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32CAF1" w14:textId="380542EE" w:rsidR="00925067" w:rsidRDefault="00925067"/>
    <w:p w14:paraId="4EA03BA5" w14:textId="77777777" w:rsidR="00F15C80" w:rsidRPr="008605BC" w:rsidRDefault="00F15C80" w:rsidP="00F15C80">
      <w:pPr>
        <w:jc w:val="center"/>
        <w:rPr>
          <w:rFonts w:ascii="Times New Roman" w:hAnsi="Times New Roman" w:cs="Times New Roman"/>
          <w:b/>
          <w:sz w:val="28"/>
          <w:szCs w:val="28"/>
          <w:lang w:val="en-US"/>
        </w:rPr>
      </w:pPr>
      <w:r w:rsidRPr="008605BC">
        <w:rPr>
          <w:rFonts w:ascii="Times New Roman" w:hAnsi="Times New Roman" w:cs="Times New Roman"/>
          <w:b/>
          <w:sz w:val="28"/>
          <w:szCs w:val="28"/>
        </w:rPr>
        <w:t>DEVELOPMENT OF SCIENCE MODULE BASED ON THE MEANING OF TEMPERATURE AND HEAT MEANING LEARNING MODEL</w:t>
      </w:r>
    </w:p>
    <w:p w14:paraId="741CF658" w14:textId="77777777" w:rsidR="005052FB" w:rsidRPr="008605BC" w:rsidRDefault="005052FB" w:rsidP="00BE6608">
      <w:pPr>
        <w:spacing w:after="0" w:line="240" w:lineRule="auto"/>
        <w:jc w:val="both"/>
        <w:rPr>
          <w:rFonts w:ascii="Times New Roman" w:hAnsi="Times New Roman" w:cs="Times New Roman"/>
          <w:b/>
          <w:sz w:val="28"/>
          <w:szCs w:val="28"/>
          <w:lang w:val="en-US"/>
        </w:rPr>
      </w:pPr>
    </w:p>
    <w:p w14:paraId="6F66C68F" w14:textId="77777777" w:rsidR="00304460" w:rsidRDefault="00C32089" w:rsidP="00050A0D">
      <w:pPr>
        <w:spacing w:after="0" w:line="240" w:lineRule="auto"/>
        <w:jc w:val="center"/>
        <w:rPr>
          <w:rFonts w:ascii="Times New Roman" w:hAnsi="Times New Roman" w:cs="Times New Roman"/>
          <w:b/>
        </w:rPr>
      </w:pPr>
      <w:r w:rsidRPr="008605BC">
        <w:rPr>
          <w:rFonts w:ascii="Times New Roman" w:hAnsi="Times New Roman" w:cs="Times New Roman"/>
          <w:b/>
          <w:sz w:val="24"/>
          <w:szCs w:val="24"/>
          <w:vertAlign w:val="superscript"/>
          <w:lang w:val="en-US"/>
        </w:rPr>
        <w:t>1</w:t>
      </w:r>
      <w:r w:rsidR="00F15C80" w:rsidRPr="008605BC">
        <w:rPr>
          <w:rFonts w:ascii="Times New Roman" w:hAnsi="Times New Roman" w:cs="Times New Roman"/>
          <w:b/>
        </w:rPr>
        <w:t xml:space="preserve">Fauziyah Khoirin Nisyah, </w:t>
      </w:r>
      <w:r w:rsidR="00F15C80" w:rsidRPr="00304460">
        <w:rPr>
          <w:rFonts w:ascii="Times New Roman" w:hAnsi="Times New Roman" w:cs="Times New Roman"/>
          <w:b/>
          <w:vertAlign w:val="superscript"/>
        </w:rPr>
        <w:t>2</w:t>
      </w:r>
      <w:r w:rsidR="00F15C80" w:rsidRPr="008605BC">
        <w:rPr>
          <w:rFonts w:ascii="Times New Roman" w:hAnsi="Times New Roman" w:cs="Times New Roman"/>
          <w:b/>
        </w:rPr>
        <w:t xml:space="preserve"> Dinar Maftukh Fajar, </w:t>
      </w:r>
      <w:r w:rsidR="00F15C80" w:rsidRPr="00304460">
        <w:rPr>
          <w:rFonts w:ascii="Times New Roman" w:hAnsi="Times New Roman" w:cs="Times New Roman"/>
          <w:b/>
          <w:vertAlign w:val="superscript"/>
        </w:rPr>
        <w:t>3</w:t>
      </w:r>
      <w:r w:rsidR="00F15C80" w:rsidRPr="008605BC">
        <w:rPr>
          <w:rFonts w:ascii="Times New Roman" w:hAnsi="Times New Roman" w:cs="Times New Roman"/>
          <w:b/>
        </w:rPr>
        <w:t xml:space="preserve"> Binar Kurnia Prahani, </w:t>
      </w:r>
      <w:r w:rsidR="00F15C80" w:rsidRPr="00304460">
        <w:rPr>
          <w:rFonts w:ascii="Times New Roman" w:hAnsi="Times New Roman" w:cs="Times New Roman"/>
          <w:b/>
          <w:vertAlign w:val="superscript"/>
        </w:rPr>
        <w:t xml:space="preserve">4 </w:t>
      </w:r>
      <w:r w:rsidR="00F15C80" w:rsidRPr="008605BC">
        <w:rPr>
          <w:rFonts w:ascii="Times New Roman" w:hAnsi="Times New Roman" w:cs="Times New Roman"/>
          <w:b/>
        </w:rPr>
        <w:t>Andi Suhardi</w:t>
      </w:r>
    </w:p>
    <w:p w14:paraId="162370CD" w14:textId="42090738" w:rsidR="005052FB" w:rsidRPr="008605BC" w:rsidRDefault="003B3D53" w:rsidP="00050A0D">
      <w:pPr>
        <w:spacing w:after="0" w:line="240" w:lineRule="auto"/>
        <w:jc w:val="center"/>
        <w:rPr>
          <w:rFonts w:ascii="Times New Roman" w:hAnsi="Times New Roman" w:cs="Times New Roman"/>
          <w:color w:val="000000" w:themeColor="text1"/>
          <w:sz w:val="24"/>
          <w:szCs w:val="24"/>
        </w:rPr>
      </w:pPr>
      <w:r w:rsidRPr="008605BC">
        <w:rPr>
          <w:rFonts w:ascii="Times New Roman" w:eastAsia="Times New Roman" w:hAnsi="Times New Roman" w:cs="Times New Roman"/>
          <w:iCs/>
          <w:color w:val="000000"/>
          <w:sz w:val="24"/>
          <w:szCs w:val="24"/>
          <w:bdr w:val="none" w:sz="0" w:space="0" w:color="auto" w:frame="1"/>
          <w:lang w:val="en-US"/>
        </w:rPr>
        <w:t>Department of Natural Sciences, Faculty of Tarbiyah and Teacher Training, UIN Khas Jember. Jl. Mataram No. 1, Jember, Indonesia. Postal code: 68136</w:t>
      </w:r>
    </w:p>
    <w:p w14:paraId="68AB326D" w14:textId="5268DBA6" w:rsidR="005052FB" w:rsidRPr="008605BC" w:rsidRDefault="005052FB" w:rsidP="00050A0D">
      <w:pPr>
        <w:spacing w:after="0" w:line="240" w:lineRule="auto"/>
        <w:jc w:val="center"/>
        <w:rPr>
          <w:rStyle w:val="Hyperlink"/>
          <w:rFonts w:ascii="Times New Roman" w:hAnsi="Times New Roman" w:cs="Times New Roman"/>
          <w:color w:val="auto"/>
          <w:sz w:val="24"/>
          <w:szCs w:val="24"/>
          <w:u w:val="none"/>
        </w:rPr>
      </w:pPr>
      <w:r w:rsidRPr="008605BC">
        <w:rPr>
          <w:rFonts w:ascii="Times New Roman" w:hAnsi="Times New Roman" w:cs="Times New Roman"/>
          <w:color w:val="000000" w:themeColor="text1"/>
          <w:sz w:val="24"/>
          <w:szCs w:val="24"/>
          <w:lang w:val="en-US"/>
        </w:rPr>
        <w:t xml:space="preserve">* Corresponding Author </w:t>
      </w:r>
      <w:proofErr w:type="gramStart"/>
      <w:r w:rsidRPr="008605BC">
        <w:rPr>
          <w:rFonts w:ascii="Times New Roman" w:hAnsi="Times New Roman" w:cs="Times New Roman"/>
          <w:color w:val="000000" w:themeColor="text1"/>
          <w:sz w:val="24"/>
          <w:szCs w:val="24"/>
          <w:lang w:val="en-US"/>
        </w:rPr>
        <w:t>e-mail:</w:t>
      </w:r>
      <w:r w:rsidR="00884F8D" w:rsidRPr="008605BC">
        <w:rPr>
          <w:rFonts w:ascii="Times New Roman" w:hAnsi="Times New Roman" w:cs="Times New Roman"/>
          <w:sz w:val="24"/>
          <w:szCs w:val="24"/>
          <w:lang w:val="en-US"/>
        </w:rPr>
        <w:t>fauziyah</w:t>
      </w:r>
      <w:r w:rsidR="0077472E">
        <w:rPr>
          <w:rFonts w:ascii="Times New Roman" w:hAnsi="Times New Roman" w:cs="Times New Roman"/>
          <w:sz w:val="24"/>
          <w:szCs w:val="24"/>
          <w:lang w:val="en-US"/>
        </w:rPr>
        <w:t>250796</w:t>
      </w:r>
      <w:r w:rsidR="00884F8D" w:rsidRPr="008605BC">
        <w:rPr>
          <w:rFonts w:ascii="Times New Roman" w:hAnsi="Times New Roman" w:cs="Times New Roman"/>
          <w:sz w:val="24"/>
          <w:szCs w:val="24"/>
          <w:lang w:val="en-US"/>
        </w:rPr>
        <w:t>@gmail.com</w:t>
      </w:r>
      <w:proofErr w:type="gramEnd"/>
    </w:p>
    <w:p w14:paraId="0ABA6428" w14:textId="77777777" w:rsidR="00050A0D" w:rsidRPr="008605BC" w:rsidRDefault="00050A0D" w:rsidP="005052FB">
      <w:pPr>
        <w:spacing w:after="0" w:line="240" w:lineRule="auto"/>
        <w:rPr>
          <w:rStyle w:val="Hyperlink"/>
          <w:rFonts w:ascii="Times New Roman" w:hAnsi="Times New Roman" w:cs="Times New Roman"/>
          <w:i/>
          <w:sz w:val="20"/>
          <w:szCs w:val="24"/>
          <w:u w:val="none"/>
        </w:rPr>
      </w:pPr>
    </w:p>
    <w:p w14:paraId="2BA0FCDE" w14:textId="77777777" w:rsidR="00BE6608" w:rsidRPr="008605BC" w:rsidRDefault="00050A0D" w:rsidP="00050A0D">
      <w:pPr>
        <w:jc w:val="center"/>
        <w:rPr>
          <w:rFonts w:ascii="Times New Roman" w:hAnsi="Times New Roman" w:cs="Times New Roman"/>
          <w:sz w:val="20"/>
          <w:szCs w:val="20"/>
          <w:lang w:val="en-US"/>
        </w:rPr>
      </w:pPr>
      <w:proofErr w:type="gramStart"/>
      <w:r w:rsidRPr="008605BC">
        <w:rPr>
          <w:rFonts w:ascii="Times New Roman" w:hAnsi="Times New Roman" w:cs="Times New Roman"/>
          <w:sz w:val="20"/>
          <w:szCs w:val="20"/>
          <w:lang w:val="en-US"/>
        </w:rPr>
        <w:t>Received:…</w:t>
      </w:r>
      <w:proofErr w:type="gramEnd"/>
      <w:r w:rsidRPr="008605BC">
        <w:rPr>
          <w:rFonts w:ascii="Times New Roman" w:hAnsi="Times New Roman" w:cs="Times New Roman"/>
          <w:sz w:val="20"/>
          <w:szCs w:val="20"/>
          <w:lang w:val="en-US"/>
        </w:rPr>
        <w:t>………..; Revised:…………; Published: …………..</w:t>
      </w:r>
    </w:p>
    <w:p w14:paraId="5A119C2D" w14:textId="77777777" w:rsidR="00050A0D" w:rsidRPr="008605BC" w:rsidRDefault="00050A0D" w:rsidP="00050A0D">
      <w:pPr>
        <w:spacing w:line="240" w:lineRule="auto"/>
        <w:jc w:val="center"/>
        <w:rPr>
          <w:rFonts w:ascii="Times New Roman" w:hAnsi="Times New Roman" w:cs="Times New Roman"/>
          <w:b/>
          <w:sz w:val="20"/>
          <w:szCs w:val="20"/>
          <w:lang w:val="en-US"/>
        </w:rPr>
      </w:pPr>
      <w:r w:rsidRPr="008605BC">
        <w:rPr>
          <w:rFonts w:ascii="Times New Roman" w:hAnsi="Times New Roman" w:cs="Times New Roman"/>
          <w:b/>
          <w:sz w:val="20"/>
          <w:szCs w:val="20"/>
          <w:lang w:val="en-US"/>
        </w:rPr>
        <w:t>Abstract</w:t>
      </w:r>
    </w:p>
    <w:p w14:paraId="70A147C8" w14:textId="3B99AB4A" w:rsidR="00050A0D" w:rsidRPr="00304460" w:rsidRDefault="00884F8D" w:rsidP="00050A0D">
      <w:pPr>
        <w:spacing w:line="240" w:lineRule="auto"/>
        <w:jc w:val="both"/>
        <w:rPr>
          <w:rFonts w:ascii="Times New Roman" w:hAnsi="Times New Roman" w:cs="Times New Roman"/>
          <w:i/>
          <w:color w:val="000000" w:themeColor="text1"/>
          <w:sz w:val="20"/>
          <w:szCs w:val="20"/>
          <w:lang w:val="en-US"/>
        </w:rPr>
      </w:pPr>
      <w:r w:rsidRPr="008605BC">
        <w:rPr>
          <w:rFonts w:ascii="Times New Roman" w:hAnsi="Times New Roman" w:cs="Times New Roman"/>
          <w:bCs/>
          <w:i/>
          <w:sz w:val="18"/>
          <w:szCs w:val="18"/>
        </w:rPr>
        <w:t>This research is motivated by the rampant degradation</w:t>
      </w:r>
      <w:r w:rsidRPr="008605BC">
        <w:rPr>
          <w:rFonts w:ascii="Times New Roman" w:hAnsi="Times New Roman" w:cs="Times New Roman"/>
          <w:i/>
          <w:sz w:val="18"/>
          <w:szCs w:val="18"/>
        </w:rPr>
        <w:t>values, attitudes, and character of students, especially junior high school students; In addition, there is also the lack of science learning resources owned by students that contain character education. Based on the results of research and development (Reseach and Development / R &amp; D) with the ADDIE approach, namely: Analysis, Design, Development, Implementation, Evaluation. Data analysis was carried out by qualitative analysis and quantitative analysis. The data analysis carried out is numerical (quantitative) and descriptive (qualitative) data. Numerical data (quantitative) in the form of numbers obtained from validators and student response questionnaires. While descriptive data (qualitative) in the form of suggestions/comments given by the validator during the validation process and students during the small-scale and large-scale test processes both written and unwritten. The results obtained from research that has been carried out in MTs are as follows. First, the level of validity of the science module based on the meaning learning model of 5 expert validators, namely 2 material experts 86.58%, 2 education experts 83.77%, and 1 science teacher 78.04%, an average of 82.79% in the very category. valid/usable without revision. Second, the response of students to the science module based on the meaning learning model with the results of the small group trial getting an average of 76.8% with the attractive/agree category with the number of students 5, then in the large group trial it got an average of 77,</w:t>
      </w:r>
      <w:r w:rsidR="00304460">
        <w:rPr>
          <w:rFonts w:ascii="Times New Roman" w:hAnsi="Times New Roman" w:cs="Times New Roman"/>
          <w:i/>
          <w:sz w:val="18"/>
          <w:szCs w:val="18"/>
          <w:lang w:val="en-US"/>
        </w:rPr>
        <w:t xml:space="preserve">84% with the </w:t>
      </w:r>
      <w:r w:rsidR="00304460" w:rsidRPr="008605BC">
        <w:rPr>
          <w:rFonts w:ascii="Times New Roman" w:hAnsi="Times New Roman" w:cs="Times New Roman"/>
          <w:i/>
          <w:sz w:val="18"/>
          <w:szCs w:val="18"/>
        </w:rPr>
        <w:t>attractive/agree category with the number of students</w:t>
      </w:r>
      <w:r w:rsidR="00304460">
        <w:rPr>
          <w:rFonts w:ascii="Times New Roman" w:hAnsi="Times New Roman" w:cs="Times New Roman"/>
          <w:i/>
          <w:sz w:val="18"/>
          <w:szCs w:val="18"/>
          <w:lang w:val="en-US"/>
        </w:rPr>
        <w:t xml:space="preserve"> 30.</w:t>
      </w:r>
    </w:p>
    <w:p w14:paraId="764BB0E6" w14:textId="77777777" w:rsidR="00050A0D" w:rsidRPr="008605BC" w:rsidRDefault="00050A0D" w:rsidP="00050A0D">
      <w:pPr>
        <w:spacing w:line="240" w:lineRule="auto"/>
        <w:ind w:left="885" w:hanging="885"/>
        <w:jc w:val="both"/>
        <w:rPr>
          <w:rFonts w:ascii="Times New Roman" w:hAnsi="Times New Roman" w:cs="Times New Roman"/>
          <w:i/>
          <w:color w:val="000000" w:themeColor="text1"/>
          <w:sz w:val="20"/>
          <w:szCs w:val="20"/>
        </w:rPr>
      </w:pPr>
      <w:proofErr w:type="gramStart"/>
      <w:r w:rsidRPr="008605BC">
        <w:rPr>
          <w:rFonts w:ascii="Times New Roman" w:hAnsi="Times New Roman" w:cs="Times New Roman"/>
          <w:b/>
          <w:i/>
          <w:sz w:val="20"/>
          <w:szCs w:val="20"/>
          <w:lang w:val="en-US"/>
        </w:rPr>
        <w:t>Keywords:</w:t>
      </w:r>
      <w:r w:rsidR="00884F8D" w:rsidRPr="008605BC">
        <w:rPr>
          <w:rFonts w:ascii="Times New Roman" w:hAnsi="Times New Roman" w:cs="Times New Roman"/>
          <w:i/>
          <w:color w:val="222222"/>
          <w:sz w:val="18"/>
          <w:szCs w:val="18"/>
        </w:rPr>
        <w:t>Character</w:t>
      </w:r>
      <w:proofErr w:type="gramEnd"/>
      <w:r w:rsidR="00884F8D" w:rsidRPr="008605BC">
        <w:rPr>
          <w:rFonts w:ascii="Times New Roman" w:hAnsi="Times New Roman" w:cs="Times New Roman"/>
          <w:i/>
          <w:color w:val="222222"/>
          <w:sz w:val="18"/>
          <w:szCs w:val="18"/>
        </w:rPr>
        <w:t xml:space="preserve"> (moral values),</w:t>
      </w:r>
      <w:r w:rsidR="00884F8D" w:rsidRPr="008605BC">
        <w:rPr>
          <w:rFonts w:ascii="Times New Roman" w:hAnsi="Times New Roman" w:cs="Times New Roman"/>
          <w:i/>
          <w:sz w:val="18"/>
          <w:szCs w:val="18"/>
        </w:rPr>
        <w:t>Meaning learning model, Science Module</w:t>
      </w:r>
    </w:p>
    <w:p w14:paraId="50CE6176" w14:textId="77777777" w:rsidR="00050A0D" w:rsidRPr="008605BC" w:rsidRDefault="00050A0D" w:rsidP="009C66E4">
      <w:pPr>
        <w:spacing w:after="0" w:line="240" w:lineRule="auto"/>
        <w:rPr>
          <w:rStyle w:val="Hyperlink"/>
          <w:rFonts w:ascii="Times New Roman" w:hAnsi="Times New Roman" w:cs="Times New Roman"/>
          <w:b/>
          <w:color w:val="000000" w:themeColor="text1"/>
          <w:sz w:val="24"/>
          <w:szCs w:val="24"/>
          <w:u w:val="none"/>
        </w:rPr>
      </w:pPr>
      <w:r w:rsidRPr="008605BC">
        <w:rPr>
          <w:rFonts w:ascii="Times New Roman" w:hAnsi="Times New Roman" w:cs="Times New Roman"/>
          <w:b/>
          <w:i/>
          <w:sz w:val="20"/>
          <w:szCs w:val="20"/>
          <w:lang w:val="en-US"/>
        </w:rPr>
        <w:t xml:space="preserve">How to </w:t>
      </w:r>
      <w:proofErr w:type="gramStart"/>
      <w:r w:rsidRPr="008605BC">
        <w:rPr>
          <w:rFonts w:ascii="Times New Roman" w:hAnsi="Times New Roman" w:cs="Times New Roman"/>
          <w:b/>
          <w:i/>
          <w:sz w:val="20"/>
          <w:szCs w:val="20"/>
          <w:lang w:val="en-US"/>
        </w:rPr>
        <w:t>Cite:</w:t>
      </w:r>
      <w:r w:rsidR="009C66E4" w:rsidRPr="008605BC">
        <w:rPr>
          <w:rFonts w:ascii="Times New Roman" w:hAnsi="Times New Roman" w:cs="Times New Roman"/>
          <w:sz w:val="20"/>
          <w:szCs w:val="20"/>
        </w:rPr>
        <w:t>Nisyah</w:t>
      </w:r>
      <w:proofErr w:type="gramEnd"/>
      <w:r w:rsidR="009C66E4" w:rsidRPr="008605BC">
        <w:rPr>
          <w:rFonts w:ascii="Times New Roman" w:hAnsi="Times New Roman" w:cs="Times New Roman"/>
          <w:sz w:val="20"/>
          <w:szCs w:val="20"/>
        </w:rPr>
        <w:t>, F., Fajar, D., Prahani</w:t>
      </w:r>
      <w:r w:rsidR="000025E3">
        <w:rPr>
          <w:rFonts w:ascii="Times New Roman" w:eastAsia="Times New Roman" w:hAnsi="Times New Roman" w:cs="Times New Roman"/>
          <w:color w:val="222222"/>
          <w:sz w:val="20"/>
          <w:szCs w:val="20"/>
          <w:lang w:eastAsia="id-ID"/>
        </w:rPr>
        <w:t>, B.,</w:t>
      </w:r>
      <w:r w:rsidR="003B3D53" w:rsidRPr="003B3D53">
        <w:rPr>
          <w:rFonts w:ascii="Times New Roman" w:hAnsi="Times New Roman" w:cs="Times New Roman"/>
          <w:sz w:val="20"/>
          <w:szCs w:val="20"/>
          <w:lang w:val="en-US"/>
        </w:rPr>
        <w:t>Suhardi, A.</w:t>
      </w:r>
      <w:r w:rsidR="000025E3">
        <w:rPr>
          <w:rFonts w:ascii="Times New Roman" w:eastAsia="Times New Roman" w:hAnsi="Times New Roman" w:cs="Times New Roman"/>
          <w:color w:val="222222"/>
          <w:sz w:val="20"/>
          <w:szCs w:val="20"/>
          <w:lang w:val="en-US" w:eastAsia="id-ID"/>
        </w:rPr>
        <w:t>(2022).</w:t>
      </w:r>
      <w:r w:rsidR="009C66E4" w:rsidRPr="008605BC">
        <w:rPr>
          <w:rFonts w:ascii="Times New Roman" w:hAnsi="Times New Roman" w:cs="Times New Roman"/>
          <w:sz w:val="20"/>
          <w:szCs w:val="20"/>
        </w:rPr>
        <w:t>Development of Science Modules Based on Learning Models on the Meaning of Temperature and Heat Materials for Class VII SMP/MTs</w:t>
      </w:r>
      <w:r w:rsidRPr="008605BC">
        <w:rPr>
          <w:rFonts w:ascii="Times New Roman" w:eastAsia="Times New Roman" w:hAnsi="Times New Roman" w:cs="Times New Roman"/>
          <w:color w:val="222222"/>
          <w:sz w:val="20"/>
          <w:szCs w:val="20"/>
          <w:lang w:eastAsia="id-ID"/>
        </w:rPr>
        <w:t>. Prisma Sains: Journal of the Study of Science and Mathematics Learning</w:t>
      </w:r>
      <w:r w:rsidRPr="008605BC">
        <w:rPr>
          <w:rFonts w:ascii="Times New Roman" w:eastAsia="Times New Roman" w:hAnsi="Times New Roman" w:cs="Times New Roman"/>
          <w:i/>
          <w:sz w:val="20"/>
          <w:szCs w:val="20"/>
          <w:lang w:eastAsia="id-ID"/>
        </w:rPr>
        <w:t>and IPA IKIP Mataram, vol</w:t>
      </w:r>
      <w:r w:rsidRPr="008605BC">
        <w:rPr>
          <w:rFonts w:ascii="Times New Roman" w:eastAsia="Times New Roman" w:hAnsi="Times New Roman" w:cs="Times New Roman"/>
          <w:sz w:val="20"/>
          <w:szCs w:val="20"/>
          <w:lang w:eastAsia="id-ID"/>
        </w:rPr>
        <w:t>(no), xx-yy.</w:t>
      </w:r>
      <w:r w:rsidRPr="008605BC">
        <w:rPr>
          <w:rFonts w:ascii="Times New Roman" w:hAnsi="Times New Roman" w:cs="Times New Roman"/>
          <w:sz w:val="20"/>
        </w:rPr>
        <w:t>two:</w:t>
      </w:r>
      <w:hyperlink r:id="rId8" w:history="1">
        <w:r w:rsidR="00C32089" w:rsidRPr="008605BC">
          <w:rPr>
            <w:rStyle w:val="Hyperlink"/>
            <w:rFonts w:ascii="Times New Roman" w:hAnsi="Times New Roman" w:cs="Times New Roman"/>
            <w:color w:val="auto"/>
            <w:sz w:val="20"/>
            <w:u w:val="none"/>
          </w:rPr>
          <w:t>https://doi.org/10.33394/j-ps.vxxiyy</w:t>
        </w:r>
      </w:hyperlink>
      <w:r w:rsidR="00C32089" w:rsidRPr="008605BC">
        <w:rPr>
          <w:rStyle w:val="Hyperlink"/>
          <w:rFonts w:ascii="Times New Roman" w:hAnsi="Times New Roman" w:cs="Times New Roman"/>
          <w:color w:val="auto"/>
          <w:sz w:val="20"/>
          <w:u w:val="none"/>
        </w:rPr>
        <w:t xml:space="preserve"> </w:t>
      </w:r>
    </w:p>
    <w:p w14:paraId="187DDA17" w14:textId="77777777" w:rsidR="00050A0D" w:rsidRPr="008605BC" w:rsidRDefault="00050A0D" w:rsidP="00050A0D">
      <w:pPr>
        <w:spacing w:after="0" w:line="240" w:lineRule="auto"/>
        <w:jc w:val="both"/>
        <w:rPr>
          <w:rStyle w:val="Hyperlink"/>
          <w:rFonts w:ascii="Times New Roman" w:hAnsi="Times New Roman" w:cs="Times New Roman"/>
          <w:color w:val="auto"/>
          <w:sz w:val="20"/>
          <w:u w:val="none"/>
        </w:rPr>
      </w:pPr>
    </w:p>
    <w:tbl>
      <w:tblPr>
        <w:tblStyle w:val="TableGrid"/>
        <w:tblW w:w="9072" w:type="dxa"/>
        <w:tblInd w:w="1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5278"/>
      </w:tblGrid>
      <w:tr w:rsidR="00050A0D" w:rsidRPr="008605BC" w14:paraId="29AA0020" w14:textId="77777777" w:rsidTr="00C32089">
        <w:tc>
          <w:tcPr>
            <w:tcW w:w="3794" w:type="dxa"/>
            <w:tcBorders>
              <w:bottom w:val="single" w:sz="12" w:space="0" w:color="0070C0"/>
            </w:tcBorders>
          </w:tcPr>
          <w:p w14:paraId="2F245F40" w14:textId="77777777" w:rsidR="00050A0D" w:rsidRPr="008605BC" w:rsidRDefault="00050A0D" w:rsidP="00050A0D">
            <w:pPr>
              <w:jc w:val="both"/>
              <w:rPr>
                <w:rStyle w:val="Hyperlink"/>
                <w:rFonts w:ascii="Times New Roman" w:hAnsi="Times New Roman" w:cs="Times New Roman"/>
                <w:color w:val="auto"/>
                <w:sz w:val="20"/>
                <w:u w:val="none"/>
              </w:rPr>
            </w:pPr>
            <w:r w:rsidRPr="008605BC">
              <w:rPr>
                <w:rFonts w:ascii="Times New Roman" w:hAnsi="Times New Roman" w:cs="Times New Roman"/>
                <w:noProof/>
                <w:lang w:val="en-US"/>
              </w:rPr>
              <w:drawing>
                <wp:inline distT="0" distB="0" distL="0" distR="0" wp14:anchorId="0D57AE21" wp14:editId="77BFCFB2">
                  <wp:extent cx="182888" cy="182888"/>
                  <wp:effectExtent l="0" t="0" r="7620" b="762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82888" cy="182888"/>
                          </a:xfrm>
                          <a:prstGeom prst="rect">
                            <a:avLst/>
                          </a:prstGeom>
                        </pic:spPr>
                      </pic:pic>
                    </a:graphicData>
                  </a:graphic>
                </wp:inline>
              </w:drawing>
            </w:r>
            <w:hyperlink r:id="rId10" w:history="1">
              <w:r w:rsidR="00C32089" w:rsidRPr="008605BC">
                <w:rPr>
                  <w:rStyle w:val="Hyperlink"/>
                  <w:rFonts w:ascii="Times New Roman" w:hAnsi="Times New Roman" w:cs="Times New Roman"/>
                  <w:color w:val="auto"/>
                  <w:sz w:val="20"/>
                  <w:u w:val="none"/>
                </w:rPr>
                <w:t>https://doi.org/10.33394/j-ps.vxxiyy</w:t>
              </w:r>
            </w:hyperlink>
          </w:p>
        </w:tc>
        <w:tc>
          <w:tcPr>
            <w:tcW w:w="5278" w:type="dxa"/>
            <w:tcBorders>
              <w:bottom w:val="single" w:sz="12" w:space="0" w:color="0070C0"/>
            </w:tcBorders>
          </w:tcPr>
          <w:p w14:paraId="2166EB40" w14:textId="77777777" w:rsidR="00050A0D" w:rsidRPr="008605BC" w:rsidRDefault="00050A0D" w:rsidP="00050A0D">
            <w:pPr>
              <w:pStyle w:val="Footer"/>
              <w:tabs>
                <w:tab w:val="clear" w:pos="4680"/>
                <w:tab w:val="clear" w:pos="9360"/>
              </w:tabs>
              <w:jc w:val="right"/>
              <w:rPr>
                <w:rFonts w:ascii="Times New Roman" w:hAnsi="Times New Roman" w:cs="Times New Roman"/>
                <w:sz w:val="20"/>
              </w:rPr>
            </w:pPr>
            <w:r w:rsidRPr="008605BC">
              <w:rPr>
                <w:rFonts w:ascii="Times New Roman" w:eastAsia="Times New Roman" w:hAnsi="Times New Roman" w:cs="Times New Roman"/>
                <w:bCs/>
                <w:color w:val="000000"/>
                <w:sz w:val="18"/>
                <w:szCs w:val="20"/>
              </w:rPr>
              <w:t>Copyright© 2019, First author et al</w:t>
            </w:r>
          </w:p>
          <w:p w14:paraId="045BB74B" w14:textId="77777777" w:rsidR="00050A0D" w:rsidRPr="008605BC" w:rsidRDefault="00050A0D" w:rsidP="00050A0D">
            <w:pPr>
              <w:pStyle w:val="Footer"/>
              <w:tabs>
                <w:tab w:val="clear" w:pos="9360"/>
              </w:tabs>
              <w:jc w:val="right"/>
              <w:rPr>
                <w:rFonts w:ascii="Times New Roman" w:hAnsi="Times New Roman" w:cs="Times New Roman"/>
                <w:sz w:val="20"/>
              </w:rPr>
            </w:pPr>
            <w:r w:rsidRPr="008605BC">
              <w:rPr>
                <w:rFonts w:ascii="Times New Roman" w:hAnsi="Times New Roman" w:cs="Times New Roman"/>
                <w:sz w:val="20"/>
              </w:rPr>
              <w:t>This is an open-access article under the</w:t>
            </w:r>
            <w:hyperlink r:id="rId11" w:history="1">
              <w:r w:rsidRPr="008605BC">
                <w:rPr>
                  <w:rStyle w:val="Hyperlink"/>
                  <w:rFonts w:ascii="Times New Roman" w:hAnsi="Times New Roman" w:cs="Times New Roman"/>
                  <w:sz w:val="20"/>
                  <w:u w:val="none"/>
                </w:rPr>
                <w:t>CC-BY License</w:t>
              </w:r>
            </w:hyperlink>
            <w:r w:rsidRPr="008605BC">
              <w:rPr>
                <w:rFonts w:ascii="Times New Roman" w:hAnsi="Times New Roman" w:cs="Times New Roman"/>
                <w:sz w:val="20"/>
              </w:rPr>
              <w:t>.</w:t>
            </w:r>
          </w:p>
          <w:p w14:paraId="4D935ED5" w14:textId="77777777" w:rsidR="00050A0D" w:rsidRPr="008605BC" w:rsidRDefault="00050A0D" w:rsidP="00050A0D">
            <w:pPr>
              <w:jc w:val="right"/>
              <w:rPr>
                <w:rStyle w:val="Hyperlink"/>
                <w:rFonts w:ascii="Times New Roman" w:hAnsi="Times New Roman" w:cs="Times New Roman"/>
                <w:color w:val="auto"/>
                <w:sz w:val="20"/>
                <w:u w:val="none"/>
              </w:rPr>
            </w:pPr>
            <w:r w:rsidRPr="008605BC">
              <w:rPr>
                <w:rFonts w:ascii="Times New Roman" w:hAnsi="Times New Roman" w:cs="Times New Roman"/>
                <w:noProof/>
                <w:color w:val="0000FF"/>
                <w:sz w:val="20"/>
                <w:lang w:val="en-US"/>
              </w:rPr>
              <w:drawing>
                <wp:inline distT="0" distB="0" distL="0" distR="0" wp14:anchorId="148FEA36" wp14:editId="7018C78C">
                  <wp:extent cx="523875" cy="184547"/>
                  <wp:effectExtent l="0" t="0" r="0" b="6350"/>
                  <wp:docPr id="56" name="Picture 56" descr="Creative Commons License">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reative Commons License">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3092" cy="187794"/>
                          </a:xfrm>
                          <a:prstGeom prst="rect">
                            <a:avLst/>
                          </a:prstGeom>
                          <a:noFill/>
                          <a:ln>
                            <a:noFill/>
                          </a:ln>
                        </pic:spPr>
                      </pic:pic>
                    </a:graphicData>
                  </a:graphic>
                </wp:inline>
              </w:drawing>
            </w:r>
          </w:p>
        </w:tc>
      </w:tr>
    </w:tbl>
    <w:p w14:paraId="79D390EE" w14:textId="77777777" w:rsidR="00050A0D" w:rsidRPr="008605BC" w:rsidRDefault="00050A0D" w:rsidP="00050A0D">
      <w:pPr>
        <w:spacing w:after="0" w:line="240" w:lineRule="auto"/>
        <w:jc w:val="both"/>
        <w:rPr>
          <w:rStyle w:val="Hyperlink"/>
          <w:rFonts w:ascii="Times New Roman" w:hAnsi="Times New Roman" w:cs="Times New Roman"/>
          <w:color w:val="auto"/>
          <w:sz w:val="20"/>
          <w:u w:val="none"/>
        </w:rPr>
      </w:pPr>
    </w:p>
    <w:p w14:paraId="446BFB56" w14:textId="77777777" w:rsidR="00C32089" w:rsidRPr="008605BC" w:rsidRDefault="00C32089" w:rsidP="00C32089">
      <w:pPr>
        <w:spacing w:before="240" w:after="0" w:line="240" w:lineRule="auto"/>
        <w:rPr>
          <w:rFonts w:ascii="Times New Roman" w:eastAsia="Times New Roman" w:hAnsi="Times New Roman" w:cs="Times New Roman"/>
          <w:sz w:val="24"/>
          <w:szCs w:val="24"/>
          <w:lang w:val="en-US"/>
        </w:rPr>
      </w:pPr>
      <w:r w:rsidRPr="008605BC">
        <w:rPr>
          <w:rFonts w:ascii="Times New Roman" w:eastAsia="Times New Roman" w:hAnsi="Times New Roman" w:cs="Times New Roman"/>
          <w:b/>
          <w:bCs/>
          <w:sz w:val="24"/>
          <w:szCs w:val="24"/>
          <w:lang w:val="en-US"/>
        </w:rPr>
        <w:t>INTRODUCTION</w:t>
      </w:r>
    </w:p>
    <w:p w14:paraId="7D95FC43" w14:textId="77777777" w:rsidR="00B75391" w:rsidRPr="00B75391" w:rsidRDefault="00B75391" w:rsidP="000C10E8">
      <w:pPr>
        <w:widowControl w:val="0"/>
        <w:autoSpaceDE w:val="0"/>
        <w:autoSpaceDN w:val="0"/>
        <w:adjustRightInd w:val="0"/>
        <w:ind w:firstLine="450"/>
        <w:jc w:val="both"/>
        <w:rPr>
          <w:rFonts w:asciiTheme="majorBidi" w:hAnsiTheme="majorBidi" w:cs="Times New Roman"/>
          <w:iCs/>
          <w:sz w:val="24"/>
          <w:szCs w:val="24"/>
          <w:lang w:val="en-US"/>
        </w:rPr>
      </w:pPr>
      <w:r w:rsidRPr="00614689">
        <w:rPr>
          <w:rFonts w:asciiTheme="majorBidi" w:hAnsiTheme="majorBidi" w:cs="Times New Roman"/>
          <w:sz w:val="24"/>
          <w:szCs w:val="24"/>
        </w:rPr>
        <w:t>Learning is the process of changing human behavior from not knowing to knowing, from being unskilled to being skilled, from being polite to being impolite, systematically and intentionally. (Muslimin: 2014) Learning can be done anywhere and anytime, just as students can gain knowledge from nature or from social events. The process of changing a person's behavior based on certain experiences and the results of their interactions with the surrounding environment, either intentionally or unintentionally. In essence, learning aims to gain wisdom, learn, lesson learned. (Suyono: 2014)</w:t>
      </w:r>
    </w:p>
    <w:p w14:paraId="7DFB975D" w14:textId="77777777" w:rsidR="009C66E4" w:rsidRPr="008605BC" w:rsidRDefault="009C66E4" w:rsidP="000C10E8">
      <w:pPr>
        <w:widowControl w:val="0"/>
        <w:autoSpaceDE w:val="0"/>
        <w:autoSpaceDN w:val="0"/>
        <w:adjustRightInd w:val="0"/>
        <w:ind w:firstLine="450"/>
        <w:jc w:val="both"/>
        <w:rPr>
          <w:rFonts w:ascii="Times New Roman" w:hAnsi="Times New Roman" w:cs="Times New Roman"/>
          <w:sz w:val="24"/>
          <w:szCs w:val="24"/>
        </w:rPr>
      </w:pPr>
      <w:r w:rsidRPr="008605BC">
        <w:rPr>
          <w:rFonts w:ascii="Times New Roman" w:hAnsi="Times New Roman" w:cs="Times New Roman"/>
          <w:sz w:val="24"/>
          <w:szCs w:val="24"/>
        </w:rPr>
        <w:t xml:space="preserve">The development of science and technology that can change the mindset of humans to be more advanced and developing, encourages educators to prepare the next generation that is able to adapt to current scientific advances. But on the other hand there is a shift in the values, attitudes, and character of students. Some negative phenomena such as fights, cheating, lack of manners towards others, skipping school are the effects of weakening the character of students. </w:t>
      </w:r>
      <w:r w:rsidRPr="008605BC">
        <w:rPr>
          <w:rFonts w:ascii="Times New Roman" w:hAnsi="Times New Roman" w:cs="Times New Roman"/>
          <w:sz w:val="24"/>
          <w:szCs w:val="24"/>
        </w:rPr>
        <w:lastRenderedPageBreak/>
        <w:t>This phenomenon is contrary to the ideals of national education in shaping Indonesian people who have personality and noble character. (Hamid: 2015)</w:t>
      </w:r>
    </w:p>
    <w:p w14:paraId="37EAC2E5" w14:textId="77777777" w:rsidR="009C66E4" w:rsidRPr="008605BC" w:rsidRDefault="000C10E8" w:rsidP="000C10E8">
      <w:pPr>
        <w:widowControl w:val="0"/>
        <w:autoSpaceDE w:val="0"/>
        <w:autoSpaceDN w:val="0"/>
        <w:adjustRightInd w:val="0"/>
        <w:ind w:firstLine="360"/>
        <w:jc w:val="both"/>
        <w:rPr>
          <w:rFonts w:ascii="Times New Roman" w:hAnsi="Times New Roman" w:cs="Times New Roman"/>
          <w:sz w:val="24"/>
          <w:szCs w:val="24"/>
        </w:rPr>
      </w:pPr>
      <w:r w:rsidRPr="00AA380C">
        <w:rPr>
          <w:rFonts w:asciiTheme="majorBidi" w:hAnsiTheme="majorBidi" w:cs="Times New Roman"/>
          <w:sz w:val="24"/>
          <w:szCs w:val="24"/>
        </w:rPr>
        <w:t>Education is closely related to the learning and learning process, but the teaching and learning process has not been implemented as expected</w:t>
      </w:r>
      <w:r>
        <w:rPr>
          <w:rFonts w:ascii="Times New Roman" w:hAnsi="Times New Roman" w:cs="Times New Roman"/>
          <w:sz w:val="24"/>
          <w:szCs w:val="24"/>
        </w:rPr>
        <w:t>. Good learning is learning that is able to transmit behavior, positive attitudes and contains wisdom. (Suyono: 2014) In this regard, the author has the initiative to develop student learning resources by using a model of meaning, where this learning resource is used not only oriented to intelligence. only academic, but can also be used to teach and internalize the positive character of students.</w:t>
      </w:r>
    </w:p>
    <w:p w14:paraId="4443ABA0" w14:textId="77777777" w:rsidR="009C66E4" w:rsidRPr="008605BC" w:rsidRDefault="00B75391" w:rsidP="000C10E8">
      <w:pPr>
        <w:widowControl w:val="0"/>
        <w:autoSpaceDE w:val="0"/>
        <w:autoSpaceDN w:val="0"/>
        <w:adjustRightInd w:val="0"/>
        <w:ind w:firstLine="360"/>
        <w:jc w:val="both"/>
        <w:rPr>
          <w:rFonts w:ascii="Times New Roman" w:hAnsi="Times New Roman" w:cs="Times New Roman"/>
          <w:sz w:val="24"/>
          <w:szCs w:val="24"/>
        </w:rPr>
      </w:pPr>
      <w:r w:rsidRPr="00830E06">
        <w:rPr>
          <w:rFonts w:asciiTheme="majorBidi" w:hAnsiTheme="majorBidi" w:cs="Times New Roman"/>
          <w:sz w:val="24"/>
          <w:szCs w:val="24"/>
        </w:rPr>
        <w:t>Each subject has its own values ​​that will be instilled in students</w:t>
      </w:r>
      <w:r>
        <w:rPr>
          <w:rFonts w:ascii="Times New Roman" w:hAnsi="Times New Roman" w:cs="Times New Roman"/>
          <w:sz w:val="24"/>
          <w:szCs w:val="24"/>
        </w:rPr>
        <w:t>. One of them is through the subjects of Natural Sciences (IPA). Science is a science that studies natural phenomena through observation and analysis activities with a series of experiments in the laboratory to strengthen a comprehensive understanding. This science is definite or exact because the observed phenomena are relatively real and measurable. In addition, IPA strives to preserve nature and use it for human welfare in improving living standards, efficiency, and work effectiveness. Nature is a source of knowledge that will never run out from time to time. (Wonoharjo: 2011)</w:t>
      </w:r>
      <w:r w:rsidR="009C66E4" w:rsidRPr="008605BC">
        <w:rPr>
          <w:rStyle w:val="FootnoteReference"/>
          <w:rFonts w:ascii="Times New Roman" w:hAnsi="Times New Roman"/>
          <w:sz w:val="24"/>
          <w:szCs w:val="24"/>
        </w:rPr>
        <w:t xml:space="preserve"> </w:t>
      </w:r>
    </w:p>
    <w:p w14:paraId="731BEA32" w14:textId="77777777" w:rsidR="009C66E4" w:rsidRPr="008605BC" w:rsidRDefault="009C66E4" w:rsidP="000C10E8">
      <w:pPr>
        <w:widowControl w:val="0"/>
        <w:autoSpaceDE w:val="0"/>
        <w:autoSpaceDN w:val="0"/>
        <w:adjustRightInd w:val="0"/>
        <w:ind w:firstLine="360"/>
        <w:jc w:val="both"/>
        <w:rPr>
          <w:rFonts w:ascii="Times New Roman" w:hAnsi="Times New Roman" w:cs="Times New Roman"/>
          <w:sz w:val="24"/>
          <w:szCs w:val="24"/>
        </w:rPr>
      </w:pPr>
      <w:r w:rsidRPr="008605BC">
        <w:rPr>
          <w:rFonts w:ascii="Times New Roman" w:hAnsi="Times New Roman" w:cs="Times New Roman"/>
          <w:sz w:val="24"/>
          <w:szCs w:val="24"/>
        </w:rPr>
        <w:t>The meaning learning model is a learning model through examples and examples of related events, symptoms or phenomena that can potentially be used as models in learning that aims to teach positive attitudes, noble character, and character in addition to the academic aspects. In relation to this model, meaning is an example of how to show the consequences of the behavior performed. The meaning is carried out in various ways to touch the hearts of students that what is done by someone deserves to be imitated or otherwise should be avoided, then analogized to a negative phenomenon, and motivates students to avoid it. In other words, the phenomena in science can be interpreted to portray models of attitudes, characters and manners as visual analogies. (Ibrahim: 2014)</w:t>
      </w:r>
    </w:p>
    <w:p w14:paraId="10F46E89" w14:textId="77777777" w:rsidR="009C66E4" w:rsidRPr="008605BC" w:rsidRDefault="009C66E4" w:rsidP="000C10E8">
      <w:pPr>
        <w:widowControl w:val="0"/>
        <w:autoSpaceDE w:val="0"/>
        <w:autoSpaceDN w:val="0"/>
        <w:adjustRightInd w:val="0"/>
        <w:ind w:firstLine="360"/>
        <w:jc w:val="both"/>
        <w:rPr>
          <w:rFonts w:ascii="Times New Roman" w:hAnsi="Times New Roman" w:cs="Times New Roman"/>
          <w:sz w:val="24"/>
          <w:szCs w:val="24"/>
        </w:rPr>
      </w:pPr>
      <w:r w:rsidRPr="008605BC">
        <w:rPr>
          <w:rFonts w:ascii="Times New Roman" w:hAnsi="Times New Roman" w:cs="Times New Roman"/>
          <w:sz w:val="24"/>
          <w:szCs w:val="24"/>
        </w:rPr>
        <w:t>Based on the results of an interview with one of the MTs science teachers. ASHRI which is used to identify the obstacles that occur in the learning process, namely, one of which is that student learning resources in the form of textbooks are very minimal, then it results in students falling behind in receiving the material, some students when given assignments some cheat and some cheat. who don't work.</w:t>
      </w:r>
    </w:p>
    <w:p w14:paraId="0C4146AE" w14:textId="77777777" w:rsidR="00B75391" w:rsidRPr="008605BC" w:rsidRDefault="009C66E4" w:rsidP="000C10E8">
      <w:pPr>
        <w:widowControl w:val="0"/>
        <w:autoSpaceDE w:val="0"/>
        <w:autoSpaceDN w:val="0"/>
        <w:adjustRightInd w:val="0"/>
        <w:ind w:firstLine="360"/>
        <w:jc w:val="both"/>
        <w:rPr>
          <w:rFonts w:ascii="Times New Roman" w:hAnsi="Times New Roman" w:cs="Times New Roman"/>
          <w:sz w:val="24"/>
          <w:szCs w:val="24"/>
        </w:rPr>
      </w:pPr>
      <w:r w:rsidRPr="008605BC">
        <w:rPr>
          <w:rFonts w:ascii="Times New Roman" w:hAnsi="Times New Roman" w:cs="Times New Roman"/>
          <w:sz w:val="24"/>
          <w:szCs w:val="24"/>
        </w:rPr>
        <w:t>One alternative is in the form of teaching materials used to load modules on temperature and heat material, because this material has a potential to display the main points of meaning learning models in science material and can help support meaning learning models in the learning process in the classroom.</w:t>
      </w:r>
    </w:p>
    <w:p w14:paraId="3F412A92" w14:textId="77777777" w:rsidR="00C32089" w:rsidRPr="008605BC" w:rsidRDefault="00C32089" w:rsidP="00C32089">
      <w:pPr>
        <w:spacing w:after="0" w:line="240" w:lineRule="auto"/>
        <w:rPr>
          <w:rFonts w:ascii="Times New Roman" w:eastAsia="Times New Roman" w:hAnsi="Times New Roman" w:cs="Times New Roman"/>
          <w:b/>
          <w:bCs/>
          <w:sz w:val="24"/>
          <w:szCs w:val="24"/>
          <w:lang w:val="en-US"/>
        </w:rPr>
      </w:pPr>
      <w:r w:rsidRPr="008605BC">
        <w:rPr>
          <w:rFonts w:ascii="Times New Roman" w:eastAsia="Times New Roman" w:hAnsi="Times New Roman" w:cs="Times New Roman"/>
          <w:b/>
          <w:bCs/>
          <w:sz w:val="24"/>
          <w:szCs w:val="24"/>
          <w:lang w:val="en-US"/>
        </w:rPr>
        <w:t>METHOD</w:t>
      </w:r>
    </w:p>
    <w:p w14:paraId="420B0712" w14:textId="77777777" w:rsidR="009C66E4" w:rsidRPr="008605BC" w:rsidRDefault="009C66E4" w:rsidP="00C32089">
      <w:pPr>
        <w:spacing w:after="0" w:line="240" w:lineRule="auto"/>
        <w:rPr>
          <w:rFonts w:ascii="Times New Roman" w:eastAsia="Times New Roman" w:hAnsi="Times New Roman" w:cs="Times New Roman"/>
          <w:b/>
          <w:bCs/>
          <w:sz w:val="24"/>
          <w:szCs w:val="24"/>
          <w:lang w:val="en-US"/>
        </w:rPr>
      </w:pPr>
      <w:r w:rsidRPr="008605BC">
        <w:rPr>
          <w:rFonts w:ascii="Times New Roman" w:eastAsia="Times New Roman" w:hAnsi="Times New Roman" w:cs="Times New Roman"/>
          <w:b/>
          <w:bCs/>
          <w:sz w:val="24"/>
          <w:szCs w:val="24"/>
          <w:lang w:val="en-US"/>
        </w:rPr>
        <w:t>Research Design</w:t>
      </w:r>
    </w:p>
    <w:p w14:paraId="3C1B03D3" w14:textId="77777777" w:rsidR="00B75391" w:rsidRDefault="009C66E4" w:rsidP="00B75391">
      <w:pPr>
        <w:pStyle w:val="ListParagraph"/>
        <w:shd w:val="clear" w:color="auto" w:fill="FFFFFF"/>
        <w:tabs>
          <w:tab w:val="left" w:pos="1800"/>
        </w:tabs>
        <w:spacing w:after="0" w:line="240" w:lineRule="auto"/>
        <w:ind w:left="0" w:firstLine="360"/>
        <w:jc w:val="both"/>
        <w:rPr>
          <w:rFonts w:ascii="Times New Roman" w:hAnsi="Times New Roman" w:cs="Times New Roman"/>
          <w:sz w:val="24"/>
          <w:szCs w:val="24"/>
        </w:rPr>
      </w:pPr>
      <w:r w:rsidRPr="008605BC">
        <w:rPr>
          <w:rFonts w:ascii="Times New Roman" w:hAnsi="Times New Roman" w:cs="Times New Roman"/>
          <w:sz w:val="24"/>
          <w:szCs w:val="24"/>
        </w:rPr>
        <w:t xml:space="preserve">The product produced in the R &amp; D research is in the form of a science module on temperature and heat material based on a meaning learning model that will be implemented at MTs </w:t>
      </w:r>
      <w:proofErr w:type="spellStart"/>
      <w:r w:rsidRPr="008605BC">
        <w:rPr>
          <w:rFonts w:ascii="Times New Roman" w:hAnsi="Times New Roman" w:cs="Times New Roman"/>
          <w:sz w:val="24"/>
          <w:szCs w:val="24"/>
        </w:rPr>
        <w:t>Ashri</w:t>
      </w:r>
      <w:proofErr w:type="spellEnd"/>
      <w:r w:rsidRPr="008605BC">
        <w:rPr>
          <w:rFonts w:ascii="Times New Roman" w:hAnsi="Times New Roman" w:cs="Times New Roman"/>
          <w:sz w:val="24"/>
          <w:szCs w:val="24"/>
        </w:rPr>
        <w:t>.</w:t>
      </w:r>
    </w:p>
    <w:p w14:paraId="736E77A9" w14:textId="77777777" w:rsidR="009C66E4" w:rsidRPr="008605BC" w:rsidRDefault="009C66E4" w:rsidP="00B75391">
      <w:pPr>
        <w:pStyle w:val="ListParagraph"/>
        <w:shd w:val="clear" w:color="auto" w:fill="FFFFFF"/>
        <w:tabs>
          <w:tab w:val="left" w:pos="1800"/>
        </w:tabs>
        <w:spacing w:after="0" w:line="240" w:lineRule="auto"/>
        <w:ind w:left="0" w:firstLine="360"/>
        <w:jc w:val="both"/>
        <w:rPr>
          <w:rFonts w:ascii="Times New Roman" w:hAnsi="Times New Roman" w:cs="Times New Roman"/>
          <w:sz w:val="24"/>
          <w:szCs w:val="24"/>
        </w:rPr>
      </w:pPr>
      <w:r w:rsidRPr="008605BC">
        <w:rPr>
          <w:rFonts w:ascii="Times New Roman" w:hAnsi="Times New Roman" w:cs="Times New Roman"/>
          <w:sz w:val="24"/>
          <w:szCs w:val="24"/>
        </w:rPr>
        <w:t xml:space="preserve">The stages used in this study were quoted from Robert </w:t>
      </w:r>
      <w:proofErr w:type="spellStart"/>
      <w:r w:rsidRPr="008605BC">
        <w:rPr>
          <w:rFonts w:ascii="Times New Roman" w:hAnsi="Times New Roman" w:cs="Times New Roman"/>
          <w:sz w:val="24"/>
          <w:szCs w:val="24"/>
        </w:rPr>
        <w:t>Maribe</w:t>
      </w:r>
      <w:proofErr w:type="spellEnd"/>
      <w:r w:rsidRPr="008605BC">
        <w:rPr>
          <w:rFonts w:ascii="Times New Roman" w:hAnsi="Times New Roman" w:cs="Times New Roman"/>
          <w:sz w:val="24"/>
          <w:szCs w:val="24"/>
        </w:rPr>
        <w:t xml:space="preserve"> Branch (2009), namely Instructional Design with the ADDIE approach (Analysis, Design, Development, Implementation, Evaluation). The stages of the ADDIE approach can be seen in the image below, adapted to the ADDIE model. (</w:t>
      </w:r>
      <w:proofErr w:type="spellStart"/>
      <w:r w:rsidRPr="008605BC">
        <w:rPr>
          <w:rFonts w:ascii="Times New Roman" w:hAnsi="Times New Roman" w:cs="Times New Roman"/>
          <w:sz w:val="24"/>
          <w:szCs w:val="24"/>
        </w:rPr>
        <w:t>Sugiyono</w:t>
      </w:r>
      <w:proofErr w:type="spellEnd"/>
      <w:r w:rsidRPr="008605BC">
        <w:rPr>
          <w:rFonts w:ascii="Times New Roman" w:hAnsi="Times New Roman" w:cs="Times New Roman"/>
          <w:sz w:val="24"/>
          <w:szCs w:val="24"/>
        </w:rPr>
        <w:t>: 2016)</w:t>
      </w:r>
    </w:p>
    <w:p w14:paraId="6FF18F91" w14:textId="77777777" w:rsidR="00DE409F" w:rsidRDefault="00DE409F" w:rsidP="00DE409F">
      <w:pPr>
        <w:pStyle w:val="ListParagraph"/>
        <w:tabs>
          <w:tab w:val="left" w:pos="990"/>
        </w:tabs>
        <w:spacing w:line="240" w:lineRule="auto"/>
        <w:ind w:left="0"/>
        <w:rPr>
          <w:rFonts w:ascii="Times New Roman" w:hAnsi="Times New Roman" w:cs="Times New Roman"/>
          <w:noProof/>
          <w:sz w:val="24"/>
          <w:szCs w:val="24"/>
        </w:rPr>
      </w:pPr>
    </w:p>
    <w:p w14:paraId="211DB393" w14:textId="77777777" w:rsidR="00DE409F" w:rsidRDefault="00DE409F" w:rsidP="000C10E8">
      <w:pPr>
        <w:pStyle w:val="ListParagraph"/>
        <w:tabs>
          <w:tab w:val="left" w:pos="990"/>
        </w:tabs>
        <w:spacing w:line="240" w:lineRule="auto"/>
        <w:ind w:left="0"/>
        <w:rPr>
          <w:rFonts w:ascii="Times New Roman" w:hAnsi="Times New Roman" w:cs="Times New Roman"/>
          <w:noProof/>
          <w:sz w:val="24"/>
          <w:szCs w:val="24"/>
        </w:rPr>
      </w:pPr>
    </w:p>
    <w:p w14:paraId="0B7ED8A9" w14:textId="77777777" w:rsidR="00DE409F" w:rsidRPr="00B75391" w:rsidRDefault="00B75391" w:rsidP="00B75391">
      <w:pPr>
        <w:pStyle w:val="ListParagraph"/>
        <w:tabs>
          <w:tab w:val="left" w:pos="990"/>
        </w:tabs>
        <w:spacing w:line="240" w:lineRule="auto"/>
        <w:ind w:left="0"/>
        <w:jc w:val="center"/>
        <w:rPr>
          <w:rFonts w:ascii="Times New Roman" w:hAnsi="Times New Roman" w:cs="Times New Roman"/>
          <w:noProof/>
          <w:sz w:val="24"/>
          <w:szCs w:val="24"/>
        </w:rPr>
      </w:pPr>
      <w:r>
        <w:rPr>
          <w:noProof/>
        </w:rPr>
        <w:lastRenderedPageBreak/>
        <w:drawing>
          <wp:inline distT="0" distB="0" distL="0" distR="0" wp14:anchorId="01AC2CF7" wp14:editId="4545B0CF">
            <wp:extent cx="4550410" cy="2009423"/>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30744" t="55271" r="33360" b="19607"/>
                    <a:stretch/>
                  </pic:blipFill>
                  <pic:spPr bwMode="auto">
                    <a:xfrm>
                      <a:off x="0" y="0"/>
                      <a:ext cx="4588258" cy="2026136"/>
                    </a:xfrm>
                    <a:prstGeom prst="rect">
                      <a:avLst/>
                    </a:prstGeom>
                    <a:ln>
                      <a:noFill/>
                    </a:ln>
                    <a:extLst>
                      <a:ext uri="{53640926-AAD7-44D8-BBD7-CCE9431645EC}">
                        <a14:shadowObscured xmlns:a14="http://schemas.microsoft.com/office/drawing/2010/main"/>
                      </a:ext>
                    </a:extLst>
                  </pic:spPr>
                </pic:pic>
              </a:graphicData>
            </a:graphic>
          </wp:inline>
        </w:drawing>
      </w:r>
    </w:p>
    <w:p w14:paraId="1C4A7F19" w14:textId="77777777" w:rsidR="009C66E4" w:rsidRPr="00DE409F" w:rsidRDefault="009C66E4" w:rsidP="009C66E4">
      <w:pPr>
        <w:jc w:val="center"/>
        <w:rPr>
          <w:rFonts w:ascii="Times New Roman" w:hAnsi="Times New Roman" w:cs="Times New Roman"/>
        </w:rPr>
      </w:pPr>
      <w:r w:rsidRPr="00DE409F">
        <w:rPr>
          <w:rFonts w:ascii="Times New Roman" w:hAnsi="Times New Roman" w:cs="Times New Roman"/>
          <w:b/>
        </w:rPr>
        <w:t>Image 1.</w:t>
      </w:r>
      <w:r w:rsidRPr="00DE409F">
        <w:rPr>
          <w:rFonts w:ascii="Times New Roman" w:hAnsi="Times New Roman" w:cs="Times New Roman"/>
        </w:rPr>
        <w:t>ADDIE stage pictures</w:t>
      </w:r>
    </w:p>
    <w:p w14:paraId="70FAA24B" w14:textId="77777777" w:rsidR="009C66E4" w:rsidRPr="008605BC" w:rsidRDefault="009C66E4" w:rsidP="009C66E4">
      <w:pPr>
        <w:jc w:val="both"/>
        <w:rPr>
          <w:rFonts w:ascii="Times New Roman" w:hAnsi="Times New Roman" w:cs="Times New Roman"/>
          <w:b/>
          <w:bCs/>
          <w:iCs/>
          <w:sz w:val="24"/>
          <w:szCs w:val="24"/>
        </w:rPr>
      </w:pPr>
      <w:r w:rsidRPr="008605BC">
        <w:rPr>
          <w:rFonts w:ascii="Times New Roman" w:hAnsi="Times New Roman" w:cs="Times New Roman"/>
          <w:b/>
          <w:bCs/>
          <w:iCs/>
          <w:sz w:val="24"/>
          <w:szCs w:val="24"/>
        </w:rPr>
        <w:t>Samples / Participants / Groups</w:t>
      </w:r>
    </w:p>
    <w:p w14:paraId="5A310AA2" w14:textId="77777777" w:rsidR="009C66E4" w:rsidRPr="008605BC" w:rsidRDefault="009C66E4" w:rsidP="009C66E4">
      <w:pPr>
        <w:pStyle w:val="ListParagraph"/>
        <w:spacing w:after="0" w:line="240" w:lineRule="auto"/>
        <w:ind w:left="0"/>
        <w:jc w:val="both"/>
        <w:rPr>
          <w:rFonts w:ascii="Times New Roman" w:hAnsi="Times New Roman" w:cs="Times New Roman"/>
          <w:sz w:val="24"/>
          <w:szCs w:val="24"/>
          <w:lang w:val="et-EE"/>
        </w:rPr>
      </w:pPr>
      <w:r w:rsidRPr="008605BC">
        <w:rPr>
          <w:rFonts w:ascii="Times New Roman" w:hAnsi="Times New Roman" w:cs="Times New Roman"/>
          <w:bCs/>
          <w:spacing w:val="-5"/>
          <w:sz w:val="24"/>
          <w:szCs w:val="24"/>
        </w:rPr>
        <w:t xml:space="preserve">Subjects The research was conducted in class VII </w:t>
      </w:r>
      <w:proofErr w:type="spellStart"/>
      <w:r w:rsidRPr="008605BC">
        <w:rPr>
          <w:rFonts w:ascii="Times New Roman" w:hAnsi="Times New Roman" w:cs="Times New Roman"/>
          <w:bCs/>
          <w:spacing w:val="-5"/>
          <w:sz w:val="24"/>
          <w:szCs w:val="24"/>
        </w:rPr>
        <w:t>MTs.</w:t>
      </w:r>
      <w:proofErr w:type="spellEnd"/>
      <w:r w:rsidRPr="008605BC">
        <w:rPr>
          <w:rFonts w:ascii="Times New Roman" w:hAnsi="Times New Roman" w:cs="Times New Roman"/>
          <w:bCs/>
          <w:spacing w:val="-5"/>
          <w:sz w:val="24"/>
          <w:szCs w:val="24"/>
        </w:rPr>
        <w:t xml:space="preserve"> ASHRI </w:t>
      </w:r>
      <w:proofErr w:type="spellStart"/>
      <w:r w:rsidRPr="008605BC">
        <w:rPr>
          <w:rFonts w:ascii="Times New Roman" w:hAnsi="Times New Roman" w:cs="Times New Roman"/>
          <w:bCs/>
          <w:spacing w:val="-5"/>
          <w:sz w:val="24"/>
          <w:szCs w:val="24"/>
        </w:rPr>
        <w:t>Jember,</w:t>
      </w:r>
      <w:r w:rsidRPr="008605BC">
        <w:rPr>
          <w:rFonts w:ascii="Times New Roman" w:eastAsiaTheme="minorHAnsi" w:hAnsi="Times New Roman" w:cs="Times New Roman"/>
          <w:color w:val="000000"/>
          <w:sz w:val="24"/>
          <w:szCs w:val="24"/>
        </w:rPr>
        <w:t>The</w:t>
      </w:r>
      <w:proofErr w:type="spellEnd"/>
      <w:r w:rsidRPr="008605BC">
        <w:rPr>
          <w:rFonts w:ascii="Times New Roman" w:eastAsiaTheme="minorHAnsi" w:hAnsi="Times New Roman" w:cs="Times New Roman"/>
          <w:color w:val="000000"/>
          <w:sz w:val="24"/>
          <w:szCs w:val="24"/>
        </w:rPr>
        <w:t xml:space="preserve"> data analysis technique in this research is</w:t>
      </w:r>
      <w:r w:rsidRPr="008605BC">
        <w:rPr>
          <w:rFonts w:ascii="Times New Roman" w:hAnsi="Times New Roman" w:cs="Times New Roman"/>
          <w:sz w:val="24"/>
          <w:szCs w:val="24"/>
          <w:lang w:val="et-EE"/>
        </w:rPr>
        <w:t>numerical (quantitative) and descriptive (qualitative) data. Numerical data (quantitative) in the form of numbers obtained from validators and student response questionnaires. While descriptive data (qualitative) in the form of suggestions/comments given by the validator during the validation process and students during the small-scale and large-scale test processes both written and unwritten.</w:t>
      </w:r>
    </w:p>
    <w:p w14:paraId="2671DE91" w14:textId="77777777" w:rsidR="009C66E4" w:rsidRPr="008605BC" w:rsidRDefault="009C66E4" w:rsidP="009C66E4">
      <w:pPr>
        <w:pStyle w:val="ListParagraph"/>
        <w:spacing w:after="0" w:line="240" w:lineRule="auto"/>
        <w:ind w:left="0"/>
        <w:jc w:val="both"/>
        <w:rPr>
          <w:rFonts w:ascii="Times New Roman" w:hAnsi="Times New Roman" w:cs="Times New Roman"/>
          <w:sz w:val="24"/>
          <w:szCs w:val="24"/>
          <w:lang w:val="et-EE"/>
        </w:rPr>
      </w:pPr>
    </w:p>
    <w:p w14:paraId="797421DC" w14:textId="77777777" w:rsidR="009C66E4" w:rsidRPr="008605BC" w:rsidRDefault="009C66E4" w:rsidP="009C66E4">
      <w:pPr>
        <w:jc w:val="both"/>
        <w:rPr>
          <w:rFonts w:ascii="Times New Roman" w:hAnsi="Times New Roman" w:cs="Times New Roman"/>
          <w:b/>
          <w:bCs/>
          <w:iCs/>
          <w:sz w:val="24"/>
          <w:szCs w:val="24"/>
        </w:rPr>
      </w:pPr>
      <w:r w:rsidRPr="008605BC">
        <w:rPr>
          <w:rFonts w:ascii="Times New Roman" w:hAnsi="Times New Roman" w:cs="Times New Roman"/>
          <w:b/>
          <w:bCs/>
          <w:iCs/>
          <w:sz w:val="24"/>
          <w:szCs w:val="24"/>
        </w:rPr>
        <w:t>Instruments and Procedures</w:t>
      </w:r>
    </w:p>
    <w:p w14:paraId="7743F62C" w14:textId="77777777" w:rsidR="009C66E4" w:rsidRPr="008605BC" w:rsidRDefault="009C66E4" w:rsidP="009C66E4">
      <w:pPr>
        <w:spacing w:after="0" w:line="240" w:lineRule="auto"/>
        <w:jc w:val="both"/>
        <w:rPr>
          <w:rFonts w:ascii="Times New Roman" w:hAnsi="Times New Roman" w:cs="Times New Roman"/>
          <w:sz w:val="24"/>
          <w:szCs w:val="24"/>
          <w:lang w:val="et-EE"/>
        </w:rPr>
      </w:pPr>
      <w:r w:rsidRPr="008605BC">
        <w:rPr>
          <w:rFonts w:ascii="Times New Roman" w:hAnsi="Times New Roman" w:cs="Times New Roman"/>
          <w:bCs/>
          <w:spacing w:val="-5"/>
          <w:sz w:val="24"/>
          <w:szCs w:val="24"/>
        </w:rPr>
        <w:t>The trial was conducted in class VII MTs. ASHRI Jember,</w:t>
      </w:r>
      <w:r w:rsidRPr="008605BC">
        <w:rPr>
          <w:rFonts w:ascii="Times New Roman" w:hAnsi="Times New Roman" w:cs="Times New Roman"/>
          <w:color w:val="000000"/>
          <w:sz w:val="24"/>
          <w:szCs w:val="24"/>
        </w:rPr>
        <w:t>The data analysis technique in this research is</w:t>
      </w:r>
      <w:r w:rsidRPr="008605BC">
        <w:rPr>
          <w:rFonts w:ascii="Times New Roman" w:hAnsi="Times New Roman" w:cs="Times New Roman"/>
          <w:sz w:val="24"/>
          <w:szCs w:val="24"/>
          <w:lang w:val="et-EE"/>
        </w:rPr>
        <w:t>numerical (quantitative) and descriptive (qualitative) data. Numerical data (quantitative) in the form of numbers obtained from validators and student response questionnaires. While descriptive data (qualitative) in the form of suggestions/comments given by the validator during the validation process and students during the small-scale and large-scale test processes both written and unwritten.</w:t>
      </w:r>
    </w:p>
    <w:p w14:paraId="0547DC91" w14:textId="77777777" w:rsidR="00F5395B" w:rsidRPr="008605BC" w:rsidRDefault="00F5395B" w:rsidP="00F5395B">
      <w:pPr>
        <w:jc w:val="both"/>
        <w:rPr>
          <w:rFonts w:ascii="Times New Roman" w:hAnsi="Times New Roman" w:cs="Times New Roman"/>
          <w:b/>
          <w:bCs/>
          <w:iCs/>
        </w:rPr>
      </w:pPr>
      <w:r w:rsidRPr="008605BC">
        <w:rPr>
          <w:rFonts w:ascii="Times New Roman" w:hAnsi="Times New Roman" w:cs="Times New Roman"/>
          <w:b/>
          <w:bCs/>
          <w:iCs/>
        </w:rPr>
        <w:t>Data analysis</w:t>
      </w:r>
    </w:p>
    <w:p w14:paraId="30E54D6A" w14:textId="77777777" w:rsidR="00F5395B" w:rsidRPr="008605BC" w:rsidRDefault="00F5395B" w:rsidP="00F5395B">
      <w:pPr>
        <w:pStyle w:val="ListParagraph"/>
        <w:numPr>
          <w:ilvl w:val="0"/>
          <w:numId w:val="8"/>
        </w:numPr>
        <w:spacing w:after="0" w:line="240" w:lineRule="auto"/>
        <w:ind w:left="360"/>
        <w:jc w:val="both"/>
        <w:rPr>
          <w:rFonts w:ascii="Times New Roman" w:hAnsi="Times New Roman" w:cs="Times New Roman"/>
          <w:b/>
          <w:sz w:val="24"/>
          <w:szCs w:val="24"/>
          <w:lang w:val="et-EE"/>
        </w:rPr>
      </w:pPr>
      <w:r w:rsidRPr="008605BC">
        <w:rPr>
          <w:rFonts w:ascii="Times New Roman" w:hAnsi="Times New Roman" w:cs="Times New Roman"/>
          <w:b/>
          <w:sz w:val="24"/>
          <w:szCs w:val="24"/>
          <w:lang w:val="et-EE"/>
        </w:rPr>
        <w:t>Stage of Analysis (Analysis)</w:t>
      </w:r>
    </w:p>
    <w:p w14:paraId="67D7B1D3" w14:textId="77777777" w:rsidR="00F5395B" w:rsidRPr="008605BC" w:rsidRDefault="00F5395B" w:rsidP="00F5395B">
      <w:pPr>
        <w:jc w:val="both"/>
        <w:rPr>
          <w:rFonts w:ascii="Times New Roman" w:hAnsi="Times New Roman" w:cs="Times New Roman"/>
          <w:sz w:val="24"/>
          <w:szCs w:val="24"/>
        </w:rPr>
      </w:pPr>
      <w:r w:rsidRPr="008605BC">
        <w:rPr>
          <w:rFonts w:ascii="Times New Roman" w:hAnsi="Times New Roman" w:cs="Times New Roman"/>
          <w:sz w:val="24"/>
          <w:szCs w:val="24"/>
        </w:rPr>
        <w:t>Stages of analysis are carried out to determine the obstacles experienced, namely, from the results of interviews and observations carried out as pre-research which is used to identify obstacles in the learning process in MTs. ASHRI, namely, one of which is that the learning resources of students in the form of textbooks are very minimal, then it results in students falling behind in receiving the material, some students when given assignments some cheat and some don't.</w:t>
      </w:r>
    </w:p>
    <w:p w14:paraId="58CDCF15" w14:textId="77777777" w:rsidR="00F5395B" w:rsidRPr="008605BC" w:rsidRDefault="00F5395B" w:rsidP="00F5395B">
      <w:pPr>
        <w:ind w:firstLine="360"/>
        <w:jc w:val="both"/>
        <w:rPr>
          <w:rFonts w:ascii="Times New Roman" w:hAnsi="Times New Roman" w:cs="Times New Roman"/>
          <w:sz w:val="24"/>
          <w:szCs w:val="24"/>
        </w:rPr>
      </w:pPr>
      <w:r w:rsidRPr="008605BC">
        <w:rPr>
          <w:rFonts w:ascii="Times New Roman" w:hAnsi="Times New Roman" w:cs="Times New Roman"/>
          <w:sz w:val="24"/>
          <w:szCs w:val="24"/>
        </w:rPr>
        <w:t>The researcher analyzed the curriculum used and needed at MTs ASHRI. Researchers create teaching resources that can help students and educators in the learning process, then analyze Core Competencies (KI) and Basic Competencies (KD) in class VII MTs. ASHRI which is described as follows:</w:t>
      </w:r>
    </w:p>
    <w:p w14:paraId="6A8E33E4" w14:textId="77777777" w:rsidR="000C10E8" w:rsidRDefault="000C10E8" w:rsidP="00DE409F">
      <w:pPr>
        <w:spacing w:line="240" w:lineRule="auto"/>
        <w:jc w:val="center"/>
        <w:rPr>
          <w:rFonts w:ascii="Times New Roman" w:hAnsi="Times New Roman" w:cs="Times New Roman"/>
          <w:b/>
          <w:sz w:val="24"/>
          <w:szCs w:val="24"/>
        </w:rPr>
      </w:pPr>
    </w:p>
    <w:p w14:paraId="6C6994CE" w14:textId="77777777" w:rsidR="000C10E8" w:rsidRDefault="000C10E8" w:rsidP="00DE409F">
      <w:pPr>
        <w:spacing w:line="240" w:lineRule="auto"/>
        <w:jc w:val="center"/>
        <w:rPr>
          <w:rFonts w:ascii="Times New Roman" w:hAnsi="Times New Roman" w:cs="Times New Roman"/>
          <w:b/>
          <w:sz w:val="24"/>
          <w:szCs w:val="24"/>
        </w:rPr>
      </w:pPr>
    </w:p>
    <w:p w14:paraId="297EA104" w14:textId="77777777" w:rsidR="000C10E8" w:rsidRDefault="000C10E8" w:rsidP="000C10E8">
      <w:pPr>
        <w:spacing w:line="240" w:lineRule="auto"/>
        <w:rPr>
          <w:rFonts w:ascii="Times New Roman" w:hAnsi="Times New Roman" w:cs="Times New Roman"/>
          <w:b/>
          <w:sz w:val="24"/>
          <w:szCs w:val="24"/>
        </w:rPr>
      </w:pPr>
    </w:p>
    <w:p w14:paraId="79F3EBCB" w14:textId="77777777" w:rsidR="003B3D53" w:rsidRDefault="003B3D53" w:rsidP="00DE409F">
      <w:pPr>
        <w:spacing w:line="240" w:lineRule="auto"/>
        <w:jc w:val="center"/>
        <w:rPr>
          <w:rFonts w:ascii="Times New Roman" w:hAnsi="Times New Roman" w:cs="Times New Roman"/>
          <w:b/>
          <w:sz w:val="24"/>
          <w:szCs w:val="24"/>
        </w:rPr>
      </w:pPr>
    </w:p>
    <w:p w14:paraId="13BF299E" w14:textId="77777777" w:rsidR="0077472E" w:rsidRDefault="0077472E" w:rsidP="00DE409F">
      <w:pPr>
        <w:spacing w:line="240" w:lineRule="auto"/>
        <w:jc w:val="center"/>
        <w:rPr>
          <w:rFonts w:ascii="Times New Roman" w:hAnsi="Times New Roman" w:cs="Times New Roman"/>
          <w:b/>
          <w:sz w:val="24"/>
          <w:szCs w:val="24"/>
        </w:rPr>
      </w:pPr>
    </w:p>
    <w:p w14:paraId="1DA9C6AE" w14:textId="1BBF44CD" w:rsidR="00F5395B" w:rsidRPr="00DE409F" w:rsidRDefault="00F5395B" w:rsidP="00DE409F">
      <w:pPr>
        <w:spacing w:line="240" w:lineRule="auto"/>
        <w:jc w:val="center"/>
        <w:rPr>
          <w:rFonts w:ascii="Times New Roman" w:hAnsi="Times New Roman" w:cs="Times New Roman"/>
          <w:b/>
          <w:sz w:val="24"/>
          <w:szCs w:val="24"/>
        </w:rPr>
      </w:pPr>
      <w:r w:rsidRPr="00DE409F">
        <w:rPr>
          <w:rFonts w:ascii="Times New Roman" w:hAnsi="Times New Roman" w:cs="Times New Roman"/>
          <w:b/>
          <w:sz w:val="24"/>
          <w:szCs w:val="24"/>
        </w:rPr>
        <w:lastRenderedPageBreak/>
        <w:t>Table 1</w:t>
      </w:r>
    </w:p>
    <w:p w14:paraId="1537C579" w14:textId="77777777" w:rsidR="00F5395B" w:rsidRPr="008605BC" w:rsidRDefault="00F5395B" w:rsidP="00F5395B">
      <w:pPr>
        <w:pStyle w:val="ListParagraph"/>
        <w:spacing w:line="240" w:lineRule="auto"/>
        <w:ind w:firstLine="414"/>
        <w:jc w:val="center"/>
        <w:rPr>
          <w:rFonts w:ascii="Times New Roman" w:hAnsi="Times New Roman" w:cs="Times New Roman"/>
          <w:b/>
          <w:sz w:val="24"/>
          <w:szCs w:val="24"/>
          <w:lang w:val="id-ID"/>
        </w:rPr>
      </w:pPr>
      <w:r w:rsidRPr="008605BC">
        <w:rPr>
          <w:rFonts w:ascii="Times New Roman" w:hAnsi="Times New Roman" w:cs="Times New Roman"/>
          <w:b/>
          <w:sz w:val="24"/>
          <w:szCs w:val="24"/>
          <w:lang w:val="id-ID"/>
        </w:rPr>
        <w:t>Core Competencies and Basic Competencies</w:t>
      </w:r>
    </w:p>
    <w:p w14:paraId="179F78A5" w14:textId="77777777" w:rsidR="00F5395B" w:rsidRPr="008605BC" w:rsidRDefault="00F5395B" w:rsidP="00F5395B">
      <w:pPr>
        <w:pStyle w:val="ListParagraph"/>
        <w:spacing w:line="240" w:lineRule="auto"/>
        <w:ind w:firstLine="414"/>
        <w:jc w:val="both"/>
        <w:rPr>
          <w:rFonts w:ascii="Times New Roman" w:hAnsi="Times New Roman" w:cs="Times New Roman"/>
          <w:b/>
          <w:sz w:val="24"/>
          <w:szCs w:val="24"/>
          <w:lang w:val="id-ID"/>
        </w:rPr>
      </w:pPr>
    </w:p>
    <w:tbl>
      <w:tblPr>
        <w:tblStyle w:val="TableGrid"/>
        <w:tblW w:w="9470" w:type="dxa"/>
        <w:tblInd w:w="-147" w:type="dxa"/>
        <w:tblLook w:val="04A0" w:firstRow="1" w:lastRow="0" w:firstColumn="1" w:lastColumn="0" w:noHBand="0" w:noVBand="1"/>
      </w:tblPr>
      <w:tblGrid>
        <w:gridCol w:w="4679"/>
        <w:gridCol w:w="4791"/>
      </w:tblGrid>
      <w:tr w:rsidR="00F5395B" w:rsidRPr="008605BC" w14:paraId="173E150B" w14:textId="77777777" w:rsidTr="00F5395B">
        <w:tc>
          <w:tcPr>
            <w:tcW w:w="4679" w:type="dxa"/>
          </w:tcPr>
          <w:p w14:paraId="5BE40292" w14:textId="77777777" w:rsidR="00F5395B" w:rsidRPr="008605BC" w:rsidRDefault="00F5395B" w:rsidP="00F5395B">
            <w:pPr>
              <w:pStyle w:val="ListParagraph"/>
              <w:spacing w:line="240" w:lineRule="auto"/>
              <w:ind w:left="0"/>
              <w:jc w:val="both"/>
              <w:rPr>
                <w:rFonts w:ascii="Times New Roman" w:hAnsi="Times New Roman" w:cs="Times New Roman"/>
                <w:b/>
                <w:bCs/>
                <w:sz w:val="24"/>
                <w:szCs w:val="24"/>
              </w:rPr>
            </w:pPr>
            <w:r w:rsidRPr="008605BC">
              <w:rPr>
                <w:rFonts w:ascii="Times New Roman" w:hAnsi="Times New Roman" w:cs="Times New Roman"/>
                <w:b/>
                <w:bCs/>
                <w:sz w:val="24"/>
                <w:szCs w:val="24"/>
              </w:rPr>
              <w:t>Core Competencies</w:t>
            </w:r>
          </w:p>
        </w:tc>
        <w:tc>
          <w:tcPr>
            <w:tcW w:w="4791" w:type="dxa"/>
          </w:tcPr>
          <w:p w14:paraId="55437075" w14:textId="77777777" w:rsidR="00F5395B" w:rsidRPr="008605BC" w:rsidRDefault="00F5395B" w:rsidP="00F5395B">
            <w:pPr>
              <w:pStyle w:val="ListParagraph"/>
              <w:spacing w:line="240" w:lineRule="auto"/>
              <w:ind w:left="0"/>
              <w:jc w:val="both"/>
              <w:rPr>
                <w:rFonts w:ascii="Times New Roman" w:hAnsi="Times New Roman" w:cs="Times New Roman"/>
                <w:b/>
                <w:bCs/>
                <w:sz w:val="24"/>
                <w:szCs w:val="24"/>
              </w:rPr>
            </w:pPr>
            <w:r w:rsidRPr="008605BC">
              <w:rPr>
                <w:rFonts w:ascii="Times New Roman" w:hAnsi="Times New Roman" w:cs="Times New Roman"/>
                <w:b/>
                <w:bCs/>
                <w:sz w:val="24"/>
                <w:szCs w:val="24"/>
              </w:rPr>
              <w:t>Basic competencies</w:t>
            </w:r>
          </w:p>
        </w:tc>
      </w:tr>
      <w:tr w:rsidR="00F5395B" w:rsidRPr="008605BC" w14:paraId="3900F9D3" w14:textId="77777777" w:rsidTr="00F5395B">
        <w:trPr>
          <w:trHeight w:val="1716"/>
        </w:trPr>
        <w:tc>
          <w:tcPr>
            <w:tcW w:w="4679" w:type="dxa"/>
          </w:tcPr>
          <w:p w14:paraId="43BA06FC" w14:textId="77777777" w:rsidR="00F5395B" w:rsidRPr="008605BC" w:rsidRDefault="00F5395B" w:rsidP="00F5395B">
            <w:pPr>
              <w:pStyle w:val="Default"/>
              <w:jc w:val="both"/>
            </w:pPr>
            <w:r w:rsidRPr="008605BC">
              <w:t>1. Living and practicing the teachings of the religion he adheres to</w:t>
            </w:r>
          </w:p>
          <w:p w14:paraId="52AAD008" w14:textId="77777777" w:rsidR="00F5395B" w:rsidRPr="008605BC" w:rsidRDefault="00F5395B" w:rsidP="00F5395B">
            <w:pPr>
              <w:pStyle w:val="ListParagraph"/>
              <w:spacing w:line="240" w:lineRule="auto"/>
              <w:ind w:left="0"/>
              <w:jc w:val="both"/>
              <w:rPr>
                <w:rFonts w:ascii="Times New Roman" w:hAnsi="Times New Roman" w:cs="Times New Roman"/>
                <w:sz w:val="24"/>
                <w:szCs w:val="24"/>
              </w:rPr>
            </w:pPr>
          </w:p>
        </w:tc>
        <w:tc>
          <w:tcPr>
            <w:tcW w:w="4791" w:type="dxa"/>
          </w:tcPr>
          <w:p w14:paraId="7DFB9E9D" w14:textId="77777777" w:rsidR="00F5395B" w:rsidRPr="008605BC" w:rsidRDefault="00F5395B" w:rsidP="00F5395B">
            <w:pPr>
              <w:pStyle w:val="Default"/>
              <w:jc w:val="both"/>
            </w:pPr>
            <w:r w:rsidRPr="008605BC">
              <w:t>1.2 His faith increases by realizing the relationship between the order and complexity of nature and the universe to the greatness of God who created it</w:t>
            </w:r>
          </w:p>
        </w:tc>
      </w:tr>
      <w:tr w:rsidR="00F5395B" w:rsidRPr="008605BC" w14:paraId="742FF5E8" w14:textId="77777777" w:rsidTr="00F5395B">
        <w:tc>
          <w:tcPr>
            <w:tcW w:w="4679" w:type="dxa"/>
          </w:tcPr>
          <w:p w14:paraId="757CF92D" w14:textId="77777777" w:rsidR="00F5395B" w:rsidRPr="008605BC" w:rsidRDefault="00F5395B" w:rsidP="00F5395B">
            <w:pPr>
              <w:pStyle w:val="ListParagraph"/>
              <w:spacing w:line="240" w:lineRule="auto"/>
              <w:ind w:left="0"/>
              <w:jc w:val="both"/>
              <w:rPr>
                <w:rFonts w:ascii="Times New Roman" w:hAnsi="Times New Roman" w:cs="Times New Roman"/>
                <w:b/>
                <w:bCs/>
                <w:sz w:val="24"/>
                <w:szCs w:val="24"/>
              </w:rPr>
            </w:pPr>
            <w:r w:rsidRPr="008605BC">
              <w:rPr>
                <w:rFonts w:ascii="Times New Roman" w:hAnsi="Times New Roman" w:cs="Times New Roman"/>
                <w:sz w:val="24"/>
                <w:szCs w:val="24"/>
              </w:rPr>
              <w:t>2. Appreciate and live honest behavior, discipline, responsibility, caring (tolerance, mutual cooperation), polite, confident, in interacting effectively with the social and natural environment within the reach of the association and its existence</w:t>
            </w:r>
          </w:p>
        </w:tc>
        <w:tc>
          <w:tcPr>
            <w:tcW w:w="4791" w:type="dxa"/>
          </w:tcPr>
          <w:p w14:paraId="56703845" w14:textId="77777777" w:rsidR="00F5395B" w:rsidRPr="008605BC" w:rsidRDefault="00F5395B" w:rsidP="00F5395B">
            <w:pPr>
              <w:pStyle w:val="Default"/>
              <w:jc w:val="both"/>
            </w:pPr>
            <w:r w:rsidRPr="008605BC">
              <w:t>2.3 Demonstrate honest and responsible behavior as a form of implementation of honesty in reporting observational data</w:t>
            </w:r>
          </w:p>
          <w:p w14:paraId="2A2B91E6" w14:textId="77777777" w:rsidR="00F5395B" w:rsidRPr="008605BC" w:rsidRDefault="00F5395B" w:rsidP="00F5395B">
            <w:pPr>
              <w:pStyle w:val="Default"/>
              <w:jc w:val="both"/>
              <w:rPr>
                <w:color w:val="auto"/>
              </w:rPr>
            </w:pPr>
          </w:p>
          <w:p w14:paraId="6488EE6F" w14:textId="77777777" w:rsidR="00F5395B" w:rsidRPr="008605BC" w:rsidRDefault="00F5395B" w:rsidP="00F5395B">
            <w:pPr>
              <w:pStyle w:val="ListParagraph"/>
              <w:spacing w:line="240" w:lineRule="auto"/>
              <w:ind w:left="0"/>
              <w:jc w:val="both"/>
              <w:rPr>
                <w:rFonts w:ascii="Times New Roman" w:hAnsi="Times New Roman" w:cs="Times New Roman"/>
                <w:b/>
                <w:bCs/>
                <w:sz w:val="24"/>
                <w:szCs w:val="24"/>
              </w:rPr>
            </w:pPr>
          </w:p>
        </w:tc>
      </w:tr>
      <w:tr w:rsidR="00F5395B" w:rsidRPr="008605BC" w14:paraId="4C4E5CE0" w14:textId="77777777" w:rsidTr="00F5395B">
        <w:tc>
          <w:tcPr>
            <w:tcW w:w="4679" w:type="dxa"/>
          </w:tcPr>
          <w:p w14:paraId="6EF9C076" w14:textId="77777777" w:rsidR="00F5395B" w:rsidRPr="008605BC" w:rsidRDefault="00F5395B" w:rsidP="00F5395B">
            <w:pPr>
              <w:autoSpaceDE w:val="0"/>
              <w:autoSpaceDN w:val="0"/>
              <w:adjustRightInd w:val="0"/>
              <w:jc w:val="both"/>
              <w:rPr>
                <w:rFonts w:ascii="Times New Roman" w:hAnsi="Times New Roman" w:cs="Times New Roman"/>
                <w:sz w:val="24"/>
                <w:szCs w:val="24"/>
              </w:rPr>
            </w:pPr>
            <w:r w:rsidRPr="008605BC">
              <w:rPr>
                <w:rFonts w:ascii="Times New Roman" w:hAnsi="Times New Roman" w:cs="Times New Roman"/>
                <w:sz w:val="24"/>
                <w:szCs w:val="24"/>
              </w:rPr>
              <w:t>3. Understanding knowledge (factual,</w:t>
            </w:r>
          </w:p>
          <w:p w14:paraId="7E596061" w14:textId="77777777" w:rsidR="00F5395B" w:rsidRPr="008605BC" w:rsidRDefault="00F5395B" w:rsidP="00F5395B">
            <w:pPr>
              <w:autoSpaceDE w:val="0"/>
              <w:autoSpaceDN w:val="0"/>
              <w:adjustRightInd w:val="0"/>
              <w:jc w:val="both"/>
              <w:rPr>
                <w:rFonts w:ascii="Times New Roman" w:hAnsi="Times New Roman" w:cs="Times New Roman"/>
                <w:sz w:val="24"/>
                <w:szCs w:val="24"/>
              </w:rPr>
            </w:pPr>
            <w:r w:rsidRPr="008605BC">
              <w:rPr>
                <w:rFonts w:ascii="Times New Roman" w:hAnsi="Times New Roman" w:cs="Times New Roman"/>
                <w:sz w:val="24"/>
                <w:szCs w:val="24"/>
              </w:rPr>
              <w:t>conceptual, and procedural)</w:t>
            </w:r>
          </w:p>
          <w:p w14:paraId="45D370A2" w14:textId="77777777" w:rsidR="00F5395B" w:rsidRPr="008605BC" w:rsidRDefault="00F5395B" w:rsidP="00F5395B">
            <w:pPr>
              <w:autoSpaceDE w:val="0"/>
              <w:autoSpaceDN w:val="0"/>
              <w:adjustRightInd w:val="0"/>
              <w:jc w:val="both"/>
              <w:rPr>
                <w:rFonts w:ascii="Times New Roman" w:hAnsi="Times New Roman" w:cs="Times New Roman"/>
                <w:sz w:val="24"/>
                <w:szCs w:val="24"/>
              </w:rPr>
            </w:pPr>
            <w:r w:rsidRPr="008605BC">
              <w:rPr>
                <w:rFonts w:ascii="Times New Roman" w:hAnsi="Times New Roman" w:cs="Times New Roman"/>
                <w:sz w:val="24"/>
                <w:szCs w:val="24"/>
              </w:rPr>
              <w:t>based on curiosity</w:t>
            </w:r>
          </w:p>
          <w:p w14:paraId="5B94D962" w14:textId="77777777" w:rsidR="00F5395B" w:rsidRPr="008605BC" w:rsidRDefault="00F5395B" w:rsidP="00F5395B">
            <w:pPr>
              <w:autoSpaceDE w:val="0"/>
              <w:autoSpaceDN w:val="0"/>
              <w:adjustRightInd w:val="0"/>
              <w:jc w:val="both"/>
              <w:rPr>
                <w:rFonts w:ascii="Times New Roman" w:hAnsi="Times New Roman" w:cs="Times New Roman"/>
                <w:sz w:val="24"/>
                <w:szCs w:val="24"/>
              </w:rPr>
            </w:pPr>
            <w:r w:rsidRPr="008605BC">
              <w:rPr>
                <w:rFonts w:ascii="Times New Roman" w:hAnsi="Times New Roman" w:cs="Times New Roman"/>
                <w:sz w:val="24"/>
                <w:szCs w:val="24"/>
              </w:rPr>
              <w:t>about science, technology,</w:t>
            </w:r>
          </w:p>
          <w:p w14:paraId="786458F8" w14:textId="77777777" w:rsidR="00F5395B" w:rsidRPr="008605BC" w:rsidRDefault="00F5395B" w:rsidP="00F5395B">
            <w:pPr>
              <w:autoSpaceDE w:val="0"/>
              <w:autoSpaceDN w:val="0"/>
              <w:adjustRightInd w:val="0"/>
              <w:jc w:val="both"/>
              <w:rPr>
                <w:rFonts w:ascii="Times New Roman" w:hAnsi="Times New Roman" w:cs="Times New Roman"/>
                <w:sz w:val="24"/>
                <w:szCs w:val="24"/>
              </w:rPr>
            </w:pPr>
            <w:r w:rsidRPr="008605BC">
              <w:rPr>
                <w:rFonts w:ascii="Times New Roman" w:hAnsi="Times New Roman" w:cs="Times New Roman"/>
                <w:sz w:val="24"/>
                <w:szCs w:val="24"/>
              </w:rPr>
              <w:t>art, culture related phenomena and</w:t>
            </w:r>
          </w:p>
          <w:p w14:paraId="3CB6102A" w14:textId="77777777" w:rsidR="00F5395B" w:rsidRPr="008605BC" w:rsidRDefault="00F5395B" w:rsidP="00F5395B">
            <w:pPr>
              <w:autoSpaceDE w:val="0"/>
              <w:autoSpaceDN w:val="0"/>
              <w:adjustRightInd w:val="0"/>
              <w:jc w:val="both"/>
              <w:rPr>
                <w:rFonts w:ascii="Times New Roman" w:hAnsi="Times New Roman" w:cs="Times New Roman"/>
                <w:sz w:val="24"/>
                <w:szCs w:val="24"/>
              </w:rPr>
            </w:pPr>
            <w:r w:rsidRPr="008605BC">
              <w:rPr>
                <w:rFonts w:ascii="Times New Roman" w:hAnsi="Times New Roman" w:cs="Times New Roman"/>
                <w:sz w:val="24"/>
                <w:szCs w:val="24"/>
              </w:rPr>
              <w:t>visible events.</w:t>
            </w:r>
          </w:p>
        </w:tc>
        <w:tc>
          <w:tcPr>
            <w:tcW w:w="4791" w:type="dxa"/>
          </w:tcPr>
          <w:p w14:paraId="2F96EEA8" w14:textId="77777777" w:rsidR="00F5395B" w:rsidRPr="008605BC" w:rsidRDefault="00F5395B" w:rsidP="00F5395B">
            <w:pPr>
              <w:autoSpaceDE w:val="0"/>
              <w:autoSpaceDN w:val="0"/>
              <w:adjustRightInd w:val="0"/>
              <w:jc w:val="both"/>
              <w:rPr>
                <w:rFonts w:ascii="Times New Roman" w:hAnsi="Times New Roman" w:cs="Times New Roman"/>
                <w:sz w:val="24"/>
                <w:szCs w:val="24"/>
              </w:rPr>
            </w:pPr>
            <w:r w:rsidRPr="008605BC">
              <w:rPr>
                <w:rFonts w:ascii="Times New Roman" w:hAnsi="Times New Roman" w:cs="Times New Roman"/>
                <w:sz w:val="24"/>
                <w:szCs w:val="24"/>
              </w:rPr>
              <w:t>3.4 Analyzing the concepts of temperature, expansion, heat, heat transfer, and their application in everyday life, including the mechanism for maintaining a stable body temperature in humans and animals.</w:t>
            </w:r>
          </w:p>
        </w:tc>
      </w:tr>
      <w:tr w:rsidR="00F5395B" w:rsidRPr="008605BC" w14:paraId="65C47EEF" w14:textId="77777777" w:rsidTr="00F5395B">
        <w:tc>
          <w:tcPr>
            <w:tcW w:w="4679" w:type="dxa"/>
          </w:tcPr>
          <w:p w14:paraId="754DDFE7" w14:textId="77777777" w:rsidR="00F5395B" w:rsidRPr="008605BC" w:rsidRDefault="00F5395B" w:rsidP="00F5395B">
            <w:pPr>
              <w:jc w:val="both"/>
              <w:rPr>
                <w:rFonts w:ascii="Times New Roman" w:hAnsi="Times New Roman" w:cs="Times New Roman"/>
                <w:sz w:val="24"/>
                <w:szCs w:val="24"/>
              </w:rPr>
            </w:pPr>
            <w:r w:rsidRPr="008605BC">
              <w:rPr>
                <w:rFonts w:ascii="Times New Roman" w:hAnsi="Times New Roman" w:cs="Times New Roman"/>
                <w:sz w:val="24"/>
                <w:szCs w:val="24"/>
              </w:rPr>
              <w:t>4. Trying to manage and present the concrete realm (using, parsing, assembling, modifying, and creating) and abstract realm (writing, reading, counting, drawing, and composing) according to what is learned in school and other sources that are the same in point of view or theory.</w:t>
            </w:r>
          </w:p>
        </w:tc>
        <w:tc>
          <w:tcPr>
            <w:tcW w:w="4791" w:type="dxa"/>
          </w:tcPr>
          <w:p w14:paraId="47939BA6" w14:textId="77777777" w:rsidR="00F5395B" w:rsidRPr="008605BC" w:rsidRDefault="00F5395B" w:rsidP="00F5395B">
            <w:pPr>
              <w:jc w:val="both"/>
              <w:rPr>
                <w:rFonts w:ascii="Times New Roman" w:hAnsi="Times New Roman" w:cs="Times New Roman"/>
                <w:sz w:val="24"/>
                <w:szCs w:val="24"/>
              </w:rPr>
            </w:pPr>
            <w:r w:rsidRPr="008605BC">
              <w:rPr>
                <w:rFonts w:ascii="Times New Roman" w:hAnsi="Times New Roman" w:cs="Times New Roman"/>
                <w:sz w:val="24"/>
                <w:szCs w:val="24"/>
              </w:rPr>
              <w:t>4.4 Conduct experiments to investigate the effect of heat on the temperature and shape of objects as well as heat transfer</w:t>
            </w:r>
          </w:p>
          <w:p w14:paraId="04C71D87" w14:textId="77777777" w:rsidR="00F5395B" w:rsidRPr="008605BC" w:rsidRDefault="00F5395B" w:rsidP="00F5395B">
            <w:pPr>
              <w:autoSpaceDE w:val="0"/>
              <w:autoSpaceDN w:val="0"/>
              <w:adjustRightInd w:val="0"/>
              <w:jc w:val="both"/>
              <w:rPr>
                <w:rFonts w:ascii="Times New Roman" w:hAnsi="Times New Roman" w:cs="Times New Roman"/>
                <w:sz w:val="24"/>
                <w:szCs w:val="24"/>
              </w:rPr>
            </w:pPr>
          </w:p>
        </w:tc>
      </w:tr>
    </w:tbl>
    <w:p w14:paraId="3E468E2F" w14:textId="77777777" w:rsidR="00F5395B" w:rsidRPr="008605BC" w:rsidRDefault="00F5395B" w:rsidP="00F5395B">
      <w:pPr>
        <w:jc w:val="both"/>
        <w:rPr>
          <w:rFonts w:ascii="Times New Roman" w:hAnsi="Times New Roman" w:cs="Times New Roman"/>
          <w:sz w:val="24"/>
          <w:szCs w:val="24"/>
        </w:rPr>
      </w:pPr>
    </w:p>
    <w:p w14:paraId="33C9887A" w14:textId="77777777" w:rsidR="00F5395B" w:rsidRPr="008605BC" w:rsidRDefault="00F5395B" w:rsidP="00F5395B">
      <w:pPr>
        <w:pStyle w:val="ListParagraph"/>
        <w:numPr>
          <w:ilvl w:val="0"/>
          <w:numId w:val="8"/>
        </w:numPr>
        <w:spacing w:after="0" w:line="240" w:lineRule="auto"/>
        <w:ind w:left="360"/>
        <w:jc w:val="both"/>
        <w:rPr>
          <w:rFonts w:ascii="Times New Roman" w:hAnsi="Times New Roman" w:cs="Times New Roman"/>
          <w:b/>
          <w:sz w:val="24"/>
          <w:szCs w:val="24"/>
          <w:lang w:val="id-ID"/>
        </w:rPr>
      </w:pPr>
      <w:r w:rsidRPr="008605BC">
        <w:rPr>
          <w:rFonts w:ascii="Times New Roman" w:hAnsi="Times New Roman" w:cs="Times New Roman"/>
          <w:b/>
          <w:sz w:val="24"/>
          <w:szCs w:val="24"/>
        </w:rPr>
        <w:t>Stage of Design / Design (Design)</w:t>
      </w:r>
    </w:p>
    <w:p w14:paraId="55857D45" w14:textId="77777777" w:rsidR="00F5395B" w:rsidRPr="00924206" w:rsidRDefault="00F5395B" w:rsidP="00F5395B">
      <w:pPr>
        <w:pStyle w:val="ListParagraph"/>
        <w:spacing w:line="240" w:lineRule="auto"/>
        <w:ind w:left="0" w:firstLine="414"/>
        <w:jc w:val="both"/>
        <w:rPr>
          <w:rFonts w:ascii="Times New Roman" w:hAnsi="Times New Roman" w:cs="Times New Roman"/>
          <w:sz w:val="24"/>
          <w:szCs w:val="24"/>
        </w:rPr>
      </w:pPr>
      <w:r w:rsidRPr="008605BC">
        <w:rPr>
          <w:rFonts w:ascii="Times New Roman" w:hAnsi="Times New Roman" w:cs="Times New Roman"/>
          <w:sz w:val="24"/>
          <w:szCs w:val="24"/>
          <w:lang w:val="id-ID"/>
        </w:rPr>
        <w:t>The design stages of this module are designed to be able to support the meaning learning model, in which the module will show examples, linkages of events, symptoms or phenomena that have the potential to be used as models to teach positive attitudes, noble character, and character. In other words, this module shows the consequences of behavior that is done or not done. This design is also inseparable from the analysis that has been carried out according to KI and KD, here are some examples of learning models contained in the module.</w:t>
      </w:r>
    </w:p>
    <w:p w14:paraId="7D23AECF" w14:textId="77777777" w:rsidR="00F5395B" w:rsidRPr="008605BC" w:rsidRDefault="00F5395B" w:rsidP="00F5395B">
      <w:pPr>
        <w:pStyle w:val="ListParagraph"/>
        <w:spacing w:line="240" w:lineRule="auto"/>
        <w:ind w:left="0" w:firstLine="414"/>
        <w:jc w:val="both"/>
        <w:rPr>
          <w:rFonts w:ascii="Times New Roman" w:hAnsi="Times New Roman" w:cs="Times New Roman"/>
          <w:sz w:val="24"/>
          <w:szCs w:val="24"/>
          <w:lang w:val="id-ID"/>
        </w:rPr>
      </w:pPr>
    </w:p>
    <w:p w14:paraId="5CF626DF" w14:textId="77777777" w:rsidR="00F5395B" w:rsidRPr="008605BC" w:rsidRDefault="00F5395B" w:rsidP="00F5395B">
      <w:pPr>
        <w:pStyle w:val="ListParagraph"/>
        <w:spacing w:line="240" w:lineRule="auto"/>
        <w:ind w:left="0" w:firstLine="414"/>
        <w:jc w:val="center"/>
        <w:rPr>
          <w:rFonts w:ascii="Times New Roman" w:hAnsi="Times New Roman" w:cs="Times New Roman"/>
          <w:b/>
          <w:sz w:val="24"/>
          <w:szCs w:val="24"/>
        </w:rPr>
      </w:pPr>
      <w:r w:rsidRPr="008605BC">
        <w:rPr>
          <w:rFonts w:ascii="Times New Roman" w:hAnsi="Times New Roman" w:cs="Times New Roman"/>
          <w:b/>
          <w:sz w:val="24"/>
          <w:szCs w:val="24"/>
        </w:rPr>
        <w:t>Table 2. Learning Model Analysis</w:t>
      </w:r>
    </w:p>
    <w:p w14:paraId="6A3E1399" w14:textId="77777777" w:rsidR="00F5395B" w:rsidRPr="008605BC" w:rsidRDefault="00F5395B" w:rsidP="00F5395B">
      <w:pPr>
        <w:pStyle w:val="ListParagraph"/>
        <w:spacing w:line="240" w:lineRule="auto"/>
        <w:ind w:left="0" w:firstLine="414"/>
        <w:jc w:val="center"/>
        <w:rPr>
          <w:rFonts w:ascii="Times New Roman" w:hAnsi="Times New Roman" w:cs="Times New Roman"/>
          <w:b/>
          <w:sz w:val="24"/>
          <w:szCs w:val="24"/>
        </w:rPr>
      </w:pPr>
    </w:p>
    <w:tbl>
      <w:tblPr>
        <w:tblStyle w:val="TableGrid"/>
        <w:tblW w:w="9090" w:type="dxa"/>
        <w:tblInd w:w="85" w:type="dxa"/>
        <w:tblLook w:val="04A0" w:firstRow="1" w:lastRow="0" w:firstColumn="1" w:lastColumn="0" w:noHBand="0" w:noVBand="1"/>
      </w:tblPr>
      <w:tblGrid>
        <w:gridCol w:w="4446"/>
        <w:gridCol w:w="4644"/>
      </w:tblGrid>
      <w:tr w:rsidR="00F5395B" w:rsidRPr="008605BC" w14:paraId="4AC70BE3" w14:textId="77777777" w:rsidTr="00F5395B">
        <w:tc>
          <w:tcPr>
            <w:tcW w:w="4446" w:type="dxa"/>
          </w:tcPr>
          <w:p w14:paraId="6A82C592" w14:textId="77777777" w:rsidR="00F5395B" w:rsidRPr="008605BC" w:rsidRDefault="00F5395B" w:rsidP="00F5395B">
            <w:pPr>
              <w:pStyle w:val="ListParagraph"/>
              <w:tabs>
                <w:tab w:val="left" w:pos="990"/>
              </w:tabs>
              <w:spacing w:line="240" w:lineRule="auto"/>
              <w:ind w:left="0"/>
              <w:jc w:val="both"/>
              <w:rPr>
                <w:rFonts w:ascii="Times New Roman" w:hAnsi="Times New Roman" w:cs="Times New Roman"/>
                <w:b/>
                <w:bCs/>
                <w:sz w:val="24"/>
                <w:szCs w:val="24"/>
                <w:lang w:val="id-ID"/>
              </w:rPr>
            </w:pPr>
            <w:r w:rsidRPr="008605BC">
              <w:rPr>
                <w:rFonts w:ascii="Times New Roman" w:hAnsi="Times New Roman" w:cs="Times New Roman"/>
                <w:b/>
                <w:bCs/>
                <w:sz w:val="24"/>
                <w:szCs w:val="24"/>
                <w:lang w:val="id-ID"/>
              </w:rPr>
              <w:t>Model</w:t>
            </w:r>
          </w:p>
        </w:tc>
        <w:tc>
          <w:tcPr>
            <w:tcW w:w="4644" w:type="dxa"/>
          </w:tcPr>
          <w:p w14:paraId="35E26EF2" w14:textId="77777777" w:rsidR="00F5395B" w:rsidRPr="008605BC" w:rsidRDefault="00F5395B" w:rsidP="00F5395B">
            <w:pPr>
              <w:pStyle w:val="ListParagraph"/>
              <w:tabs>
                <w:tab w:val="left" w:pos="990"/>
              </w:tabs>
              <w:spacing w:line="240" w:lineRule="auto"/>
              <w:ind w:left="0"/>
              <w:jc w:val="both"/>
              <w:rPr>
                <w:rFonts w:ascii="Times New Roman" w:hAnsi="Times New Roman" w:cs="Times New Roman"/>
                <w:b/>
                <w:bCs/>
                <w:sz w:val="24"/>
                <w:szCs w:val="24"/>
                <w:lang w:val="id-ID"/>
              </w:rPr>
            </w:pPr>
            <w:r w:rsidRPr="008605BC">
              <w:rPr>
                <w:rFonts w:ascii="Times New Roman" w:hAnsi="Times New Roman" w:cs="Times New Roman"/>
                <w:b/>
                <w:bCs/>
                <w:sz w:val="24"/>
                <w:szCs w:val="24"/>
                <w:lang w:val="id-ID"/>
              </w:rPr>
              <w:t>Target</w:t>
            </w:r>
          </w:p>
        </w:tc>
      </w:tr>
      <w:tr w:rsidR="00F5395B" w:rsidRPr="008605BC" w14:paraId="7E75C084" w14:textId="77777777" w:rsidTr="00F5395B">
        <w:tc>
          <w:tcPr>
            <w:tcW w:w="4446" w:type="dxa"/>
          </w:tcPr>
          <w:p w14:paraId="511FD25D" w14:textId="77777777" w:rsidR="00F5395B" w:rsidRPr="008605BC" w:rsidRDefault="00F5395B" w:rsidP="00F5395B">
            <w:pPr>
              <w:pStyle w:val="ListParagraph"/>
              <w:tabs>
                <w:tab w:val="left" w:pos="990"/>
              </w:tabs>
              <w:spacing w:line="240" w:lineRule="auto"/>
              <w:ind w:left="0"/>
              <w:jc w:val="both"/>
              <w:rPr>
                <w:rFonts w:ascii="Times New Roman" w:hAnsi="Times New Roman" w:cs="Times New Roman"/>
                <w:sz w:val="24"/>
                <w:szCs w:val="24"/>
              </w:rPr>
            </w:pPr>
            <w:r w:rsidRPr="008605BC">
              <w:rPr>
                <w:rFonts w:ascii="Times New Roman" w:hAnsi="Times New Roman" w:cs="Times New Roman"/>
                <w:sz w:val="24"/>
                <w:szCs w:val="24"/>
              </w:rPr>
              <w:t>One quantity has various measuring tools and scales. For example: a measure of length has a measuring instrument in the form of a ruler, meter, caliper, and so on.</w:t>
            </w:r>
          </w:p>
        </w:tc>
        <w:tc>
          <w:tcPr>
            <w:tcW w:w="4644" w:type="dxa"/>
          </w:tcPr>
          <w:p w14:paraId="4CD61DE4" w14:textId="77777777" w:rsidR="00F5395B" w:rsidRPr="008605BC" w:rsidRDefault="00F5395B" w:rsidP="00F5395B">
            <w:pPr>
              <w:pStyle w:val="ListParagraph"/>
              <w:numPr>
                <w:ilvl w:val="0"/>
                <w:numId w:val="9"/>
              </w:numPr>
              <w:tabs>
                <w:tab w:val="left" w:pos="990"/>
              </w:tabs>
              <w:spacing w:after="0" w:line="240" w:lineRule="auto"/>
              <w:ind w:left="361"/>
              <w:jc w:val="both"/>
              <w:rPr>
                <w:rFonts w:ascii="Times New Roman" w:hAnsi="Times New Roman" w:cs="Times New Roman"/>
                <w:sz w:val="24"/>
                <w:szCs w:val="24"/>
                <w:lang w:val="id-ID"/>
              </w:rPr>
            </w:pPr>
            <w:r w:rsidRPr="008605BC">
              <w:rPr>
                <w:rFonts w:ascii="Times New Roman" w:hAnsi="Times New Roman" w:cs="Times New Roman"/>
                <w:sz w:val="24"/>
                <w:szCs w:val="24"/>
              </w:rPr>
              <w:t>Humans are taught to assess and measure based on their competence.</w:t>
            </w:r>
          </w:p>
          <w:p w14:paraId="4D458114" w14:textId="77777777" w:rsidR="00F5395B" w:rsidRPr="008605BC" w:rsidRDefault="00F5395B" w:rsidP="00F5395B">
            <w:pPr>
              <w:pStyle w:val="ListParagraph"/>
              <w:numPr>
                <w:ilvl w:val="0"/>
                <w:numId w:val="9"/>
              </w:numPr>
              <w:tabs>
                <w:tab w:val="left" w:pos="990"/>
              </w:tabs>
              <w:spacing w:after="0" w:line="240" w:lineRule="auto"/>
              <w:ind w:left="361"/>
              <w:jc w:val="both"/>
              <w:rPr>
                <w:rFonts w:ascii="Times New Roman" w:hAnsi="Times New Roman" w:cs="Times New Roman"/>
                <w:sz w:val="24"/>
                <w:szCs w:val="24"/>
                <w:lang w:val="id-ID"/>
              </w:rPr>
            </w:pPr>
            <w:r w:rsidRPr="008605BC">
              <w:rPr>
                <w:rFonts w:ascii="Times New Roman" w:hAnsi="Times New Roman" w:cs="Times New Roman"/>
                <w:sz w:val="24"/>
                <w:szCs w:val="24"/>
                <w:lang w:val="id-ID"/>
              </w:rPr>
              <w:t>By knowing the various scales, humans are taught to be humble.</w:t>
            </w:r>
          </w:p>
        </w:tc>
      </w:tr>
      <w:tr w:rsidR="00F5395B" w:rsidRPr="008605BC" w14:paraId="6B724E2E" w14:textId="77777777" w:rsidTr="00F5395B">
        <w:tc>
          <w:tcPr>
            <w:tcW w:w="4446" w:type="dxa"/>
          </w:tcPr>
          <w:p w14:paraId="06678982" w14:textId="77777777" w:rsidR="00F5395B" w:rsidRPr="008605BC" w:rsidRDefault="00F5395B" w:rsidP="00F5395B">
            <w:pPr>
              <w:pStyle w:val="ListParagraph"/>
              <w:tabs>
                <w:tab w:val="left" w:pos="990"/>
              </w:tabs>
              <w:spacing w:line="240" w:lineRule="auto"/>
              <w:ind w:left="0"/>
              <w:jc w:val="both"/>
              <w:rPr>
                <w:rFonts w:ascii="Times New Roman" w:hAnsi="Times New Roman" w:cs="Times New Roman"/>
                <w:sz w:val="24"/>
                <w:szCs w:val="24"/>
              </w:rPr>
            </w:pPr>
            <w:r w:rsidRPr="008605BC">
              <w:rPr>
                <w:rFonts w:ascii="Times New Roman" w:hAnsi="Times New Roman" w:cs="Times New Roman"/>
                <w:sz w:val="24"/>
                <w:szCs w:val="24"/>
              </w:rPr>
              <w:t>The railroad connection is given space for expansion. Too tight or too far apart are both dangerous.</w:t>
            </w:r>
          </w:p>
        </w:tc>
        <w:tc>
          <w:tcPr>
            <w:tcW w:w="4644" w:type="dxa"/>
          </w:tcPr>
          <w:p w14:paraId="4D12F5F3" w14:textId="77777777" w:rsidR="00F5395B" w:rsidRPr="008605BC" w:rsidRDefault="00F5395B" w:rsidP="00F5395B">
            <w:pPr>
              <w:pStyle w:val="ListParagraph"/>
              <w:tabs>
                <w:tab w:val="left" w:pos="990"/>
              </w:tabs>
              <w:spacing w:line="240" w:lineRule="auto"/>
              <w:ind w:left="0"/>
              <w:jc w:val="both"/>
              <w:rPr>
                <w:rFonts w:ascii="Times New Roman" w:hAnsi="Times New Roman" w:cs="Times New Roman"/>
                <w:sz w:val="24"/>
                <w:szCs w:val="24"/>
              </w:rPr>
            </w:pPr>
            <w:r w:rsidRPr="008605BC">
              <w:rPr>
                <w:rFonts w:ascii="Times New Roman" w:hAnsi="Times New Roman" w:cs="Times New Roman"/>
                <w:sz w:val="24"/>
                <w:szCs w:val="24"/>
              </w:rPr>
              <w:t>Disproportionate attention / affection, both excessive and insufficient, are equally detrimental.</w:t>
            </w:r>
          </w:p>
        </w:tc>
      </w:tr>
      <w:tr w:rsidR="00F5395B" w:rsidRPr="008605BC" w14:paraId="2436CD98" w14:textId="77777777" w:rsidTr="00F5395B">
        <w:tc>
          <w:tcPr>
            <w:tcW w:w="4446" w:type="dxa"/>
          </w:tcPr>
          <w:p w14:paraId="1B2E31ED" w14:textId="77777777" w:rsidR="00F5395B" w:rsidRPr="008605BC" w:rsidRDefault="00F5395B" w:rsidP="00F5395B">
            <w:pPr>
              <w:pStyle w:val="ListParagraph"/>
              <w:tabs>
                <w:tab w:val="left" w:pos="990"/>
              </w:tabs>
              <w:spacing w:line="240" w:lineRule="auto"/>
              <w:ind w:left="0"/>
              <w:jc w:val="both"/>
              <w:rPr>
                <w:rFonts w:ascii="Times New Roman" w:hAnsi="Times New Roman" w:cs="Times New Roman"/>
                <w:sz w:val="24"/>
                <w:szCs w:val="24"/>
              </w:rPr>
            </w:pPr>
            <w:r w:rsidRPr="008605BC">
              <w:rPr>
                <w:rFonts w:ascii="Times New Roman" w:hAnsi="Times New Roman" w:cs="Times New Roman"/>
                <w:sz w:val="24"/>
                <w:szCs w:val="24"/>
                <w:lang w:val="id-ID"/>
              </w:rPr>
              <w:lastRenderedPageBreak/>
              <w:t>The increase in length of a metal due to expansion is influenced by the initial length, the coefficient of long expansion, and the temperature range.</w:t>
            </w:r>
          </w:p>
        </w:tc>
        <w:tc>
          <w:tcPr>
            <w:tcW w:w="4644" w:type="dxa"/>
          </w:tcPr>
          <w:p w14:paraId="563E0446" w14:textId="77777777" w:rsidR="00F5395B" w:rsidRPr="008605BC" w:rsidRDefault="00F5395B" w:rsidP="00F5395B">
            <w:pPr>
              <w:pStyle w:val="ListParagraph"/>
              <w:tabs>
                <w:tab w:val="left" w:pos="990"/>
              </w:tabs>
              <w:spacing w:line="240" w:lineRule="auto"/>
              <w:ind w:left="0"/>
              <w:jc w:val="both"/>
              <w:rPr>
                <w:rFonts w:ascii="Times New Roman" w:hAnsi="Times New Roman" w:cs="Times New Roman"/>
                <w:sz w:val="24"/>
                <w:szCs w:val="24"/>
              </w:rPr>
            </w:pPr>
            <w:r w:rsidRPr="008605BC">
              <w:rPr>
                <w:rFonts w:ascii="Times New Roman" w:hAnsi="Times New Roman" w:cs="Times New Roman"/>
                <w:sz w:val="24"/>
                <w:szCs w:val="24"/>
              </w:rPr>
              <w:t>Learning motivation for students: if students have more initial knowledge, it will be easier to understand the material being taught.</w:t>
            </w:r>
          </w:p>
        </w:tc>
      </w:tr>
      <w:tr w:rsidR="00F5395B" w:rsidRPr="008605BC" w14:paraId="0629D23D" w14:textId="77777777" w:rsidTr="00F5395B">
        <w:tc>
          <w:tcPr>
            <w:tcW w:w="4446" w:type="dxa"/>
          </w:tcPr>
          <w:p w14:paraId="657A03BA" w14:textId="77777777" w:rsidR="00F5395B" w:rsidRPr="008605BC" w:rsidRDefault="00F5395B" w:rsidP="00F5395B">
            <w:pPr>
              <w:pStyle w:val="ListParagraph"/>
              <w:tabs>
                <w:tab w:val="left" w:pos="990"/>
              </w:tabs>
              <w:spacing w:line="240" w:lineRule="auto"/>
              <w:ind w:left="0"/>
              <w:jc w:val="both"/>
              <w:rPr>
                <w:rFonts w:ascii="Times New Roman" w:hAnsi="Times New Roman" w:cs="Times New Roman"/>
                <w:sz w:val="24"/>
                <w:szCs w:val="24"/>
              </w:rPr>
            </w:pPr>
            <w:r w:rsidRPr="008605BC">
              <w:rPr>
                <w:rFonts w:ascii="Times New Roman" w:hAnsi="Times New Roman" w:cs="Times New Roman"/>
                <w:sz w:val="24"/>
                <w:szCs w:val="24"/>
                <w:lang w:val="id-ID"/>
              </w:rPr>
              <w:t>Changes in state occur because water accepts or loses heat. Water only changes form, does not change chemically.</w:t>
            </w:r>
          </w:p>
        </w:tc>
        <w:tc>
          <w:tcPr>
            <w:tcW w:w="4644" w:type="dxa"/>
          </w:tcPr>
          <w:p w14:paraId="14EDE9AA" w14:textId="77777777" w:rsidR="00F5395B" w:rsidRPr="008605BC" w:rsidRDefault="00F5395B" w:rsidP="00F5395B">
            <w:pPr>
              <w:pStyle w:val="ListParagraph"/>
              <w:tabs>
                <w:tab w:val="left" w:pos="990"/>
              </w:tabs>
              <w:spacing w:line="240" w:lineRule="auto"/>
              <w:ind w:left="0"/>
              <w:jc w:val="both"/>
              <w:rPr>
                <w:rFonts w:ascii="Times New Roman" w:hAnsi="Times New Roman" w:cs="Times New Roman"/>
                <w:sz w:val="24"/>
                <w:szCs w:val="24"/>
                <w:lang w:val="id-ID"/>
              </w:rPr>
            </w:pPr>
            <w:r w:rsidRPr="008605BC">
              <w:rPr>
                <w:rFonts w:ascii="Times New Roman" w:hAnsi="Times New Roman" w:cs="Times New Roman"/>
                <w:sz w:val="24"/>
                <w:szCs w:val="24"/>
              </w:rPr>
              <w:t>The message that no matter what position we are in, we are still human. Position and sustenance only entrusted to Allah SWT</w:t>
            </w:r>
          </w:p>
        </w:tc>
      </w:tr>
      <w:tr w:rsidR="00F5395B" w:rsidRPr="008605BC" w14:paraId="38B136C6" w14:textId="77777777" w:rsidTr="00F5395B">
        <w:tc>
          <w:tcPr>
            <w:tcW w:w="4446" w:type="dxa"/>
          </w:tcPr>
          <w:p w14:paraId="0D731979" w14:textId="77777777" w:rsidR="00F5395B" w:rsidRPr="008605BC" w:rsidRDefault="00F5395B" w:rsidP="00F5395B">
            <w:pPr>
              <w:pStyle w:val="ListParagraph"/>
              <w:tabs>
                <w:tab w:val="left" w:pos="990"/>
              </w:tabs>
              <w:spacing w:line="240" w:lineRule="auto"/>
              <w:ind w:left="0"/>
              <w:jc w:val="both"/>
              <w:rPr>
                <w:rFonts w:ascii="Times New Roman" w:hAnsi="Times New Roman" w:cs="Times New Roman"/>
                <w:sz w:val="24"/>
                <w:szCs w:val="24"/>
              </w:rPr>
            </w:pPr>
            <w:r w:rsidRPr="008605BC">
              <w:rPr>
                <w:rFonts w:ascii="Times New Roman" w:hAnsi="Times New Roman" w:cs="Times New Roman"/>
                <w:sz w:val="24"/>
                <w:szCs w:val="24"/>
                <w:lang w:val="id-ID"/>
              </w:rPr>
              <w:t>Heat is absorbed in the white and black cloth. Black color is good at absorbing heat. White is good at reflecting heat.</w:t>
            </w:r>
          </w:p>
        </w:tc>
        <w:tc>
          <w:tcPr>
            <w:tcW w:w="4644" w:type="dxa"/>
          </w:tcPr>
          <w:p w14:paraId="13A4E9FC" w14:textId="77777777" w:rsidR="00F5395B" w:rsidRPr="008605BC" w:rsidRDefault="00F5395B" w:rsidP="00F5395B">
            <w:pPr>
              <w:pStyle w:val="ListParagraph"/>
              <w:tabs>
                <w:tab w:val="left" w:pos="990"/>
              </w:tabs>
              <w:spacing w:line="240" w:lineRule="auto"/>
              <w:ind w:left="0"/>
              <w:jc w:val="both"/>
              <w:rPr>
                <w:rFonts w:ascii="Times New Roman" w:hAnsi="Times New Roman" w:cs="Times New Roman"/>
                <w:sz w:val="24"/>
                <w:szCs w:val="24"/>
                <w:lang w:val="id-ID"/>
              </w:rPr>
            </w:pPr>
            <w:r w:rsidRPr="008605BC">
              <w:rPr>
                <w:rFonts w:ascii="Times New Roman" w:hAnsi="Times New Roman" w:cs="Times New Roman"/>
                <w:sz w:val="24"/>
                <w:szCs w:val="24"/>
              </w:rPr>
              <w:t>Black and white clothes become an analogy for a dirty and clean heart. A black/dirty liver is prone to liver disease. This is clearly different from a clean heart.</w:t>
            </w:r>
          </w:p>
        </w:tc>
      </w:tr>
    </w:tbl>
    <w:p w14:paraId="018F15B0" w14:textId="77777777" w:rsidR="00F5395B" w:rsidRDefault="00F5395B" w:rsidP="00F5395B">
      <w:pPr>
        <w:pStyle w:val="ListParagraph"/>
        <w:spacing w:line="240" w:lineRule="auto"/>
        <w:ind w:firstLine="414"/>
        <w:jc w:val="both"/>
        <w:rPr>
          <w:rFonts w:ascii="Times New Roman" w:hAnsi="Times New Roman" w:cs="Times New Roman"/>
          <w:sz w:val="24"/>
          <w:szCs w:val="24"/>
          <w:lang w:val="id-ID"/>
        </w:rPr>
      </w:pPr>
    </w:p>
    <w:p w14:paraId="693FA68D" w14:textId="77777777" w:rsidR="00924206" w:rsidRPr="00401C87" w:rsidRDefault="00924206" w:rsidP="00401C87">
      <w:pPr>
        <w:pStyle w:val="ListParagraph"/>
        <w:spacing w:after="0"/>
        <w:ind w:left="0" w:firstLine="450"/>
        <w:jc w:val="both"/>
        <w:rPr>
          <w:rFonts w:asciiTheme="majorBidi" w:hAnsiTheme="majorBidi"/>
          <w:sz w:val="24"/>
          <w:szCs w:val="24"/>
          <w:lang w:val="id-ID"/>
        </w:rPr>
      </w:pPr>
      <w:r w:rsidRPr="00632D7C">
        <w:rPr>
          <w:rFonts w:asciiTheme="majorBidi" w:hAnsiTheme="majorBidi"/>
          <w:sz w:val="24"/>
          <w:szCs w:val="24"/>
          <w:lang w:val="et-EE"/>
        </w:rPr>
        <w:t>The module format consists of three parts, namely the beginning, the content, and the end, which are adapted from the Ministry of National Education. The formats developed are:</w:t>
      </w:r>
    </w:p>
    <w:p w14:paraId="49E5501B" w14:textId="77777777" w:rsidR="00924206" w:rsidRPr="00C209BB" w:rsidRDefault="00924206" w:rsidP="00401C87">
      <w:pPr>
        <w:pStyle w:val="ListParagraph"/>
        <w:numPr>
          <w:ilvl w:val="0"/>
          <w:numId w:val="10"/>
        </w:numPr>
        <w:spacing w:after="0"/>
        <w:ind w:left="360"/>
        <w:jc w:val="both"/>
        <w:rPr>
          <w:rFonts w:asciiTheme="majorBidi" w:hAnsiTheme="majorBidi"/>
          <w:sz w:val="24"/>
          <w:szCs w:val="24"/>
          <w:lang w:val="et-EE"/>
        </w:rPr>
      </w:pPr>
      <w:r w:rsidRPr="001A447A">
        <w:rPr>
          <w:rFonts w:asciiTheme="majorBidi" w:hAnsiTheme="majorBidi"/>
          <w:sz w:val="24"/>
          <w:szCs w:val="24"/>
        </w:rPr>
        <w:t>Beginning section: Cover, introduction, table of contents, list of tables, list of pictures, instructions for using concept maps, and keywords.</w:t>
      </w:r>
    </w:p>
    <w:p w14:paraId="7D3EFBCA" w14:textId="77777777" w:rsidR="00924206" w:rsidRDefault="00924206" w:rsidP="00401C87">
      <w:pPr>
        <w:pStyle w:val="ListParagraph"/>
        <w:spacing w:after="0"/>
        <w:ind w:left="360"/>
        <w:jc w:val="both"/>
        <w:rPr>
          <w:rFonts w:asciiTheme="majorBidi" w:hAnsiTheme="majorBidi"/>
          <w:b/>
          <w:sz w:val="24"/>
          <w:szCs w:val="24"/>
          <w:lang w:val="id-ID"/>
        </w:rPr>
      </w:pPr>
      <w:r>
        <w:rPr>
          <w:noProof/>
        </w:rPr>
        <w:drawing>
          <wp:inline distT="0" distB="0" distL="0" distR="0" wp14:anchorId="1D9CCE12" wp14:editId="239A3CFE">
            <wp:extent cx="1402080" cy="2001520"/>
            <wp:effectExtent l="0" t="0" r="762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0208" t="21754" r="55329" b="16137"/>
                    <a:stretch/>
                  </pic:blipFill>
                  <pic:spPr bwMode="auto">
                    <a:xfrm>
                      <a:off x="0" y="0"/>
                      <a:ext cx="1402080" cy="2001520"/>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6F229571" wp14:editId="1CCC0098">
            <wp:extent cx="1400175" cy="2009775"/>
            <wp:effectExtent l="0" t="0" r="9525"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4487" t="19212" r="71084" b="18423"/>
                    <a:stretch/>
                  </pic:blipFill>
                  <pic:spPr bwMode="auto">
                    <a:xfrm>
                      <a:off x="0" y="0"/>
                      <a:ext cx="1400175" cy="2009775"/>
                    </a:xfrm>
                    <a:prstGeom prst="rect">
                      <a:avLst/>
                    </a:prstGeom>
                    <a:ln>
                      <a:noFill/>
                    </a:ln>
                    <a:extLst>
                      <a:ext uri="{53640926-AAD7-44D8-BBD7-CCE9431645EC}">
                        <a14:shadowObscured xmlns:a14="http://schemas.microsoft.com/office/drawing/2010/main"/>
                      </a:ext>
                    </a:extLst>
                  </pic:spPr>
                </pic:pic>
              </a:graphicData>
            </a:graphic>
          </wp:inline>
        </w:drawing>
      </w:r>
    </w:p>
    <w:p w14:paraId="744E685E" w14:textId="77777777" w:rsidR="00924206" w:rsidRPr="004B48B8" w:rsidRDefault="00924206" w:rsidP="00401C87">
      <w:pPr>
        <w:pStyle w:val="ListParagraph"/>
        <w:spacing w:after="0"/>
        <w:ind w:left="360"/>
        <w:jc w:val="both"/>
        <w:rPr>
          <w:rFonts w:asciiTheme="majorBidi" w:hAnsiTheme="majorBidi"/>
          <w:b/>
          <w:sz w:val="24"/>
          <w:szCs w:val="24"/>
          <w:lang w:val="et-EE"/>
        </w:rPr>
      </w:pPr>
      <w:r w:rsidRPr="004B48B8">
        <w:rPr>
          <w:rFonts w:asciiTheme="majorBidi" w:hAnsiTheme="majorBidi"/>
          <w:b/>
          <w:sz w:val="24"/>
          <w:szCs w:val="24"/>
          <w:lang w:val="id-ID"/>
        </w:rPr>
        <w:t>Figure 2 The Beginning of the Module</w:t>
      </w:r>
    </w:p>
    <w:p w14:paraId="7F06E53E" w14:textId="77777777" w:rsidR="00924206" w:rsidRPr="00C209BB" w:rsidRDefault="00924206" w:rsidP="00401C87">
      <w:pPr>
        <w:pStyle w:val="ListParagraph"/>
        <w:numPr>
          <w:ilvl w:val="0"/>
          <w:numId w:val="10"/>
        </w:numPr>
        <w:spacing w:after="0"/>
        <w:ind w:left="360"/>
        <w:jc w:val="both"/>
        <w:rPr>
          <w:rFonts w:asciiTheme="majorBidi" w:hAnsiTheme="majorBidi"/>
          <w:sz w:val="24"/>
          <w:szCs w:val="24"/>
          <w:lang w:val="et-EE"/>
        </w:rPr>
      </w:pPr>
      <w:r w:rsidRPr="00467057">
        <w:rPr>
          <w:rFonts w:asciiTheme="majorBidi" w:hAnsiTheme="majorBidi"/>
          <w:sz w:val="24"/>
          <w:szCs w:val="24"/>
        </w:rPr>
        <w:t>Contents section: Core Competencies (KI) and Basic Competencies (KD), introduction, description of material content, reflection corners, group assignments, sample questions, physics news (beta), memory column (comet), discussion of competency tests, practicum.</w:t>
      </w:r>
    </w:p>
    <w:p w14:paraId="4695688B" w14:textId="77777777" w:rsidR="00924206" w:rsidRDefault="00924206" w:rsidP="00401C87">
      <w:pPr>
        <w:pStyle w:val="ListParagraph"/>
        <w:spacing w:after="0"/>
        <w:ind w:left="360"/>
        <w:jc w:val="both"/>
        <w:rPr>
          <w:rFonts w:asciiTheme="majorBidi" w:hAnsiTheme="majorBidi"/>
          <w:b/>
          <w:sz w:val="24"/>
          <w:szCs w:val="24"/>
          <w:lang w:val="id-ID"/>
        </w:rPr>
      </w:pPr>
      <w:r>
        <w:rPr>
          <w:noProof/>
        </w:rPr>
        <w:drawing>
          <wp:inline distT="0" distB="0" distL="0" distR="0" wp14:anchorId="593F9A76" wp14:editId="78159980">
            <wp:extent cx="1409700" cy="1933575"/>
            <wp:effectExtent l="0" t="0" r="0"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3490" t="20099" r="71915" b="17832"/>
                    <a:stretch/>
                  </pic:blipFill>
                  <pic:spPr bwMode="auto">
                    <a:xfrm>
                      <a:off x="0" y="0"/>
                      <a:ext cx="1409700" cy="1933575"/>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6FAEAE45" wp14:editId="1B608721">
            <wp:extent cx="1476375" cy="193357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3490" t="21872" r="70751" b="18128"/>
                    <a:stretch/>
                  </pic:blipFill>
                  <pic:spPr bwMode="auto">
                    <a:xfrm>
                      <a:off x="0" y="0"/>
                      <a:ext cx="1476375" cy="1933575"/>
                    </a:xfrm>
                    <a:prstGeom prst="rect">
                      <a:avLst/>
                    </a:prstGeom>
                    <a:ln>
                      <a:noFill/>
                    </a:ln>
                    <a:extLst>
                      <a:ext uri="{53640926-AAD7-44D8-BBD7-CCE9431645EC}">
                        <a14:shadowObscured xmlns:a14="http://schemas.microsoft.com/office/drawing/2010/main"/>
                      </a:ext>
                    </a:extLst>
                  </pic:spPr>
                </pic:pic>
              </a:graphicData>
            </a:graphic>
          </wp:inline>
        </w:drawing>
      </w:r>
    </w:p>
    <w:p w14:paraId="6CD8816C" w14:textId="77777777" w:rsidR="00924206" w:rsidRPr="004B48B8" w:rsidRDefault="00401C87" w:rsidP="00401C87">
      <w:pPr>
        <w:pStyle w:val="ListParagraph"/>
        <w:spacing w:after="0"/>
        <w:ind w:left="360"/>
        <w:jc w:val="both"/>
        <w:rPr>
          <w:rFonts w:asciiTheme="majorBidi" w:hAnsiTheme="majorBidi"/>
          <w:sz w:val="24"/>
          <w:szCs w:val="24"/>
          <w:lang w:val="id-ID"/>
        </w:rPr>
      </w:pPr>
      <w:r>
        <w:rPr>
          <w:rFonts w:asciiTheme="majorBidi" w:hAnsiTheme="majorBidi"/>
          <w:b/>
          <w:sz w:val="24"/>
          <w:szCs w:val="24"/>
          <w:lang w:val="id-ID"/>
        </w:rPr>
        <w:t>Figure 3 Module Core Parts</w:t>
      </w:r>
    </w:p>
    <w:p w14:paraId="48E9FFC6" w14:textId="77777777" w:rsidR="00924206" w:rsidRDefault="00924206" w:rsidP="00401C87">
      <w:pPr>
        <w:pStyle w:val="ListParagraph"/>
        <w:ind w:left="360" w:firstLine="414"/>
        <w:jc w:val="both"/>
        <w:rPr>
          <w:rFonts w:asciiTheme="majorBidi" w:hAnsiTheme="majorBidi"/>
          <w:sz w:val="24"/>
          <w:szCs w:val="24"/>
        </w:rPr>
      </w:pPr>
      <w:r w:rsidRPr="00467057">
        <w:rPr>
          <w:rFonts w:asciiTheme="majorBidi" w:hAnsiTheme="majorBidi"/>
          <w:sz w:val="24"/>
          <w:szCs w:val="24"/>
        </w:rPr>
        <w:t>Final section: summary, glossary, bibliography and author biography</w:t>
      </w:r>
    </w:p>
    <w:p w14:paraId="54062C5D" w14:textId="77777777" w:rsidR="00924206" w:rsidRDefault="00924206" w:rsidP="00401C87">
      <w:pPr>
        <w:pStyle w:val="ListParagraph"/>
        <w:spacing w:after="0"/>
        <w:ind w:left="360"/>
        <w:jc w:val="both"/>
        <w:rPr>
          <w:rFonts w:asciiTheme="majorBidi" w:hAnsiTheme="majorBidi"/>
          <w:sz w:val="24"/>
          <w:szCs w:val="24"/>
          <w:lang w:val="id-ID"/>
        </w:rPr>
      </w:pPr>
      <w:r>
        <w:rPr>
          <w:noProof/>
        </w:rPr>
        <w:lastRenderedPageBreak/>
        <w:drawing>
          <wp:inline distT="0" distB="0" distL="0" distR="0" wp14:anchorId="612CAC6B" wp14:editId="09DF5DE4">
            <wp:extent cx="1409700" cy="1990725"/>
            <wp:effectExtent l="0" t="0" r="0"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3822" t="20394" r="71582" b="17832"/>
                    <a:stretch/>
                  </pic:blipFill>
                  <pic:spPr bwMode="auto">
                    <a:xfrm>
                      <a:off x="0" y="0"/>
                      <a:ext cx="1409700" cy="1990725"/>
                    </a:xfrm>
                    <a:prstGeom prst="rect">
                      <a:avLst/>
                    </a:prstGeom>
                    <a:ln>
                      <a:noFill/>
                    </a:ln>
                    <a:extLst>
                      <a:ext uri="{53640926-AAD7-44D8-BBD7-CCE9431645EC}">
                        <a14:shadowObscured xmlns:a14="http://schemas.microsoft.com/office/drawing/2010/main"/>
                      </a:ext>
                    </a:extLst>
                  </pic:spPr>
                </pic:pic>
              </a:graphicData>
            </a:graphic>
          </wp:inline>
        </w:drawing>
      </w:r>
      <w:r>
        <w:rPr>
          <w:rFonts w:asciiTheme="majorBidi" w:hAnsiTheme="majorBidi"/>
          <w:sz w:val="24"/>
          <w:szCs w:val="24"/>
          <w:lang w:val="id-ID"/>
        </w:rPr>
        <w:t xml:space="preserve"> </w:t>
      </w:r>
      <w:r>
        <w:rPr>
          <w:noProof/>
        </w:rPr>
        <w:drawing>
          <wp:inline distT="0" distB="0" distL="0" distR="0" wp14:anchorId="59219F36" wp14:editId="79E5BAF9">
            <wp:extent cx="1438275" cy="1990725"/>
            <wp:effectExtent l="0" t="0" r="9525"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3656" t="19509" r="71250" b="13989"/>
                    <a:stretch/>
                  </pic:blipFill>
                  <pic:spPr bwMode="auto">
                    <a:xfrm>
                      <a:off x="0" y="0"/>
                      <a:ext cx="1438275" cy="1990725"/>
                    </a:xfrm>
                    <a:prstGeom prst="rect">
                      <a:avLst/>
                    </a:prstGeom>
                    <a:ln>
                      <a:noFill/>
                    </a:ln>
                    <a:extLst>
                      <a:ext uri="{53640926-AAD7-44D8-BBD7-CCE9431645EC}">
                        <a14:shadowObscured xmlns:a14="http://schemas.microsoft.com/office/drawing/2010/main"/>
                      </a:ext>
                    </a:extLst>
                  </pic:spPr>
                </pic:pic>
              </a:graphicData>
            </a:graphic>
          </wp:inline>
        </w:drawing>
      </w:r>
    </w:p>
    <w:p w14:paraId="0BE0D909" w14:textId="77777777" w:rsidR="00924206" w:rsidRDefault="00401C87" w:rsidP="00401C87">
      <w:pPr>
        <w:pStyle w:val="ListParagraph"/>
        <w:spacing w:after="0"/>
        <w:ind w:left="360"/>
        <w:jc w:val="both"/>
        <w:rPr>
          <w:rFonts w:asciiTheme="majorBidi" w:hAnsiTheme="majorBidi"/>
          <w:b/>
          <w:sz w:val="24"/>
          <w:szCs w:val="24"/>
          <w:lang w:val="id-ID"/>
        </w:rPr>
      </w:pPr>
      <w:r>
        <w:rPr>
          <w:rFonts w:asciiTheme="majorBidi" w:hAnsiTheme="majorBidi"/>
          <w:b/>
          <w:sz w:val="24"/>
          <w:szCs w:val="24"/>
          <w:lang w:val="id-ID"/>
        </w:rPr>
        <w:t>Figure 4 The Final Part of the Module</w:t>
      </w:r>
    </w:p>
    <w:p w14:paraId="4BF2DB4D" w14:textId="77777777" w:rsidR="00401C87" w:rsidRPr="00924206" w:rsidRDefault="00401C87" w:rsidP="00401C87">
      <w:pPr>
        <w:pStyle w:val="ListParagraph"/>
        <w:spacing w:after="0"/>
        <w:ind w:left="360"/>
        <w:jc w:val="both"/>
        <w:rPr>
          <w:rFonts w:asciiTheme="majorBidi" w:hAnsiTheme="majorBidi"/>
          <w:sz w:val="24"/>
          <w:szCs w:val="24"/>
          <w:lang w:val="id-ID"/>
        </w:rPr>
      </w:pPr>
    </w:p>
    <w:p w14:paraId="3ED3F92E" w14:textId="77777777" w:rsidR="00F5395B" w:rsidRPr="008605BC" w:rsidRDefault="00F5395B" w:rsidP="00F5395B">
      <w:pPr>
        <w:pStyle w:val="ListParagraph"/>
        <w:numPr>
          <w:ilvl w:val="0"/>
          <w:numId w:val="8"/>
        </w:numPr>
        <w:spacing w:after="0" w:line="240" w:lineRule="auto"/>
        <w:ind w:left="360"/>
        <w:jc w:val="both"/>
        <w:rPr>
          <w:rFonts w:ascii="Times New Roman" w:hAnsi="Times New Roman" w:cs="Times New Roman"/>
          <w:b/>
          <w:sz w:val="24"/>
          <w:szCs w:val="24"/>
          <w:lang w:val="et-EE"/>
        </w:rPr>
      </w:pPr>
      <w:r w:rsidRPr="008605BC">
        <w:rPr>
          <w:rFonts w:ascii="Times New Roman" w:hAnsi="Times New Roman" w:cs="Times New Roman"/>
          <w:b/>
          <w:sz w:val="24"/>
          <w:szCs w:val="24"/>
          <w:lang w:val="et-EE"/>
        </w:rPr>
        <w:t>Development Phase (Development)</w:t>
      </w:r>
    </w:p>
    <w:p w14:paraId="650B3C3D" w14:textId="77777777" w:rsidR="00F5395B" w:rsidRPr="008605BC" w:rsidRDefault="00F5395B" w:rsidP="00F5395B">
      <w:pPr>
        <w:pStyle w:val="ListParagraph"/>
        <w:spacing w:after="0" w:line="240" w:lineRule="auto"/>
        <w:ind w:left="0" w:firstLine="360"/>
        <w:jc w:val="both"/>
        <w:rPr>
          <w:rFonts w:ascii="Times New Roman" w:hAnsi="Times New Roman" w:cs="Times New Roman"/>
          <w:sz w:val="24"/>
          <w:szCs w:val="24"/>
          <w:lang w:val="id-ID"/>
        </w:rPr>
      </w:pPr>
      <w:r w:rsidRPr="008605BC">
        <w:rPr>
          <w:rFonts w:ascii="Times New Roman" w:hAnsi="Times New Roman" w:cs="Times New Roman"/>
          <w:sz w:val="24"/>
          <w:szCs w:val="24"/>
          <w:lang w:val="id-ID"/>
        </w:rPr>
        <w:t>This development stage is carried out to determine the feasibility of the module that has been made. Kemudin is validated by experts and revised so that it can be tested on a small scale and large scale products on students. The results of the module validation that have been carried out by 5 expert validators consisting of 4 lecturers and 1 science subject teacher, include 2 material experts, 2 education experts, 1 science teacher.</w:t>
      </w:r>
    </w:p>
    <w:p w14:paraId="7B12EAE4" w14:textId="77777777" w:rsidR="00F5395B" w:rsidRPr="008605BC" w:rsidRDefault="00F5395B" w:rsidP="00F5395B">
      <w:pPr>
        <w:pStyle w:val="ListParagraph"/>
        <w:spacing w:after="0" w:line="240" w:lineRule="auto"/>
        <w:ind w:left="0" w:firstLine="360"/>
        <w:jc w:val="both"/>
        <w:rPr>
          <w:rFonts w:ascii="Times New Roman" w:hAnsi="Times New Roman" w:cs="Times New Roman"/>
          <w:sz w:val="24"/>
          <w:szCs w:val="24"/>
          <w:lang w:val="et-EE"/>
        </w:rPr>
      </w:pPr>
      <w:r w:rsidRPr="008605BC">
        <w:rPr>
          <w:rFonts w:ascii="Times New Roman" w:hAnsi="Times New Roman" w:cs="Times New Roman"/>
          <w:sz w:val="24"/>
          <w:szCs w:val="24"/>
          <w:lang w:val="et-EE"/>
        </w:rPr>
        <w:t>Data analysis of the validation test results aims to determine the level of validity of the developed student module. The data analysis technique used is the percentage calculation technique and the qualitative descriptive technique, namely, with the following formula. (Akbar, 2013)</w:t>
      </w:r>
    </w:p>
    <w:p w14:paraId="1FCA1AE6" w14:textId="77777777" w:rsidR="00F5395B" w:rsidRPr="008605BC" w:rsidRDefault="00F5395B" w:rsidP="00F5395B">
      <w:pPr>
        <w:pStyle w:val="ListParagraph"/>
        <w:spacing w:after="0" w:line="240" w:lineRule="auto"/>
        <w:ind w:left="360" w:firstLine="850"/>
        <w:jc w:val="both"/>
        <w:rPr>
          <w:rFonts w:ascii="Times New Roman" w:hAnsi="Times New Roman" w:cs="Times New Roman"/>
          <w:sz w:val="24"/>
          <w:szCs w:val="24"/>
          <w:lang w:val="et-EE"/>
        </w:rPr>
      </w:pPr>
      <m:oMathPara>
        <m:oMath>
          <m:r>
            <w:rPr>
              <w:rFonts w:ascii="Cambria Math" w:hAnsi="Cambria Math" w:cs="Times New Roman"/>
              <w:sz w:val="24"/>
              <w:szCs w:val="24"/>
              <w:lang w:val="et-EE"/>
            </w:rPr>
            <m:t>P</m:t>
          </m:r>
          <m:r>
            <m:rPr>
              <m:sty m:val="p"/>
            </m:rPr>
            <w:rPr>
              <w:rFonts w:ascii="Cambria Math" w:hAnsi="Cambria Math" w:cs="Times New Roman"/>
              <w:sz w:val="24"/>
              <w:szCs w:val="24"/>
              <w:lang w:val="et-EE"/>
            </w:rPr>
            <m:t>=</m:t>
          </m:r>
          <m:f>
            <m:fPr>
              <m:ctrlPr>
                <w:rPr>
                  <w:rFonts w:ascii="Cambria Math" w:hAnsi="Cambria Math" w:cs="Times New Roman"/>
                  <w:i/>
                  <w:sz w:val="24"/>
                  <w:szCs w:val="24"/>
                  <w:lang w:val="et-EE"/>
                </w:rPr>
              </m:ctrlPr>
            </m:fPr>
            <m:num>
              <m:r>
                <w:rPr>
                  <w:rFonts w:ascii="Cambria Math" w:hAnsi="Cambria Math" w:cs="Times New Roman"/>
                  <w:sz w:val="24"/>
                  <w:szCs w:val="24"/>
                  <w:lang w:val="et-EE"/>
                </w:rPr>
                <m:t>Xi</m:t>
              </m:r>
            </m:num>
            <m:den>
              <m:r>
                <w:rPr>
                  <w:rFonts w:ascii="Cambria Math" w:hAnsi="Cambria Math" w:cs="Times New Roman"/>
                  <w:sz w:val="24"/>
                  <w:szCs w:val="24"/>
                  <w:lang w:val="et-EE"/>
                </w:rPr>
                <m:t>X</m:t>
              </m:r>
            </m:den>
          </m:f>
          <m:r>
            <w:rPr>
              <w:rFonts w:ascii="Cambria Math" w:hAnsi="Cambria Math" w:cs="Times New Roman"/>
              <w:sz w:val="24"/>
              <w:szCs w:val="24"/>
              <w:lang w:val="et-EE"/>
            </w:rPr>
            <m:t>X 100%</m:t>
          </m:r>
        </m:oMath>
      </m:oMathPara>
    </w:p>
    <w:p w14:paraId="2776BCF4" w14:textId="77777777" w:rsidR="00F5395B" w:rsidRPr="008605BC" w:rsidRDefault="00F5395B" w:rsidP="00F5395B">
      <w:pPr>
        <w:pStyle w:val="ListParagraph"/>
        <w:spacing w:after="0" w:line="240" w:lineRule="auto"/>
        <w:ind w:left="1418" w:firstLine="850"/>
        <w:jc w:val="both"/>
        <w:rPr>
          <w:rFonts w:ascii="Times New Roman" w:hAnsi="Times New Roman" w:cs="Times New Roman"/>
          <w:sz w:val="24"/>
          <w:szCs w:val="24"/>
          <w:lang w:val="et-EE"/>
        </w:rPr>
      </w:pPr>
      <w:r w:rsidRPr="008605BC">
        <w:rPr>
          <w:rFonts w:ascii="Times New Roman" w:hAnsi="Times New Roman" w:cs="Times New Roman"/>
          <w:sz w:val="24"/>
          <w:szCs w:val="24"/>
          <w:lang w:val="et-EE"/>
        </w:rPr>
        <w:t>Information:</w:t>
      </w:r>
    </w:p>
    <w:p w14:paraId="113B967D" w14:textId="77777777" w:rsidR="00F5395B" w:rsidRPr="008605BC" w:rsidRDefault="00F5395B" w:rsidP="00F5395B">
      <w:pPr>
        <w:pStyle w:val="ListParagraph"/>
        <w:spacing w:after="0" w:line="240" w:lineRule="auto"/>
        <w:ind w:left="1418" w:firstLine="850"/>
        <w:jc w:val="both"/>
        <w:rPr>
          <w:rFonts w:ascii="Times New Roman" w:hAnsi="Times New Roman" w:cs="Times New Roman"/>
          <w:sz w:val="24"/>
          <w:szCs w:val="24"/>
          <w:lang w:val="et-EE"/>
        </w:rPr>
      </w:pPr>
      <w:r w:rsidRPr="008605BC">
        <w:rPr>
          <w:rFonts w:ascii="Times New Roman" w:hAnsi="Times New Roman" w:cs="Times New Roman"/>
          <w:i/>
          <w:sz w:val="24"/>
          <w:szCs w:val="24"/>
          <w:lang w:val="et-EE"/>
        </w:rPr>
        <w:t>P</w:t>
      </w:r>
      <w:r w:rsidRPr="008605BC">
        <w:rPr>
          <w:rFonts w:ascii="Times New Roman" w:hAnsi="Times New Roman" w:cs="Times New Roman"/>
          <w:sz w:val="24"/>
          <w:szCs w:val="24"/>
          <w:lang w:val="et-EE"/>
        </w:rPr>
        <w:t>: percentage value</w:t>
      </w:r>
    </w:p>
    <w:p w14:paraId="3608F594" w14:textId="77777777" w:rsidR="00F5395B" w:rsidRPr="008605BC" w:rsidRDefault="00F5395B" w:rsidP="00F5395B">
      <w:pPr>
        <w:pStyle w:val="ListParagraph"/>
        <w:spacing w:after="0" w:line="240" w:lineRule="auto"/>
        <w:ind w:left="2694" w:hanging="426"/>
        <w:jc w:val="both"/>
        <w:rPr>
          <w:rFonts w:ascii="Times New Roman" w:hAnsi="Times New Roman" w:cs="Times New Roman"/>
          <w:sz w:val="24"/>
          <w:szCs w:val="24"/>
          <w:lang w:val="et-EE"/>
        </w:rPr>
      </w:pPr>
      <w:r w:rsidRPr="008605BC">
        <w:rPr>
          <w:rFonts w:ascii="Times New Roman" w:hAnsi="Times New Roman" w:cs="Times New Roman"/>
          <w:i/>
          <w:sz w:val="24"/>
          <w:szCs w:val="24"/>
          <w:lang w:val="et-EE"/>
        </w:rPr>
        <w:t>Xi</w:t>
      </w:r>
      <w:r w:rsidRPr="008605BC">
        <w:rPr>
          <w:rFonts w:ascii="Times New Roman" w:hAnsi="Times New Roman" w:cs="Times New Roman"/>
          <w:sz w:val="24"/>
          <w:szCs w:val="24"/>
          <w:lang w:val="et-EE"/>
        </w:rPr>
        <w:t>: The number of scores given by the validator for each aspect</w:t>
      </w:r>
    </w:p>
    <w:p w14:paraId="10C20323" w14:textId="77777777" w:rsidR="00F5395B" w:rsidRPr="008605BC" w:rsidRDefault="00F5395B" w:rsidP="00F5395B">
      <w:pPr>
        <w:pStyle w:val="ListParagraph"/>
        <w:spacing w:after="0" w:line="240" w:lineRule="auto"/>
        <w:ind w:left="1418" w:firstLine="850"/>
        <w:jc w:val="both"/>
        <w:rPr>
          <w:rFonts w:ascii="Times New Roman" w:hAnsi="Times New Roman" w:cs="Times New Roman"/>
          <w:sz w:val="24"/>
          <w:szCs w:val="24"/>
          <w:lang w:val="et-EE"/>
        </w:rPr>
      </w:pPr>
      <w:r w:rsidRPr="008605BC">
        <w:rPr>
          <w:rFonts w:ascii="Times New Roman" w:hAnsi="Times New Roman" w:cs="Times New Roman"/>
          <w:i/>
          <w:sz w:val="24"/>
          <w:szCs w:val="24"/>
          <w:lang w:val="et-EE"/>
        </w:rPr>
        <w:t>X</w:t>
      </w:r>
      <w:r w:rsidRPr="008605BC">
        <w:rPr>
          <w:rFonts w:ascii="Times New Roman" w:hAnsi="Times New Roman" w:cs="Times New Roman"/>
          <w:sz w:val="24"/>
          <w:szCs w:val="24"/>
          <w:lang w:val="et-EE"/>
        </w:rPr>
        <w:t>: maximum score for each criterion.</w:t>
      </w:r>
    </w:p>
    <w:p w14:paraId="7DFF1D6B" w14:textId="77777777" w:rsidR="00F5395B" w:rsidRPr="008605BC" w:rsidRDefault="00F5395B" w:rsidP="00F5395B">
      <w:pPr>
        <w:pStyle w:val="ListParagraph"/>
        <w:spacing w:after="0" w:line="240" w:lineRule="auto"/>
        <w:ind w:left="0" w:firstLine="360"/>
        <w:jc w:val="both"/>
        <w:rPr>
          <w:rFonts w:ascii="Times New Roman" w:hAnsi="Times New Roman" w:cs="Times New Roman"/>
          <w:sz w:val="24"/>
          <w:szCs w:val="24"/>
          <w:lang w:val="et-EE"/>
        </w:rPr>
      </w:pPr>
      <w:r w:rsidRPr="008605BC">
        <w:rPr>
          <w:rFonts w:ascii="Times New Roman" w:hAnsi="Times New Roman" w:cs="Times New Roman"/>
          <w:sz w:val="24"/>
          <w:szCs w:val="24"/>
          <w:lang w:val="et-EE"/>
        </w:rPr>
        <w:t>There are module validity test criteria which can be seen in the table below. (Akbar, 2013)</w:t>
      </w:r>
    </w:p>
    <w:p w14:paraId="3F188B8E" w14:textId="77777777" w:rsidR="00F5395B" w:rsidRPr="008605BC" w:rsidRDefault="00F5395B" w:rsidP="00F5395B">
      <w:pPr>
        <w:pStyle w:val="ListParagraph"/>
        <w:spacing w:after="0" w:line="240" w:lineRule="auto"/>
        <w:ind w:left="0"/>
        <w:jc w:val="center"/>
        <w:rPr>
          <w:rFonts w:ascii="Times New Roman" w:hAnsi="Times New Roman" w:cs="Times New Roman"/>
          <w:b/>
          <w:bCs/>
          <w:sz w:val="24"/>
          <w:szCs w:val="24"/>
          <w:lang w:val="et-EE"/>
        </w:rPr>
      </w:pPr>
      <w:r w:rsidRPr="008605BC">
        <w:rPr>
          <w:rFonts w:ascii="Times New Roman" w:hAnsi="Times New Roman" w:cs="Times New Roman"/>
          <w:b/>
          <w:bCs/>
          <w:sz w:val="24"/>
          <w:szCs w:val="24"/>
          <w:lang w:val="et-EE"/>
        </w:rPr>
        <w:t>Table 3.</w:t>
      </w:r>
    </w:p>
    <w:p w14:paraId="2BAE9FD4" w14:textId="77777777" w:rsidR="00F5395B" w:rsidRPr="008605BC" w:rsidRDefault="00F5395B" w:rsidP="00F5395B">
      <w:pPr>
        <w:pStyle w:val="ListParagraph"/>
        <w:spacing w:after="0" w:line="240" w:lineRule="auto"/>
        <w:ind w:left="0"/>
        <w:jc w:val="center"/>
        <w:rPr>
          <w:rFonts w:ascii="Times New Roman" w:hAnsi="Times New Roman" w:cs="Times New Roman"/>
          <w:b/>
          <w:bCs/>
          <w:sz w:val="24"/>
          <w:szCs w:val="24"/>
          <w:lang w:val="et-EE"/>
        </w:rPr>
      </w:pPr>
      <w:r w:rsidRPr="008605BC">
        <w:rPr>
          <w:rFonts w:ascii="Times New Roman" w:hAnsi="Times New Roman" w:cs="Times New Roman"/>
          <w:b/>
          <w:bCs/>
          <w:sz w:val="24"/>
          <w:szCs w:val="24"/>
          <w:lang w:val="et-EE"/>
        </w:rPr>
        <w:t>Validation Criteria</w:t>
      </w:r>
    </w:p>
    <w:p w14:paraId="6536484D" w14:textId="77777777" w:rsidR="00F5395B" w:rsidRPr="008605BC" w:rsidRDefault="00F5395B" w:rsidP="00F5395B">
      <w:pPr>
        <w:pStyle w:val="ListParagraph"/>
        <w:spacing w:after="0" w:line="240" w:lineRule="auto"/>
        <w:ind w:left="1134"/>
        <w:jc w:val="both"/>
        <w:rPr>
          <w:rFonts w:ascii="Times New Roman" w:hAnsi="Times New Roman" w:cs="Times New Roman"/>
          <w:b/>
          <w:bCs/>
          <w:sz w:val="24"/>
          <w:szCs w:val="24"/>
          <w:lang w:val="et-EE"/>
        </w:rPr>
      </w:pPr>
    </w:p>
    <w:tbl>
      <w:tblPr>
        <w:tblStyle w:val="TableGrid"/>
        <w:tblW w:w="6750" w:type="dxa"/>
        <w:tblInd w:w="1368" w:type="dxa"/>
        <w:tblLook w:val="04A0" w:firstRow="1" w:lastRow="0" w:firstColumn="1" w:lastColumn="0" w:noHBand="0" w:noVBand="1"/>
      </w:tblPr>
      <w:tblGrid>
        <w:gridCol w:w="2160"/>
        <w:gridCol w:w="4590"/>
      </w:tblGrid>
      <w:tr w:rsidR="00F5395B" w:rsidRPr="008605BC" w14:paraId="538A67BC" w14:textId="77777777" w:rsidTr="00F5395B">
        <w:tc>
          <w:tcPr>
            <w:tcW w:w="2160" w:type="dxa"/>
            <w:hideMark/>
          </w:tcPr>
          <w:p w14:paraId="6E80AC54" w14:textId="77777777" w:rsidR="00F5395B" w:rsidRPr="008605BC" w:rsidRDefault="00F5395B" w:rsidP="00F5395B">
            <w:pPr>
              <w:pStyle w:val="ListParagraph"/>
              <w:spacing w:line="240" w:lineRule="auto"/>
              <w:ind w:left="165"/>
              <w:jc w:val="both"/>
              <w:rPr>
                <w:rFonts w:ascii="Times New Roman" w:hAnsi="Times New Roman" w:cs="Times New Roman"/>
                <w:b/>
                <w:bCs/>
                <w:sz w:val="24"/>
                <w:szCs w:val="24"/>
                <w:lang w:val="et-EE"/>
              </w:rPr>
            </w:pPr>
            <w:r w:rsidRPr="008605BC">
              <w:rPr>
                <w:rFonts w:ascii="Times New Roman" w:hAnsi="Times New Roman" w:cs="Times New Roman"/>
                <w:b/>
                <w:bCs/>
                <w:sz w:val="24"/>
                <w:szCs w:val="24"/>
                <w:lang w:val="et-EE"/>
              </w:rPr>
              <w:t>Percentage (%)</w:t>
            </w:r>
          </w:p>
        </w:tc>
        <w:tc>
          <w:tcPr>
            <w:tcW w:w="4590" w:type="dxa"/>
            <w:hideMark/>
          </w:tcPr>
          <w:p w14:paraId="5960041B" w14:textId="77777777" w:rsidR="00F5395B" w:rsidRPr="008605BC" w:rsidRDefault="00F5395B" w:rsidP="00F5395B">
            <w:pPr>
              <w:pStyle w:val="ListParagraph"/>
              <w:spacing w:line="240" w:lineRule="auto"/>
              <w:ind w:left="-142"/>
              <w:jc w:val="center"/>
              <w:rPr>
                <w:rFonts w:ascii="Times New Roman" w:hAnsi="Times New Roman" w:cs="Times New Roman"/>
                <w:b/>
                <w:bCs/>
                <w:sz w:val="24"/>
                <w:szCs w:val="24"/>
                <w:lang w:val="et-EE"/>
              </w:rPr>
            </w:pPr>
            <w:r w:rsidRPr="008605BC">
              <w:rPr>
                <w:rFonts w:ascii="Times New Roman" w:hAnsi="Times New Roman" w:cs="Times New Roman"/>
                <w:b/>
                <w:bCs/>
                <w:sz w:val="24"/>
                <w:szCs w:val="24"/>
                <w:lang w:val="et-EE"/>
              </w:rPr>
              <w:t>Criteria</w:t>
            </w:r>
          </w:p>
        </w:tc>
      </w:tr>
      <w:tr w:rsidR="00F5395B" w:rsidRPr="008605BC" w14:paraId="25C7920A" w14:textId="77777777" w:rsidTr="00F5395B">
        <w:tc>
          <w:tcPr>
            <w:tcW w:w="2160" w:type="dxa"/>
            <w:hideMark/>
          </w:tcPr>
          <w:p w14:paraId="7FBA6EA9" w14:textId="77777777" w:rsidR="00F5395B" w:rsidRPr="008605BC" w:rsidRDefault="00F5395B" w:rsidP="00F5395B">
            <w:pPr>
              <w:pStyle w:val="ListParagraph"/>
              <w:spacing w:line="240" w:lineRule="auto"/>
              <w:ind w:left="345"/>
              <w:jc w:val="both"/>
              <w:rPr>
                <w:rFonts w:ascii="Times New Roman" w:hAnsi="Times New Roman" w:cs="Times New Roman"/>
                <w:sz w:val="24"/>
                <w:szCs w:val="24"/>
                <w:lang w:val="et-EE"/>
              </w:rPr>
            </w:pPr>
            <w:r w:rsidRPr="008605BC">
              <w:rPr>
                <w:rFonts w:ascii="Times New Roman" w:hAnsi="Times New Roman" w:cs="Times New Roman"/>
                <w:sz w:val="24"/>
                <w:szCs w:val="24"/>
                <w:lang w:val="et-EE"/>
              </w:rPr>
              <w:t>81% - 100%</w:t>
            </w:r>
          </w:p>
        </w:tc>
        <w:tc>
          <w:tcPr>
            <w:tcW w:w="4590" w:type="dxa"/>
            <w:hideMark/>
          </w:tcPr>
          <w:p w14:paraId="2E3441A8" w14:textId="77777777" w:rsidR="00F5395B" w:rsidRPr="008605BC" w:rsidRDefault="00F5395B" w:rsidP="00F5395B">
            <w:pPr>
              <w:pStyle w:val="ListParagraph"/>
              <w:spacing w:line="240" w:lineRule="auto"/>
              <w:ind w:left="0"/>
              <w:jc w:val="both"/>
              <w:rPr>
                <w:rFonts w:ascii="Times New Roman" w:hAnsi="Times New Roman" w:cs="Times New Roman"/>
                <w:sz w:val="24"/>
                <w:szCs w:val="24"/>
                <w:lang w:val="et-EE"/>
              </w:rPr>
            </w:pPr>
            <w:r w:rsidRPr="008605BC">
              <w:rPr>
                <w:rFonts w:ascii="Times New Roman" w:hAnsi="Times New Roman" w:cs="Times New Roman"/>
                <w:sz w:val="24"/>
                <w:szCs w:val="24"/>
                <w:lang w:val="et-EE"/>
              </w:rPr>
              <w:t>Very valid, or can be used without revision</w:t>
            </w:r>
          </w:p>
        </w:tc>
      </w:tr>
      <w:tr w:rsidR="00F5395B" w:rsidRPr="008605BC" w14:paraId="7EF416C5" w14:textId="77777777" w:rsidTr="00F5395B">
        <w:tc>
          <w:tcPr>
            <w:tcW w:w="2160" w:type="dxa"/>
            <w:hideMark/>
          </w:tcPr>
          <w:p w14:paraId="743A5276" w14:textId="77777777" w:rsidR="00F5395B" w:rsidRPr="008605BC" w:rsidRDefault="00F5395B" w:rsidP="00F5395B">
            <w:pPr>
              <w:pStyle w:val="ListParagraph"/>
              <w:spacing w:line="240" w:lineRule="auto"/>
              <w:ind w:left="345"/>
              <w:jc w:val="both"/>
              <w:rPr>
                <w:rFonts w:ascii="Times New Roman" w:hAnsi="Times New Roman" w:cs="Times New Roman"/>
                <w:sz w:val="24"/>
                <w:szCs w:val="24"/>
                <w:lang w:val="et-EE"/>
              </w:rPr>
            </w:pPr>
            <w:r w:rsidRPr="008605BC">
              <w:rPr>
                <w:rFonts w:ascii="Times New Roman" w:hAnsi="Times New Roman" w:cs="Times New Roman"/>
                <w:sz w:val="24"/>
                <w:szCs w:val="24"/>
                <w:lang w:val="et-EE"/>
              </w:rPr>
              <w:t>61% - 80%</w:t>
            </w:r>
          </w:p>
        </w:tc>
        <w:tc>
          <w:tcPr>
            <w:tcW w:w="4590" w:type="dxa"/>
            <w:hideMark/>
          </w:tcPr>
          <w:p w14:paraId="7C7A67FC" w14:textId="77777777" w:rsidR="00F5395B" w:rsidRPr="008605BC" w:rsidRDefault="00F5395B" w:rsidP="00F5395B">
            <w:pPr>
              <w:pStyle w:val="ListParagraph"/>
              <w:spacing w:line="240" w:lineRule="auto"/>
              <w:ind w:left="0"/>
              <w:jc w:val="both"/>
              <w:rPr>
                <w:rFonts w:ascii="Times New Roman" w:hAnsi="Times New Roman" w:cs="Times New Roman"/>
                <w:sz w:val="24"/>
                <w:szCs w:val="24"/>
                <w:lang w:val="et-EE"/>
              </w:rPr>
            </w:pPr>
            <w:r w:rsidRPr="008605BC">
              <w:rPr>
                <w:rFonts w:ascii="Times New Roman" w:hAnsi="Times New Roman" w:cs="Times New Roman"/>
                <w:sz w:val="24"/>
                <w:szCs w:val="24"/>
                <w:lang w:val="et-EE"/>
              </w:rPr>
              <w:t>Valid, or usable but need minor revision</w:t>
            </w:r>
          </w:p>
        </w:tc>
      </w:tr>
      <w:tr w:rsidR="00F5395B" w:rsidRPr="008605BC" w14:paraId="6C9D2E4C" w14:textId="77777777" w:rsidTr="00F5395B">
        <w:tc>
          <w:tcPr>
            <w:tcW w:w="2160" w:type="dxa"/>
            <w:hideMark/>
          </w:tcPr>
          <w:p w14:paraId="751A76E1" w14:textId="77777777" w:rsidR="00F5395B" w:rsidRPr="008605BC" w:rsidRDefault="00F5395B" w:rsidP="00F5395B">
            <w:pPr>
              <w:pStyle w:val="ListParagraph"/>
              <w:spacing w:line="240" w:lineRule="auto"/>
              <w:ind w:left="345"/>
              <w:jc w:val="both"/>
              <w:rPr>
                <w:rFonts w:ascii="Times New Roman" w:hAnsi="Times New Roman" w:cs="Times New Roman"/>
                <w:sz w:val="24"/>
                <w:szCs w:val="24"/>
                <w:lang w:val="et-EE"/>
              </w:rPr>
            </w:pPr>
            <w:r w:rsidRPr="008605BC">
              <w:rPr>
                <w:rFonts w:ascii="Times New Roman" w:hAnsi="Times New Roman" w:cs="Times New Roman"/>
                <w:sz w:val="24"/>
                <w:szCs w:val="24"/>
                <w:lang w:val="et-EE"/>
              </w:rPr>
              <w:t>41% - 60%</w:t>
            </w:r>
          </w:p>
        </w:tc>
        <w:tc>
          <w:tcPr>
            <w:tcW w:w="4590" w:type="dxa"/>
            <w:hideMark/>
          </w:tcPr>
          <w:p w14:paraId="134F848F" w14:textId="77777777" w:rsidR="00F5395B" w:rsidRPr="008605BC" w:rsidRDefault="00F5395B" w:rsidP="00F5395B">
            <w:pPr>
              <w:pStyle w:val="ListParagraph"/>
              <w:spacing w:line="240" w:lineRule="auto"/>
              <w:ind w:left="0"/>
              <w:jc w:val="both"/>
              <w:rPr>
                <w:rFonts w:ascii="Times New Roman" w:hAnsi="Times New Roman" w:cs="Times New Roman"/>
                <w:sz w:val="24"/>
                <w:szCs w:val="24"/>
                <w:lang w:val="et-EE"/>
              </w:rPr>
            </w:pPr>
            <w:r w:rsidRPr="008605BC">
              <w:rPr>
                <w:rFonts w:ascii="Times New Roman" w:hAnsi="Times New Roman" w:cs="Times New Roman"/>
                <w:sz w:val="24"/>
                <w:szCs w:val="24"/>
                <w:lang w:val="et-EE"/>
              </w:rPr>
              <w:t>Less valid, it is recommended not to use it because it needs major revision.</w:t>
            </w:r>
          </w:p>
        </w:tc>
      </w:tr>
      <w:tr w:rsidR="00F5395B" w:rsidRPr="008605BC" w14:paraId="39D091CA" w14:textId="77777777" w:rsidTr="00F5395B">
        <w:tc>
          <w:tcPr>
            <w:tcW w:w="2160" w:type="dxa"/>
            <w:hideMark/>
          </w:tcPr>
          <w:p w14:paraId="65061D55" w14:textId="77777777" w:rsidR="00F5395B" w:rsidRPr="008605BC" w:rsidRDefault="00F5395B" w:rsidP="00F5395B">
            <w:pPr>
              <w:pStyle w:val="ListParagraph"/>
              <w:spacing w:line="240" w:lineRule="auto"/>
              <w:ind w:left="345"/>
              <w:jc w:val="both"/>
              <w:rPr>
                <w:rFonts w:ascii="Times New Roman" w:hAnsi="Times New Roman" w:cs="Times New Roman"/>
                <w:sz w:val="24"/>
                <w:szCs w:val="24"/>
                <w:lang w:val="et-EE"/>
              </w:rPr>
            </w:pPr>
            <w:r w:rsidRPr="008605BC">
              <w:rPr>
                <w:rFonts w:ascii="Times New Roman" w:hAnsi="Times New Roman" w:cs="Times New Roman"/>
                <w:sz w:val="24"/>
                <w:szCs w:val="24"/>
                <w:lang w:val="et-EE"/>
              </w:rPr>
              <w:t>21% - 40%</w:t>
            </w:r>
          </w:p>
        </w:tc>
        <w:tc>
          <w:tcPr>
            <w:tcW w:w="4590" w:type="dxa"/>
            <w:hideMark/>
          </w:tcPr>
          <w:p w14:paraId="36A02C4F" w14:textId="77777777" w:rsidR="00F5395B" w:rsidRPr="008605BC" w:rsidRDefault="00F5395B" w:rsidP="00F5395B">
            <w:pPr>
              <w:pStyle w:val="ListParagraph"/>
              <w:spacing w:line="240" w:lineRule="auto"/>
              <w:ind w:left="0"/>
              <w:jc w:val="both"/>
              <w:rPr>
                <w:rFonts w:ascii="Times New Roman" w:hAnsi="Times New Roman" w:cs="Times New Roman"/>
                <w:sz w:val="24"/>
                <w:szCs w:val="24"/>
                <w:lang w:val="et-EE"/>
              </w:rPr>
            </w:pPr>
            <w:r w:rsidRPr="008605BC">
              <w:rPr>
                <w:rFonts w:ascii="Times New Roman" w:hAnsi="Times New Roman" w:cs="Times New Roman"/>
                <w:sz w:val="24"/>
                <w:szCs w:val="24"/>
                <w:lang w:val="et-EE"/>
              </w:rPr>
              <w:t>Invalid, or should not be used.</w:t>
            </w:r>
          </w:p>
        </w:tc>
      </w:tr>
      <w:tr w:rsidR="00F5395B" w:rsidRPr="008605BC" w14:paraId="125E91E9" w14:textId="77777777" w:rsidTr="00F5395B">
        <w:tc>
          <w:tcPr>
            <w:tcW w:w="2160" w:type="dxa"/>
            <w:hideMark/>
          </w:tcPr>
          <w:p w14:paraId="1175C9FA" w14:textId="77777777" w:rsidR="00F5395B" w:rsidRPr="008605BC" w:rsidRDefault="00F5395B" w:rsidP="00F5395B">
            <w:pPr>
              <w:pStyle w:val="ListParagraph"/>
              <w:spacing w:line="240" w:lineRule="auto"/>
              <w:ind w:left="345"/>
              <w:jc w:val="both"/>
              <w:rPr>
                <w:rFonts w:ascii="Times New Roman" w:hAnsi="Times New Roman" w:cs="Times New Roman"/>
                <w:sz w:val="24"/>
                <w:szCs w:val="24"/>
                <w:lang w:val="et-EE"/>
              </w:rPr>
            </w:pPr>
            <w:r w:rsidRPr="008605BC">
              <w:rPr>
                <w:rFonts w:ascii="Times New Roman" w:hAnsi="Times New Roman" w:cs="Times New Roman"/>
                <w:sz w:val="24"/>
                <w:szCs w:val="24"/>
                <w:lang w:val="et-EE"/>
              </w:rPr>
              <w:t>0% - 20%</w:t>
            </w:r>
          </w:p>
        </w:tc>
        <w:tc>
          <w:tcPr>
            <w:tcW w:w="4590" w:type="dxa"/>
            <w:hideMark/>
          </w:tcPr>
          <w:p w14:paraId="6ED23C42" w14:textId="77777777" w:rsidR="00F5395B" w:rsidRPr="008605BC" w:rsidRDefault="00F5395B" w:rsidP="00F5395B">
            <w:pPr>
              <w:pStyle w:val="ListParagraph"/>
              <w:spacing w:line="240" w:lineRule="auto"/>
              <w:ind w:left="0"/>
              <w:jc w:val="both"/>
              <w:rPr>
                <w:rFonts w:ascii="Times New Roman" w:hAnsi="Times New Roman" w:cs="Times New Roman"/>
                <w:sz w:val="24"/>
                <w:szCs w:val="24"/>
                <w:lang w:val="et-EE"/>
              </w:rPr>
            </w:pPr>
            <w:r w:rsidRPr="008605BC">
              <w:rPr>
                <w:rFonts w:ascii="Times New Roman" w:hAnsi="Times New Roman" w:cs="Times New Roman"/>
                <w:sz w:val="24"/>
                <w:szCs w:val="24"/>
                <w:lang w:val="et-EE"/>
              </w:rPr>
              <w:t>Totally invalid,-shouldn't be used.</w:t>
            </w:r>
          </w:p>
        </w:tc>
      </w:tr>
    </w:tbl>
    <w:p w14:paraId="51105AB4" w14:textId="77777777" w:rsidR="00F5395B" w:rsidRPr="008605BC" w:rsidRDefault="00F5395B" w:rsidP="00F5395B">
      <w:pPr>
        <w:jc w:val="both"/>
        <w:rPr>
          <w:rFonts w:ascii="Times New Roman" w:hAnsi="Times New Roman" w:cs="Times New Roman"/>
          <w:sz w:val="24"/>
          <w:szCs w:val="24"/>
          <w:lang w:val="et-EE"/>
        </w:rPr>
      </w:pPr>
    </w:p>
    <w:p w14:paraId="7B749B08" w14:textId="77777777" w:rsidR="00F5395B" w:rsidRPr="008605BC" w:rsidRDefault="00F5395B" w:rsidP="00F5395B">
      <w:pPr>
        <w:pStyle w:val="ListParagraph"/>
        <w:numPr>
          <w:ilvl w:val="0"/>
          <w:numId w:val="8"/>
        </w:numPr>
        <w:spacing w:after="0" w:line="240" w:lineRule="auto"/>
        <w:ind w:left="360"/>
        <w:jc w:val="both"/>
        <w:rPr>
          <w:rFonts w:ascii="Times New Roman" w:hAnsi="Times New Roman" w:cs="Times New Roman"/>
          <w:b/>
          <w:sz w:val="24"/>
          <w:szCs w:val="24"/>
          <w:lang w:val="et-EE"/>
        </w:rPr>
      </w:pPr>
      <w:r w:rsidRPr="008605BC">
        <w:rPr>
          <w:rFonts w:ascii="Times New Roman" w:hAnsi="Times New Roman" w:cs="Times New Roman"/>
          <w:b/>
          <w:sz w:val="24"/>
          <w:szCs w:val="24"/>
          <w:lang w:val="id-ID"/>
        </w:rPr>
        <w:t>Implementation</w:t>
      </w:r>
    </w:p>
    <w:p w14:paraId="436C7479" w14:textId="77777777" w:rsidR="00F5395B" w:rsidRPr="008605BC" w:rsidRDefault="00F5395B" w:rsidP="00F5395B">
      <w:pPr>
        <w:pStyle w:val="ListParagraph"/>
        <w:tabs>
          <w:tab w:val="left" w:pos="1080"/>
        </w:tabs>
        <w:autoSpaceDE w:val="0"/>
        <w:autoSpaceDN w:val="0"/>
        <w:adjustRightInd w:val="0"/>
        <w:spacing w:line="240" w:lineRule="auto"/>
        <w:ind w:left="90"/>
        <w:jc w:val="both"/>
        <w:rPr>
          <w:rFonts w:ascii="Times New Roman" w:hAnsi="Times New Roman" w:cs="Times New Roman"/>
          <w:color w:val="000000"/>
          <w:sz w:val="24"/>
          <w:szCs w:val="24"/>
          <w:lang w:eastAsia="id-ID"/>
        </w:rPr>
      </w:pPr>
      <w:r w:rsidRPr="008605BC">
        <w:rPr>
          <w:rFonts w:ascii="Times New Roman" w:hAnsi="Times New Roman" w:cs="Times New Roman"/>
          <w:sz w:val="24"/>
          <w:szCs w:val="24"/>
        </w:rPr>
        <w:t xml:space="preserve">At this stage the product will be tested on a small group of 5 people and tested on a large group of 30 people. At this stage, a questionnaire will also be distributed to measure and find out the opinions/responses of students regarding the Science Module based on the meaning learning </w:t>
      </w:r>
      <w:proofErr w:type="spellStart"/>
      <w:r w:rsidRPr="008605BC">
        <w:rPr>
          <w:rFonts w:ascii="Times New Roman" w:hAnsi="Times New Roman" w:cs="Times New Roman"/>
          <w:sz w:val="24"/>
          <w:szCs w:val="24"/>
        </w:rPr>
        <w:t>model.</w:t>
      </w:r>
      <w:r w:rsidRPr="008605BC">
        <w:rPr>
          <w:rFonts w:ascii="Times New Roman" w:hAnsi="Times New Roman" w:cs="Times New Roman"/>
          <w:color w:val="000000"/>
          <w:sz w:val="24"/>
          <w:szCs w:val="24"/>
          <w:lang w:eastAsia="id-ID"/>
        </w:rPr>
        <w:t>If</w:t>
      </w:r>
      <w:proofErr w:type="spellEnd"/>
      <w:r w:rsidRPr="008605BC">
        <w:rPr>
          <w:rFonts w:ascii="Times New Roman" w:hAnsi="Times New Roman" w:cs="Times New Roman"/>
          <w:color w:val="000000"/>
          <w:sz w:val="24"/>
          <w:szCs w:val="24"/>
          <w:lang w:eastAsia="id-ID"/>
        </w:rPr>
        <w:t xml:space="preserve"> necessary, revisions are made based on input and suggestions from students.</w:t>
      </w:r>
    </w:p>
    <w:p w14:paraId="32BD1575" w14:textId="77777777" w:rsidR="00F5395B" w:rsidRPr="008605BC" w:rsidRDefault="00F5395B" w:rsidP="00F5395B">
      <w:pPr>
        <w:pStyle w:val="ListParagraph"/>
        <w:tabs>
          <w:tab w:val="left" w:pos="1080"/>
        </w:tabs>
        <w:autoSpaceDE w:val="0"/>
        <w:autoSpaceDN w:val="0"/>
        <w:adjustRightInd w:val="0"/>
        <w:spacing w:line="240" w:lineRule="auto"/>
        <w:ind w:left="90"/>
        <w:jc w:val="both"/>
        <w:rPr>
          <w:rFonts w:ascii="Times New Roman" w:hAnsi="Times New Roman" w:cs="Times New Roman"/>
          <w:sz w:val="24"/>
          <w:szCs w:val="24"/>
          <w:lang w:val="et-EE"/>
        </w:rPr>
      </w:pPr>
      <w:r w:rsidRPr="008605BC">
        <w:rPr>
          <w:rFonts w:ascii="Times New Roman" w:hAnsi="Times New Roman" w:cs="Times New Roman"/>
          <w:sz w:val="24"/>
          <w:szCs w:val="24"/>
        </w:rPr>
        <w:lastRenderedPageBreak/>
        <w:t>Student response data was obtained by providing student response questionnaires after knowing the contents of the integrated science module teaching materials based on the meaning learning model. The student response questionnaire was given to class VII B MTs students. Ashri who has taken temperature and heat material, then has not used the module in learning. The data analysis techniques used are percentage calculation techniques and qualitative descriptive techniques,</w:t>
      </w:r>
      <w:r w:rsidRPr="008605BC">
        <w:rPr>
          <w:rFonts w:ascii="Times New Roman" w:hAnsi="Times New Roman" w:cs="Times New Roman"/>
          <w:color w:val="FF0000"/>
          <w:sz w:val="24"/>
          <w:szCs w:val="24"/>
          <w:lang w:val="et-EE"/>
        </w:rPr>
        <w:t xml:space="preserve"> </w:t>
      </w:r>
      <w:r w:rsidRPr="008605BC">
        <w:rPr>
          <w:rFonts w:ascii="Times New Roman" w:hAnsi="Times New Roman" w:cs="Times New Roman"/>
          <w:sz w:val="24"/>
          <w:szCs w:val="24"/>
          <w:lang w:val="id-ID"/>
        </w:rPr>
        <w:t>namely with the following formula.</w:t>
      </w:r>
    </w:p>
    <w:p w14:paraId="1AECF8A1" w14:textId="77777777" w:rsidR="00F5395B" w:rsidRPr="008605BC" w:rsidRDefault="00F5395B" w:rsidP="00F5395B">
      <w:pPr>
        <w:pStyle w:val="ListParagraph"/>
        <w:tabs>
          <w:tab w:val="left" w:pos="1080"/>
        </w:tabs>
        <w:autoSpaceDE w:val="0"/>
        <w:autoSpaceDN w:val="0"/>
        <w:adjustRightInd w:val="0"/>
        <w:spacing w:line="240" w:lineRule="auto"/>
        <w:ind w:left="90"/>
        <w:jc w:val="both"/>
        <w:rPr>
          <w:rFonts w:ascii="Times New Roman" w:hAnsi="Times New Roman" w:cs="Times New Roman"/>
          <w:color w:val="000000"/>
          <w:sz w:val="24"/>
          <w:szCs w:val="24"/>
          <w:lang w:eastAsia="id-ID"/>
        </w:rPr>
      </w:pPr>
    </w:p>
    <w:p w14:paraId="100B0B23" w14:textId="77777777" w:rsidR="00F5395B" w:rsidRPr="008605BC" w:rsidRDefault="00F5395B" w:rsidP="00F5395B">
      <w:pPr>
        <w:pStyle w:val="ListParagraph"/>
        <w:tabs>
          <w:tab w:val="left" w:pos="720"/>
        </w:tabs>
        <w:spacing w:after="0" w:line="240" w:lineRule="auto"/>
        <w:ind w:left="1080" w:firstLine="905"/>
        <w:jc w:val="both"/>
        <w:rPr>
          <w:rFonts w:ascii="Times New Roman" w:hAnsi="Times New Roman" w:cs="Times New Roman"/>
          <w:sz w:val="24"/>
          <w:szCs w:val="24"/>
          <w:lang w:val="et-EE"/>
        </w:rPr>
      </w:pPr>
      <m:oMathPara>
        <m:oMath>
          <m:r>
            <w:rPr>
              <w:rFonts w:ascii="Cambria Math" w:hAnsi="Cambria Math" w:cs="Times New Roman"/>
              <w:sz w:val="24"/>
              <w:szCs w:val="24"/>
              <w:lang w:val="et-EE"/>
            </w:rPr>
            <m:t>V-au=</m:t>
          </m:r>
          <m:f>
            <m:fPr>
              <m:ctrlPr>
                <w:rPr>
                  <w:rFonts w:ascii="Cambria Math" w:hAnsi="Cambria Math" w:cs="Times New Roman"/>
                  <w:i/>
                  <w:sz w:val="24"/>
                  <w:szCs w:val="24"/>
                  <w:lang w:val="et-EE"/>
                </w:rPr>
              </m:ctrlPr>
            </m:fPr>
            <m:num>
              <m:r>
                <w:rPr>
                  <w:rFonts w:ascii="Cambria Math" w:hAnsi="Cambria Math" w:cs="Times New Roman"/>
                  <w:sz w:val="24"/>
                  <w:szCs w:val="24"/>
                  <w:lang w:val="et-EE"/>
                </w:rPr>
                <m:t>Tse</m:t>
              </m:r>
            </m:num>
            <m:den>
              <m:r>
                <w:rPr>
                  <w:rFonts w:ascii="Cambria Math" w:hAnsi="Cambria Math" w:cs="Times New Roman"/>
                  <w:sz w:val="24"/>
                  <w:szCs w:val="24"/>
                  <w:lang w:val="et-EE"/>
                </w:rPr>
                <m:t>Tsh</m:t>
              </m:r>
            </m:den>
          </m:f>
          <m:r>
            <w:rPr>
              <w:rFonts w:ascii="Cambria Math" w:hAnsi="Cambria Math" w:cs="Times New Roman"/>
              <w:sz w:val="24"/>
              <w:szCs w:val="24"/>
              <w:lang w:val="et-EE"/>
            </w:rPr>
            <m:t>X 100%</m:t>
          </m:r>
        </m:oMath>
      </m:oMathPara>
    </w:p>
    <w:p w14:paraId="12B6FE9B" w14:textId="77777777" w:rsidR="00F5395B" w:rsidRPr="008605BC" w:rsidRDefault="00F5395B" w:rsidP="00F5395B">
      <w:pPr>
        <w:pStyle w:val="ListParagraph"/>
        <w:tabs>
          <w:tab w:val="left" w:pos="720"/>
        </w:tabs>
        <w:spacing w:after="0" w:line="240" w:lineRule="auto"/>
        <w:ind w:left="1080" w:firstLine="196"/>
        <w:jc w:val="both"/>
        <w:rPr>
          <w:rFonts w:ascii="Times New Roman" w:hAnsi="Times New Roman" w:cs="Times New Roman"/>
          <w:sz w:val="24"/>
          <w:szCs w:val="24"/>
          <w:lang w:val="et-EE"/>
        </w:rPr>
      </w:pPr>
      <w:r w:rsidRPr="008605BC">
        <w:rPr>
          <w:rFonts w:ascii="Times New Roman" w:hAnsi="Times New Roman" w:cs="Times New Roman"/>
          <w:sz w:val="24"/>
          <w:szCs w:val="24"/>
          <w:lang w:val="et-EE"/>
        </w:rPr>
        <w:t>Information:</w:t>
      </w:r>
    </w:p>
    <w:p w14:paraId="11523F54" w14:textId="77777777" w:rsidR="00F5395B" w:rsidRPr="008605BC" w:rsidRDefault="00F5395B" w:rsidP="00F5395B">
      <w:pPr>
        <w:pStyle w:val="ListParagraph"/>
        <w:tabs>
          <w:tab w:val="left" w:pos="720"/>
        </w:tabs>
        <w:spacing w:after="0" w:line="240" w:lineRule="auto"/>
        <w:ind w:left="1080" w:firstLine="196"/>
        <w:jc w:val="both"/>
        <w:rPr>
          <w:rFonts w:ascii="Times New Roman" w:hAnsi="Times New Roman" w:cs="Times New Roman"/>
          <w:sz w:val="24"/>
          <w:szCs w:val="24"/>
          <w:lang w:val="et-EE"/>
        </w:rPr>
      </w:pPr>
      <w:r w:rsidRPr="008605BC">
        <w:rPr>
          <w:rFonts w:ascii="Times New Roman" w:hAnsi="Times New Roman" w:cs="Times New Roman"/>
          <w:i/>
          <w:sz w:val="24"/>
          <w:szCs w:val="24"/>
          <w:lang w:val="et-EE"/>
        </w:rPr>
        <w:t>V-au</w:t>
      </w:r>
      <w:r w:rsidRPr="008605BC">
        <w:rPr>
          <w:rFonts w:ascii="Times New Roman" w:hAnsi="Times New Roman" w:cs="Times New Roman"/>
          <w:sz w:val="24"/>
          <w:szCs w:val="24"/>
          <w:lang w:val="et-EE"/>
        </w:rPr>
        <w:t>: percentage value</w:t>
      </w:r>
    </w:p>
    <w:p w14:paraId="1B5423C7" w14:textId="77777777" w:rsidR="00F5395B" w:rsidRPr="008605BC" w:rsidRDefault="00F5395B" w:rsidP="00F5395B">
      <w:pPr>
        <w:pStyle w:val="ListParagraph"/>
        <w:tabs>
          <w:tab w:val="left" w:pos="720"/>
        </w:tabs>
        <w:spacing w:after="0" w:line="240" w:lineRule="auto"/>
        <w:ind w:left="1080" w:firstLine="196"/>
        <w:jc w:val="both"/>
        <w:rPr>
          <w:rFonts w:ascii="Times New Roman" w:hAnsi="Times New Roman" w:cs="Times New Roman"/>
          <w:sz w:val="24"/>
          <w:szCs w:val="24"/>
          <w:lang w:val="et-EE"/>
        </w:rPr>
      </w:pPr>
      <w:r w:rsidRPr="008605BC">
        <w:rPr>
          <w:rFonts w:ascii="Times New Roman" w:hAnsi="Times New Roman" w:cs="Times New Roman"/>
          <w:i/>
          <w:sz w:val="24"/>
          <w:szCs w:val="24"/>
          <w:lang w:val="et-EE"/>
        </w:rPr>
        <w:t>Tse</w:t>
      </w:r>
      <w:r w:rsidRPr="008605BC">
        <w:rPr>
          <w:rFonts w:ascii="Times New Roman" w:hAnsi="Times New Roman" w:cs="Times New Roman"/>
          <w:sz w:val="24"/>
          <w:szCs w:val="24"/>
          <w:lang w:val="et-EE"/>
        </w:rPr>
        <w:t>: total empirical score obtained from student responses</w:t>
      </w:r>
    </w:p>
    <w:p w14:paraId="05ED4DDB" w14:textId="77777777" w:rsidR="00F5395B" w:rsidRPr="008605BC" w:rsidRDefault="00F5395B" w:rsidP="00F5395B">
      <w:pPr>
        <w:pStyle w:val="ListParagraph"/>
        <w:tabs>
          <w:tab w:val="left" w:pos="720"/>
        </w:tabs>
        <w:spacing w:after="0" w:line="240" w:lineRule="auto"/>
        <w:ind w:left="1080" w:firstLine="196"/>
        <w:jc w:val="both"/>
        <w:rPr>
          <w:rFonts w:ascii="Times New Roman" w:hAnsi="Times New Roman" w:cs="Times New Roman"/>
          <w:sz w:val="24"/>
          <w:szCs w:val="24"/>
          <w:lang w:val="et-EE"/>
        </w:rPr>
      </w:pPr>
      <w:r w:rsidRPr="008605BC">
        <w:rPr>
          <w:rFonts w:ascii="Times New Roman" w:hAnsi="Times New Roman" w:cs="Times New Roman"/>
          <w:i/>
          <w:sz w:val="24"/>
          <w:szCs w:val="24"/>
          <w:lang w:val="et-EE"/>
        </w:rPr>
        <w:t>Tsh</w:t>
      </w:r>
      <w:r w:rsidRPr="008605BC">
        <w:rPr>
          <w:rFonts w:ascii="Times New Roman" w:hAnsi="Times New Roman" w:cs="Times New Roman"/>
          <w:sz w:val="24"/>
          <w:szCs w:val="24"/>
          <w:lang w:val="et-EE"/>
        </w:rPr>
        <w:t>: total expected score</w:t>
      </w:r>
    </w:p>
    <w:p w14:paraId="7BD085C0" w14:textId="77777777" w:rsidR="00F5395B" w:rsidRPr="008605BC" w:rsidRDefault="00F5395B" w:rsidP="00F5395B">
      <w:pPr>
        <w:pStyle w:val="ListParagraph"/>
        <w:tabs>
          <w:tab w:val="left" w:pos="720"/>
        </w:tabs>
        <w:spacing w:after="0" w:line="240" w:lineRule="auto"/>
        <w:ind w:left="180" w:firstLine="360"/>
        <w:jc w:val="both"/>
        <w:rPr>
          <w:rFonts w:ascii="Times New Roman" w:hAnsi="Times New Roman" w:cs="Times New Roman"/>
          <w:sz w:val="24"/>
          <w:szCs w:val="24"/>
          <w:lang w:val="et-EE"/>
        </w:rPr>
      </w:pPr>
      <w:r w:rsidRPr="008605BC">
        <w:rPr>
          <w:rFonts w:ascii="Times New Roman" w:hAnsi="Times New Roman" w:cs="Times New Roman"/>
          <w:sz w:val="24"/>
          <w:szCs w:val="24"/>
          <w:lang w:val="et-EE"/>
        </w:rPr>
        <w:t>There are criteria for the results of student responses to the module which can be seen in the table below. (Akbar, 2013)</w:t>
      </w:r>
    </w:p>
    <w:p w14:paraId="09A803A0" w14:textId="77777777" w:rsidR="00F5395B" w:rsidRPr="008605BC" w:rsidRDefault="00F5395B" w:rsidP="00F5395B">
      <w:pPr>
        <w:tabs>
          <w:tab w:val="left" w:pos="720"/>
        </w:tabs>
        <w:spacing w:after="0" w:line="240" w:lineRule="auto"/>
        <w:jc w:val="both"/>
        <w:rPr>
          <w:rFonts w:ascii="Times New Roman" w:hAnsi="Times New Roman" w:cs="Times New Roman"/>
          <w:sz w:val="24"/>
          <w:szCs w:val="24"/>
          <w:lang w:val="et-EE"/>
        </w:rPr>
      </w:pPr>
    </w:p>
    <w:p w14:paraId="0D9FC1C2" w14:textId="77777777" w:rsidR="00F5395B" w:rsidRPr="008605BC" w:rsidRDefault="00F5395B" w:rsidP="00F5395B">
      <w:pPr>
        <w:pStyle w:val="ListParagraph"/>
        <w:spacing w:after="0" w:line="240" w:lineRule="auto"/>
        <w:ind w:left="709"/>
        <w:jc w:val="center"/>
        <w:rPr>
          <w:rFonts w:ascii="Times New Roman" w:hAnsi="Times New Roman" w:cs="Times New Roman"/>
          <w:b/>
          <w:bCs/>
          <w:sz w:val="24"/>
          <w:szCs w:val="24"/>
          <w:lang w:val="et-EE"/>
        </w:rPr>
      </w:pPr>
      <w:r w:rsidRPr="008605BC">
        <w:rPr>
          <w:rFonts w:ascii="Times New Roman" w:hAnsi="Times New Roman" w:cs="Times New Roman"/>
          <w:b/>
          <w:bCs/>
          <w:sz w:val="24"/>
          <w:szCs w:val="24"/>
          <w:lang w:val="et-EE"/>
        </w:rPr>
        <w:t>Table 4.</w:t>
      </w:r>
    </w:p>
    <w:p w14:paraId="44D8DE88" w14:textId="77777777" w:rsidR="00F5395B" w:rsidRPr="008605BC" w:rsidRDefault="00F5395B" w:rsidP="00F5395B">
      <w:pPr>
        <w:pStyle w:val="ListParagraph"/>
        <w:spacing w:after="0" w:line="240" w:lineRule="auto"/>
        <w:ind w:left="709"/>
        <w:jc w:val="center"/>
        <w:rPr>
          <w:rFonts w:ascii="Times New Roman" w:hAnsi="Times New Roman" w:cs="Times New Roman"/>
          <w:b/>
          <w:bCs/>
          <w:sz w:val="24"/>
          <w:szCs w:val="24"/>
          <w:lang w:val="et-EE"/>
        </w:rPr>
      </w:pPr>
      <w:r w:rsidRPr="008605BC">
        <w:rPr>
          <w:rFonts w:ascii="Times New Roman" w:hAnsi="Times New Roman" w:cs="Times New Roman"/>
          <w:b/>
          <w:bCs/>
          <w:sz w:val="24"/>
          <w:szCs w:val="24"/>
          <w:lang w:val="et-EE"/>
        </w:rPr>
        <w:t>Criteria for Student Response Results</w:t>
      </w:r>
    </w:p>
    <w:p w14:paraId="4EDDE3F1" w14:textId="77777777" w:rsidR="00F5395B" w:rsidRPr="008605BC" w:rsidRDefault="00F5395B" w:rsidP="00F5395B">
      <w:pPr>
        <w:pStyle w:val="ListParagraph"/>
        <w:spacing w:after="0" w:line="240" w:lineRule="auto"/>
        <w:ind w:left="709"/>
        <w:jc w:val="both"/>
        <w:rPr>
          <w:rFonts w:ascii="Times New Roman" w:hAnsi="Times New Roman" w:cs="Times New Roman"/>
          <w:b/>
          <w:bCs/>
          <w:sz w:val="24"/>
          <w:szCs w:val="24"/>
          <w:lang w:val="et-EE"/>
        </w:rPr>
      </w:pPr>
    </w:p>
    <w:tbl>
      <w:tblPr>
        <w:tblStyle w:val="TableGrid"/>
        <w:tblW w:w="0" w:type="auto"/>
        <w:tblInd w:w="1567" w:type="dxa"/>
        <w:tblLook w:val="04A0" w:firstRow="1" w:lastRow="0" w:firstColumn="1" w:lastColumn="0" w:noHBand="0" w:noVBand="1"/>
      </w:tblPr>
      <w:tblGrid>
        <w:gridCol w:w="2451"/>
        <w:gridCol w:w="3355"/>
      </w:tblGrid>
      <w:tr w:rsidR="00F5395B" w:rsidRPr="008605BC" w14:paraId="4A242121" w14:textId="77777777" w:rsidTr="00F5395B">
        <w:tc>
          <w:tcPr>
            <w:tcW w:w="2451" w:type="dxa"/>
            <w:hideMark/>
          </w:tcPr>
          <w:p w14:paraId="317E7AE7" w14:textId="77777777" w:rsidR="00F5395B" w:rsidRPr="008605BC" w:rsidRDefault="00F5395B" w:rsidP="00F5395B">
            <w:pPr>
              <w:pStyle w:val="ListParagraph"/>
              <w:spacing w:line="240" w:lineRule="auto"/>
              <w:ind w:left="0"/>
              <w:jc w:val="both"/>
              <w:rPr>
                <w:rFonts w:ascii="Times New Roman" w:hAnsi="Times New Roman" w:cs="Times New Roman"/>
                <w:b/>
                <w:bCs/>
                <w:sz w:val="24"/>
                <w:szCs w:val="24"/>
                <w:lang w:val="et-EE"/>
              </w:rPr>
            </w:pPr>
            <w:r w:rsidRPr="008605BC">
              <w:rPr>
                <w:rFonts w:ascii="Times New Roman" w:hAnsi="Times New Roman" w:cs="Times New Roman"/>
                <w:b/>
                <w:bCs/>
                <w:sz w:val="24"/>
                <w:szCs w:val="24"/>
                <w:lang w:val="et-EE"/>
              </w:rPr>
              <w:t>Percentage (%)</w:t>
            </w:r>
          </w:p>
        </w:tc>
        <w:tc>
          <w:tcPr>
            <w:tcW w:w="3355" w:type="dxa"/>
            <w:hideMark/>
          </w:tcPr>
          <w:p w14:paraId="5C3DCE67" w14:textId="77777777" w:rsidR="00F5395B" w:rsidRPr="008605BC" w:rsidRDefault="00F5395B" w:rsidP="00F5395B">
            <w:pPr>
              <w:pStyle w:val="ListParagraph"/>
              <w:spacing w:line="240" w:lineRule="auto"/>
              <w:ind w:left="0"/>
              <w:jc w:val="both"/>
              <w:rPr>
                <w:rFonts w:ascii="Times New Roman" w:hAnsi="Times New Roman" w:cs="Times New Roman"/>
                <w:b/>
                <w:bCs/>
                <w:sz w:val="24"/>
                <w:szCs w:val="24"/>
                <w:lang w:val="et-EE"/>
              </w:rPr>
            </w:pPr>
            <w:r w:rsidRPr="008605BC">
              <w:rPr>
                <w:rFonts w:ascii="Times New Roman" w:hAnsi="Times New Roman" w:cs="Times New Roman"/>
                <w:b/>
                <w:bCs/>
                <w:sz w:val="24"/>
                <w:szCs w:val="24"/>
                <w:lang w:val="et-EE"/>
              </w:rPr>
              <w:t>Criteria</w:t>
            </w:r>
          </w:p>
        </w:tc>
      </w:tr>
      <w:tr w:rsidR="00F5395B" w:rsidRPr="008605BC" w14:paraId="2F273CF6" w14:textId="77777777" w:rsidTr="00F5395B">
        <w:tc>
          <w:tcPr>
            <w:tcW w:w="2451" w:type="dxa"/>
            <w:hideMark/>
          </w:tcPr>
          <w:p w14:paraId="6717D56A" w14:textId="77777777" w:rsidR="00F5395B" w:rsidRPr="008605BC" w:rsidRDefault="00F5395B" w:rsidP="00F5395B">
            <w:pPr>
              <w:pStyle w:val="ListParagraph"/>
              <w:spacing w:line="240" w:lineRule="auto"/>
              <w:ind w:left="0"/>
              <w:jc w:val="both"/>
              <w:rPr>
                <w:rFonts w:ascii="Times New Roman" w:hAnsi="Times New Roman" w:cs="Times New Roman"/>
                <w:sz w:val="24"/>
                <w:szCs w:val="24"/>
                <w:lang w:val="et-EE"/>
              </w:rPr>
            </w:pPr>
            <w:r w:rsidRPr="008605BC">
              <w:rPr>
                <w:rFonts w:ascii="Times New Roman" w:hAnsi="Times New Roman" w:cs="Times New Roman"/>
                <w:sz w:val="24"/>
                <w:szCs w:val="24"/>
                <w:lang w:val="et-EE"/>
              </w:rPr>
              <w:t>81% - 100%</w:t>
            </w:r>
          </w:p>
        </w:tc>
        <w:tc>
          <w:tcPr>
            <w:tcW w:w="3355" w:type="dxa"/>
            <w:hideMark/>
          </w:tcPr>
          <w:p w14:paraId="186328F7" w14:textId="77777777" w:rsidR="00F5395B" w:rsidRPr="008605BC" w:rsidRDefault="00F5395B" w:rsidP="00F5395B">
            <w:pPr>
              <w:pStyle w:val="ListParagraph"/>
              <w:spacing w:line="240" w:lineRule="auto"/>
              <w:ind w:left="0"/>
              <w:jc w:val="both"/>
              <w:rPr>
                <w:rFonts w:ascii="Times New Roman" w:hAnsi="Times New Roman" w:cs="Times New Roman"/>
                <w:sz w:val="24"/>
                <w:szCs w:val="24"/>
                <w:lang w:val="et-EE"/>
              </w:rPr>
            </w:pPr>
            <w:r w:rsidRPr="008605BC">
              <w:rPr>
                <w:rFonts w:ascii="Times New Roman" w:hAnsi="Times New Roman" w:cs="Times New Roman"/>
                <w:sz w:val="24"/>
                <w:szCs w:val="24"/>
                <w:lang w:val="et-EE"/>
              </w:rPr>
              <w:t>Very interesting/strongly agree</w:t>
            </w:r>
          </w:p>
        </w:tc>
      </w:tr>
      <w:tr w:rsidR="00F5395B" w:rsidRPr="008605BC" w14:paraId="1D10798E" w14:textId="77777777" w:rsidTr="00F5395B">
        <w:tc>
          <w:tcPr>
            <w:tcW w:w="2451" w:type="dxa"/>
            <w:hideMark/>
          </w:tcPr>
          <w:p w14:paraId="0F5A69CF" w14:textId="77777777" w:rsidR="00F5395B" w:rsidRPr="008605BC" w:rsidRDefault="00F5395B" w:rsidP="00F5395B">
            <w:pPr>
              <w:pStyle w:val="ListParagraph"/>
              <w:spacing w:line="240" w:lineRule="auto"/>
              <w:ind w:left="0"/>
              <w:jc w:val="both"/>
              <w:rPr>
                <w:rFonts w:ascii="Times New Roman" w:hAnsi="Times New Roman" w:cs="Times New Roman"/>
                <w:sz w:val="24"/>
                <w:szCs w:val="24"/>
                <w:lang w:val="et-EE"/>
              </w:rPr>
            </w:pPr>
            <w:r w:rsidRPr="008605BC">
              <w:rPr>
                <w:rFonts w:ascii="Times New Roman" w:hAnsi="Times New Roman" w:cs="Times New Roman"/>
                <w:sz w:val="24"/>
                <w:szCs w:val="24"/>
                <w:lang w:val="et-EE"/>
              </w:rPr>
              <w:t>61% - 80%</w:t>
            </w:r>
          </w:p>
        </w:tc>
        <w:tc>
          <w:tcPr>
            <w:tcW w:w="3355" w:type="dxa"/>
            <w:hideMark/>
          </w:tcPr>
          <w:p w14:paraId="1A99E5C5" w14:textId="77777777" w:rsidR="00F5395B" w:rsidRPr="008605BC" w:rsidRDefault="00F5395B" w:rsidP="00F5395B">
            <w:pPr>
              <w:pStyle w:val="ListParagraph"/>
              <w:spacing w:line="240" w:lineRule="auto"/>
              <w:ind w:left="0"/>
              <w:jc w:val="both"/>
              <w:rPr>
                <w:rFonts w:ascii="Times New Roman" w:hAnsi="Times New Roman" w:cs="Times New Roman"/>
                <w:sz w:val="24"/>
                <w:szCs w:val="24"/>
                <w:lang w:val="et-EE"/>
              </w:rPr>
            </w:pPr>
            <w:r w:rsidRPr="008605BC">
              <w:rPr>
                <w:rFonts w:ascii="Times New Roman" w:hAnsi="Times New Roman" w:cs="Times New Roman"/>
                <w:sz w:val="24"/>
                <w:szCs w:val="24"/>
                <w:lang w:val="et-EE"/>
              </w:rPr>
              <w:t>Interesting / agree</w:t>
            </w:r>
          </w:p>
        </w:tc>
      </w:tr>
      <w:tr w:rsidR="00F5395B" w:rsidRPr="008605BC" w14:paraId="501DBFC9" w14:textId="77777777" w:rsidTr="00F5395B">
        <w:tc>
          <w:tcPr>
            <w:tcW w:w="2451" w:type="dxa"/>
            <w:hideMark/>
          </w:tcPr>
          <w:p w14:paraId="1C13FEE6" w14:textId="77777777" w:rsidR="00F5395B" w:rsidRPr="008605BC" w:rsidRDefault="00F5395B" w:rsidP="00F5395B">
            <w:pPr>
              <w:pStyle w:val="ListParagraph"/>
              <w:spacing w:line="240" w:lineRule="auto"/>
              <w:ind w:left="0"/>
              <w:jc w:val="both"/>
              <w:rPr>
                <w:rFonts w:ascii="Times New Roman" w:hAnsi="Times New Roman" w:cs="Times New Roman"/>
                <w:sz w:val="24"/>
                <w:szCs w:val="24"/>
                <w:lang w:val="et-EE"/>
              </w:rPr>
            </w:pPr>
            <w:r w:rsidRPr="008605BC">
              <w:rPr>
                <w:rFonts w:ascii="Times New Roman" w:hAnsi="Times New Roman" w:cs="Times New Roman"/>
                <w:sz w:val="24"/>
                <w:szCs w:val="24"/>
                <w:lang w:val="et-EE"/>
              </w:rPr>
              <w:t>41% - 60%</w:t>
            </w:r>
          </w:p>
        </w:tc>
        <w:tc>
          <w:tcPr>
            <w:tcW w:w="3355" w:type="dxa"/>
            <w:hideMark/>
          </w:tcPr>
          <w:p w14:paraId="46268DE1" w14:textId="77777777" w:rsidR="00F5395B" w:rsidRPr="008605BC" w:rsidRDefault="00F5395B" w:rsidP="00F5395B">
            <w:pPr>
              <w:pStyle w:val="ListParagraph"/>
              <w:spacing w:line="240" w:lineRule="auto"/>
              <w:ind w:left="0"/>
              <w:jc w:val="both"/>
              <w:rPr>
                <w:rFonts w:ascii="Times New Roman" w:hAnsi="Times New Roman" w:cs="Times New Roman"/>
                <w:sz w:val="24"/>
                <w:szCs w:val="24"/>
                <w:lang w:val="et-EE"/>
              </w:rPr>
            </w:pPr>
            <w:r w:rsidRPr="008605BC">
              <w:rPr>
                <w:rFonts w:ascii="Times New Roman" w:hAnsi="Times New Roman" w:cs="Times New Roman"/>
                <w:sz w:val="24"/>
                <w:szCs w:val="24"/>
                <w:lang w:val="et-EE"/>
              </w:rPr>
              <w:t>Interesting enough / quite agree</w:t>
            </w:r>
          </w:p>
        </w:tc>
      </w:tr>
      <w:tr w:rsidR="00F5395B" w:rsidRPr="008605BC" w14:paraId="3A14B34B" w14:textId="77777777" w:rsidTr="00F5395B">
        <w:tc>
          <w:tcPr>
            <w:tcW w:w="2451" w:type="dxa"/>
            <w:hideMark/>
          </w:tcPr>
          <w:p w14:paraId="20537410" w14:textId="77777777" w:rsidR="00F5395B" w:rsidRPr="008605BC" w:rsidRDefault="00F5395B" w:rsidP="00F5395B">
            <w:pPr>
              <w:pStyle w:val="ListParagraph"/>
              <w:spacing w:line="240" w:lineRule="auto"/>
              <w:ind w:left="0"/>
              <w:jc w:val="both"/>
              <w:rPr>
                <w:rFonts w:ascii="Times New Roman" w:hAnsi="Times New Roman" w:cs="Times New Roman"/>
                <w:sz w:val="24"/>
                <w:szCs w:val="24"/>
                <w:lang w:val="et-EE"/>
              </w:rPr>
            </w:pPr>
            <w:r w:rsidRPr="008605BC">
              <w:rPr>
                <w:rFonts w:ascii="Times New Roman" w:hAnsi="Times New Roman" w:cs="Times New Roman"/>
                <w:sz w:val="24"/>
                <w:szCs w:val="24"/>
                <w:lang w:val="et-EE"/>
              </w:rPr>
              <w:t>21% - 40%</w:t>
            </w:r>
          </w:p>
        </w:tc>
        <w:tc>
          <w:tcPr>
            <w:tcW w:w="3355" w:type="dxa"/>
            <w:hideMark/>
          </w:tcPr>
          <w:p w14:paraId="3C984ED2" w14:textId="77777777" w:rsidR="00F5395B" w:rsidRPr="008605BC" w:rsidRDefault="00F5395B" w:rsidP="00F5395B">
            <w:pPr>
              <w:pStyle w:val="ListParagraph"/>
              <w:spacing w:line="240" w:lineRule="auto"/>
              <w:ind w:left="0"/>
              <w:jc w:val="both"/>
              <w:rPr>
                <w:rFonts w:ascii="Times New Roman" w:hAnsi="Times New Roman" w:cs="Times New Roman"/>
                <w:sz w:val="24"/>
                <w:szCs w:val="24"/>
                <w:lang w:val="et-EE"/>
              </w:rPr>
            </w:pPr>
            <w:r w:rsidRPr="008605BC">
              <w:rPr>
                <w:rFonts w:ascii="Times New Roman" w:hAnsi="Times New Roman" w:cs="Times New Roman"/>
                <w:sz w:val="24"/>
                <w:szCs w:val="24"/>
                <w:lang w:val="et-EE"/>
              </w:rPr>
              <w:t>Not interesting / disagree</w:t>
            </w:r>
          </w:p>
        </w:tc>
      </w:tr>
      <w:tr w:rsidR="00F5395B" w:rsidRPr="008605BC" w14:paraId="268BFA75" w14:textId="77777777" w:rsidTr="00F5395B">
        <w:tc>
          <w:tcPr>
            <w:tcW w:w="2451" w:type="dxa"/>
            <w:hideMark/>
          </w:tcPr>
          <w:p w14:paraId="472F1864" w14:textId="77777777" w:rsidR="00F5395B" w:rsidRPr="008605BC" w:rsidRDefault="00F5395B" w:rsidP="00F5395B">
            <w:pPr>
              <w:pStyle w:val="ListParagraph"/>
              <w:spacing w:line="240" w:lineRule="auto"/>
              <w:ind w:left="0"/>
              <w:jc w:val="both"/>
              <w:rPr>
                <w:rFonts w:ascii="Times New Roman" w:hAnsi="Times New Roman" w:cs="Times New Roman"/>
                <w:sz w:val="24"/>
                <w:szCs w:val="24"/>
                <w:lang w:val="et-EE"/>
              </w:rPr>
            </w:pPr>
            <w:r w:rsidRPr="008605BC">
              <w:rPr>
                <w:rFonts w:ascii="Times New Roman" w:hAnsi="Times New Roman" w:cs="Times New Roman"/>
                <w:sz w:val="24"/>
                <w:szCs w:val="24"/>
                <w:lang w:val="et-EE"/>
              </w:rPr>
              <w:t>0% - 20%</w:t>
            </w:r>
          </w:p>
        </w:tc>
        <w:tc>
          <w:tcPr>
            <w:tcW w:w="3355" w:type="dxa"/>
            <w:hideMark/>
          </w:tcPr>
          <w:p w14:paraId="74C78D7D" w14:textId="77777777" w:rsidR="00F5395B" w:rsidRPr="008605BC" w:rsidRDefault="00F5395B" w:rsidP="00F5395B">
            <w:pPr>
              <w:pStyle w:val="ListParagraph"/>
              <w:spacing w:line="240" w:lineRule="auto"/>
              <w:ind w:left="0"/>
              <w:jc w:val="both"/>
              <w:rPr>
                <w:rFonts w:ascii="Times New Roman" w:hAnsi="Times New Roman" w:cs="Times New Roman"/>
                <w:sz w:val="24"/>
                <w:szCs w:val="24"/>
                <w:lang w:val="et-EE"/>
              </w:rPr>
            </w:pPr>
            <w:r w:rsidRPr="008605BC">
              <w:rPr>
                <w:rFonts w:ascii="Times New Roman" w:hAnsi="Times New Roman" w:cs="Times New Roman"/>
                <w:sz w:val="24"/>
                <w:szCs w:val="24"/>
                <w:lang w:val="et-EE"/>
              </w:rPr>
              <w:t>Very unattractive/strongly disagree</w:t>
            </w:r>
          </w:p>
        </w:tc>
      </w:tr>
    </w:tbl>
    <w:p w14:paraId="631432B1" w14:textId="77777777" w:rsidR="00F5395B" w:rsidRPr="008605BC" w:rsidRDefault="00F5395B" w:rsidP="00F5395B">
      <w:pPr>
        <w:jc w:val="both"/>
        <w:rPr>
          <w:rFonts w:ascii="Times New Roman" w:hAnsi="Times New Roman" w:cs="Times New Roman"/>
          <w:sz w:val="24"/>
          <w:szCs w:val="24"/>
          <w:lang w:val="et-EE"/>
        </w:rPr>
      </w:pPr>
    </w:p>
    <w:p w14:paraId="18E9A87D" w14:textId="77777777" w:rsidR="00F5395B" w:rsidRPr="008605BC" w:rsidRDefault="00F5395B" w:rsidP="00F5395B">
      <w:pPr>
        <w:pStyle w:val="ListParagraph"/>
        <w:numPr>
          <w:ilvl w:val="0"/>
          <w:numId w:val="8"/>
        </w:numPr>
        <w:spacing w:after="0" w:line="240" w:lineRule="auto"/>
        <w:ind w:left="360"/>
        <w:jc w:val="both"/>
        <w:rPr>
          <w:rFonts w:ascii="Times New Roman" w:hAnsi="Times New Roman" w:cs="Times New Roman"/>
          <w:b/>
          <w:sz w:val="24"/>
          <w:szCs w:val="24"/>
          <w:lang w:val="et-EE"/>
        </w:rPr>
      </w:pPr>
      <w:r w:rsidRPr="008605BC">
        <w:rPr>
          <w:rFonts w:ascii="Times New Roman" w:hAnsi="Times New Roman" w:cs="Times New Roman"/>
          <w:b/>
          <w:sz w:val="24"/>
          <w:szCs w:val="24"/>
          <w:lang w:val="id-ID"/>
        </w:rPr>
        <w:t>Stages of evaluation (Evaluation)</w:t>
      </w:r>
    </w:p>
    <w:p w14:paraId="56F1845F" w14:textId="77777777" w:rsidR="00F5395B" w:rsidRPr="008605BC" w:rsidRDefault="00F5395B" w:rsidP="00F5395B">
      <w:pPr>
        <w:pStyle w:val="ListParagraph"/>
        <w:autoSpaceDE w:val="0"/>
        <w:autoSpaceDN w:val="0"/>
        <w:adjustRightInd w:val="0"/>
        <w:spacing w:line="240" w:lineRule="auto"/>
        <w:ind w:left="0" w:firstLine="360"/>
        <w:jc w:val="both"/>
        <w:rPr>
          <w:rFonts w:ascii="Times New Roman" w:hAnsi="Times New Roman" w:cs="Times New Roman"/>
          <w:color w:val="000000"/>
          <w:sz w:val="24"/>
          <w:szCs w:val="24"/>
          <w:lang w:val="id-ID" w:eastAsia="id-ID"/>
        </w:rPr>
      </w:pPr>
      <w:r w:rsidRPr="008605BC">
        <w:rPr>
          <w:rFonts w:ascii="Times New Roman" w:hAnsi="Times New Roman" w:cs="Times New Roman"/>
          <w:color w:val="000000"/>
          <w:sz w:val="24"/>
          <w:szCs w:val="24"/>
          <w:lang w:val="id-ID" w:eastAsia="id-ID"/>
        </w:rPr>
        <w:t>At this stage is an evaluation that is comparing the results obtained at the trial stage. In addition to comparing the results obtained from the validator, the researcher also analyzed the data obtained from the students to find out the opinions/responses regarding the products that had been made.</w:t>
      </w:r>
    </w:p>
    <w:p w14:paraId="0A701CDD" w14:textId="77777777" w:rsidR="00F5395B" w:rsidRPr="00DE409F" w:rsidRDefault="00F5395B" w:rsidP="00DE409F">
      <w:pPr>
        <w:pStyle w:val="ListParagraph"/>
        <w:autoSpaceDE w:val="0"/>
        <w:autoSpaceDN w:val="0"/>
        <w:adjustRightInd w:val="0"/>
        <w:spacing w:line="240" w:lineRule="auto"/>
        <w:ind w:left="0" w:firstLine="360"/>
        <w:jc w:val="both"/>
        <w:rPr>
          <w:rStyle w:val="Hyperlink"/>
          <w:rFonts w:ascii="Times New Roman" w:hAnsi="Times New Roman" w:cs="Times New Roman"/>
          <w:color w:val="auto"/>
          <w:sz w:val="24"/>
          <w:szCs w:val="24"/>
          <w:u w:val="none"/>
        </w:rPr>
      </w:pPr>
      <w:r w:rsidRPr="008605BC">
        <w:rPr>
          <w:rFonts w:ascii="Times New Roman" w:hAnsi="Times New Roman" w:cs="Times New Roman"/>
          <w:sz w:val="24"/>
          <w:szCs w:val="24"/>
        </w:rPr>
        <w:t>In this interesting category, it shows that the science module of the meaning learning model has a positive response, in which the development of teaching materials in the form of modules is expected to be able to provide wisdom in learning, so that learning becomes meaningful.</w:t>
      </w:r>
    </w:p>
    <w:p w14:paraId="0A0FF06D" w14:textId="77777777" w:rsidR="009C66E4" w:rsidRPr="008605BC" w:rsidRDefault="009C66E4" w:rsidP="009C66E4">
      <w:pPr>
        <w:spacing w:after="0" w:line="240" w:lineRule="auto"/>
        <w:rPr>
          <w:rFonts w:ascii="Times New Roman" w:eastAsia="Times New Roman" w:hAnsi="Times New Roman" w:cs="Times New Roman"/>
          <w:sz w:val="24"/>
          <w:szCs w:val="24"/>
          <w:lang w:val="en-US"/>
        </w:rPr>
      </w:pPr>
    </w:p>
    <w:p w14:paraId="20874A89" w14:textId="77777777" w:rsidR="00C32089" w:rsidRPr="008605BC" w:rsidRDefault="001962A8" w:rsidP="00C32089">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b/>
          <w:bCs/>
          <w:sz w:val="24"/>
          <w:szCs w:val="24"/>
          <w:lang w:val="en-US"/>
        </w:rPr>
        <w:t>RESULTS AND DISCUSSION</w:t>
      </w:r>
    </w:p>
    <w:p w14:paraId="01432172" w14:textId="77777777" w:rsidR="00F5395B" w:rsidRPr="008605BC" w:rsidRDefault="00F5395B" w:rsidP="00F5395B">
      <w:pPr>
        <w:pStyle w:val="ListParagraph"/>
        <w:spacing w:after="0" w:line="240" w:lineRule="auto"/>
        <w:ind w:left="0" w:firstLine="360"/>
        <w:jc w:val="both"/>
        <w:rPr>
          <w:rFonts w:ascii="Times New Roman" w:hAnsi="Times New Roman" w:cs="Times New Roman"/>
          <w:sz w:val="24"/>
          <w:szCs w:val="24"/>
        </w:rPr>
      </w:pPr>
      <w:r w:rsidRPr="008605BC">
        <w:rPr>
          <w:rFonts w:ascii="Times New Roman" w:hAnsi="Times New Roman" w:cs="Times New Roman"/>
          <w:sz w:val="24"/>
          <w:szCs w:val="24"/>
        </w:rPr>
        <w:t>The results of expert validation are the results of validation of the integrated science module teaching materials on temperature and heat material for MTs class VII B carried out by 5 expert validators. Quantitative data are in the form of assessment sheets on aspects of content feasibility, presentation feasibility aspects and language feasibility aspects. Qualitative data in the form of suggestions/comments from validators as well as through validation instruments.</w:t>
      </w:r>
    </w:p>
    <w:p w14:paraId="0766C452" w14:textId="77777777" w:rsidR="00F5395B" w:rsidRPr="008605BC" w:rsidRDefault="00F5395B" w:rsidP="00F5395B">
      <w:pPr>
        <w:pStyle w:val="ListParagraph"/>
        <w:spacing w:after="0" w:line="240" w:lineRule="auto"/>
        <w:ind w:left="0" w:firstLine="360"/>
        <w:jc w:val="both"/>
        <w:rPr>
          <w:rFonts w:ascii="Times New Roman" w:hAnsi="Times New Roman" w:cs="Times New Roman"/>
          <w:sz w:val="24"/>
          <w:szCs w:val="24"/>
        </w:rPr>
      </w:pPr>
    </w:p>
    <w:p w14:paraId="0C863038" w14:textId="77777777" w:rsidR="00F5395B" w:rsidRPr="008605BC" w:rsidRDefault="00F5395B" w:rsidP="00F5395B">
      <w:pPr>
        <w:spacing w:after="0" w:line="240" w:lineRule="auto"/>
        <w:ind w:firstLine="360"/>
        <w:jc w:val="center"/>
        <w:rPr>
          <w:rFonts w:ascii="Times New Roman" w:hAnsi="Times New Roman" w:cs="Times New Roman"/>
          <w:b/>
          <w:bCs/>
          <w:sz w:val="24"/>
          <w:szCs w:val="24"/>
        </w:rPr>
      </w:pPr>
      <w:r w:rsidRPr="008605BC">
        <w:rPr>
          <w:rFonts w:ascii="Times New Roman" w:hAnsi="Times New Roman" w:cs="Times New Roman"/>
          <w:b/>
          <w:bCs/>
          <w:sz w:val="24"/>
          <w:szCs w:val="24"/>
        </w:rPr>
        <w:t>Table 5.</w:t>
      </w:r>
      <w:r w:rsidRPr="008605BC">
        <w:rPr>
          <w:rFonts w:ascii="Times New Roman" w:hAnsi="Times New Roman" w:cs="Times New Roman"/>
          <w:sz w:val="24"/>
          <w:szCs w:val="24"/>
        </w:rPr>
        <w:t>Expert Validation Results</w:t>
      </w:r>
    </w:p>
    <w:p w14:paraId="12F49CB1" w14:textId="77777777" w:rsidR="00F5395B" w:rsidRPr="008605BC" w:rsidRDefault="00F5395B" w:rsidP="00F5395B">
      <w:pPr>
        <w:spacing w:after="0" w:line="240" w:lineRule="auto"/>
        <w:ind w:firstLine="360"/>
        <w:jc w:val="center"/>
        <w:rPr>
          <w:rFonts w:ascii="Times New Roman" w:hAnsi="Times New Roman" w:cs="Times New Roman"/>
          <w:b/>
          <w:bCs/>
          <w:sz w:val="24"/>
          <w:szCs w:val="24"/>
        </w:rPr>
      </w:pPr>
      <w:r w:rsidRPr="008605BC">
        <w:rPr>
          <w:rFonts w:ascii="Times New Roman" w:hAnsi="Times New Roman" w:cs="Times New Roman"/>
          <w:b/>
          <w:bCs/>
          <w:sz w:val="24"/>
          <w:szCs w:val="24"/>
        </w:rPr>
        <w:t>Teaching Materials for Integrated Science Modules Based on Meaningful Learning Models</w:t>
      </w:r>
    </w:p>
    <w:p w14:paraId="4D2BE0F1" w14:textId="77777777" w:rsidR="00F5395B" w:rsidRPr="008605BC" w:rsidRDefault="00F5395B" w:rsidP="00F5395B">
      <w:pPr>
        <w:spacing w:after="0" w:line="240" w:lineRule="auto"/>
        <w:ind w:firstLine="360"/>
        <w:jc w:val="center"/>
        <w:rPr>
          <w:rFonts w:ascii="Times New Roman" w:hAnsi="Times New Roman" w:cs="Times New Roman"/>
          <w:b/>
          <w:bCs/>
          <w:sz w:val="24"/>
          <w:szCs w:val="24"/>
        </w:rPr>
      </w:pPr>
    </w:p>
    <w:tbl>
      <w:tblPr>
        <w:tblStyle w:val="TableGrid"/>
        <w:tblW w:w="9999" w:type="dxa"/>
        <w:tblInd w:w="-365" w:type="dxa"/>
        <w:tblLook w:val="04A0" w:firstRow="1" w:lastRow="0" w:firstColumn="1" w:lastColumn="0" w:noHBand="0" w:noVBand="1"/>
      </w:tblPr>
      <w:tblGrid>
        <w:gridCol w:w="2160"/>
        <w:gridCol w:w="2520"/>
        <w:gridCol w:w="1890"/>
        <w:gridCol w:w="1871"/>
        <w:gridCol w:w="1558"/>
      </w:tblGrid>
      <w:tr w:rsidR="00F5395B" w:rsidRPr="008605BC" w14:paraId="1AC2E88B" w14:textId="77777777" w:rsidTr="00F5395B">
        <w:trPr>
          <w:trHeight w:val="1104"/>
        </w:trPr>
        <w:tc>
          <w:tcPr>
            <w:tcW w:w="2160" w:type="dxa"/>
            <w:shd w:val="clear" w:color="auto" w:fill="FFFFFF" w:themeFill="background1"/>
            <w:vAlign w:val="center"/>
          </w:tcPr>
          <w:p w14:paraId="27616D4F" w14:textId="77777777" w:rsidR="00F5395B" w:rsidRPr="008605BC" w:rsidRDefault="00F5395B" w:rsidP="00F5395B">
            <w:pPr>
              <w:pStyle w:val="ListParagraph"/>
              <w:spacing w:line="240" w:lineRule="auto"/>
              <w:ind w:left="0"/>
              <w:jc w:val="center"/>
              <w:rPr>
                <w:rFonts w:ascii="Times New Roman" w:hAnsi="Times New Roman" w:cs="Times New Roman"/>
                <w:b/>
                <w:bCs/>
                <w:sz w:val="24"/>
                <w:szCs w:val="24"/>
              </w:rPr>
            </w:pPr>
            <w:r w:rsidRPr="008605BC">
              <w:rPr>
                <w:rFonts w:ascii="Times New Roman" w:hAnsi="Times New Roman" w:cs="Times New Roman"/>
                <w:b/>
                <w:bCs/>
                <w:sz w:val="24"/>
                <w:szCs w:val="24"/>
              </w:rPr>
              <w:t>Validator</w:t>
            </w:r>
          </w:p>
        </w:tc>
        <w:tc>
          <w:tcPr>
            <w:tcW w:w="2520" w:type="dxa"/>
            <w:shd w:val="clear" w:color="auto" w:fill="FFFFFF" w:themeFill="background1"/>
            <w:vAlign w:val="center"/>
          </w:tcPr>
          <w:p w14:paraId="5FAB3322" w14:textId="77777777" w:rsidR="00F5395B" w:rsidRPr="008605BC" w:rsidRDefault="00F5395B" w:rsidP="00F5395B">
            <w:pPr>
              <w:pStyle w:val="ListParagraph"/>
              <w:spacing w:line="240" w:lineRule="auto"/>
              <w:ind w:left="0"/>
              <w:jc w:val="center"/>
              <w:rPr>
                <w:rFonts w:ascii="Times New Roman" w:hAnsi="Times New Roman" w:cs="Times New Roman"/>
                <w:b/>
                <w:bCs/>
                <w:sz w:val="24"/>
                <w:szCs w:val="24"/>
                <w:lang w:val="id-ID"/>
              </w:rPr>
            </w:pPr>
            <w:r w:rsidRPr="008605BC">
              <w:rPr>
                <w:rFonts w:ascii="Times New Roman" w:hAnsi="Times New Roman" w:cs="Times New Roman"/>
                <w:b/>
                <w:bCs/>
                <w:sz w:val="24"/>
                <w:szCs w:val="24"/>
                <w:lang w:val="id-ID"/>
              </w:rPr>
              <w:t>Aspect</w:t>
            </w:r>
          </w:p>
        </w:tc>
        <w:tc>
          <w:tcPr>
            <w:tcW w:w="1890" w:type="dxa"/>
            <w:shd w:val="clear" w:color="auto" w:fill="FFFFFF" w:themeFill="background1"/>
            <w:vAlign w:val="center"/>
          </w:tcPr>
          <w:p w14:paraId="45D58B79" w14:textId="77777777" w:rsidR="00F5395B" w:rsidRPr="008605BC" w:rsidRDefault="00F5395B" w:rsidP="00F5395B">
            <w:pPr>
              <w:pStyle w:val="ListParagraph"/>
              <w:spacing w:line="240" w:lineRule="auto"/>
              <w:ind w:left="0"/>
              <w:jc w:val="center"/>
              <w:rPr>
                <w:rFonts w:ascii="Times New Roman" w:hAnsi="Times New Roman" w:cs="Times New Roman"/>
                <w:b/>
                <w:bCs/>
                <w:sz w:val="24"/>
                <w:szCs w:val="24"/>
              </w:rPr>
            </w:pPr>
            <w:r w:rsidRPr="008605BC">
              <w:rPr>
                <w:rFonts w:ascii="Times New Roman" w:hAnsi="Times New Roman" w:cs="Times New Roman"/>
                <w:b/>
                <w:bCs/>
                <w:sz w:val="24"/>
                <w:szCs w:val="24"/>
              </w:rPr>
              <w:t>Rating result</w:t>
            </w:r>
          </w:p>
        </w:tc>
        <w:tc>
          <w:tcPr>
            <w:tcW w:w="1871" w:type="dxa"/>
            <w:shd w:val="clear" w:color="auto" w:fill="FFFFFF" w:themeFill="background1"/>
          </w:tcPr>
          <w:p w14:paraId="2C547EEB" w14:textId="77777777" w:rsidR="00F5395B" w:rsidRPr="008605BC" w:rsidRDefault="00F5395B" w:rsidP="00F5395B">
            <w:pPr>
              <w:pStyle w:val="ListParagraph"/>
              <w:spacing w:line="240" w:lineRule="auto"/>
              <w:ind w:left="0"/>
              <w:jc w:val="center"/>
              <w:rPr>
                <w:rFonts w:ascii="Times New Roman" w:hAnsi="Times New Roman" w:cs="Times New Roman"/>
                <w:b/>
                <w:bCs/>
                <w:sz w:val="24"/>
                <w:szCs w:val="24"/>
              </w:rPr>
            </w:pPr>
          </w:p>
          <w:p w14:paraId="4095CEAB" w14:textId="77777777" w:rsidR="00F5395B" w:rsidRPr="008605BC" w:rsidRDefault="00F5395B" w:rsidP="00F5395B">
            <w:pPr>
              <w:pStyle w:val="ListParagraph"/>
              <w:spacing w:line="240" w:lineRule="auto"/>
              <w:ind w:left="0"/>
              <w:jc w:val="center"/>
              <w:rPr>
                <w:rFonts w:ascii="Times New Roman" w:hAnsi="Times New Roman" w:cs="Times New Roman"/>
                <w:b/>
                <w:bCs/>
                <w:sz w:val="24"/>
                <w:szCs w:val="24"/>
              </w:rPr>
            </w:pPr>
            <w:r w:rsidRPr="008605BC">
              <w:rPr>
                <w:rFonts w:ascii="Times New Roman" w:hAnsi="Times New Roman" w:cs="Times New Roman"/>
                <w:b/>
                <w:bCs/>
                <w:sz w:val="24"/>
                <w:szCs w:val="24"/>
              </w:rPr>
              <w:t>Average (%)</w:t>
            </w:r>
          </w:p>
          <w:p w14:paraId="4E265308" w14:textId="77777777" w:rsidR="00F5395B" w:rsidRPr="008605BC" w:rsidRDefault="00F5395B" w:rsidP="00F5395B">
            <w:pPr>
              <w:pStyle w:val="ListParagraph"/>
              <w:spacing w:line="240" w:lineRule="auto"/>
              <w:ind w:left="0"/>
              <w:rPr>
                <w:rFonts w:ascii="Times New Roman" w:hAnsi="Times New Roman" w:cs="Times New Roman"/>
                <w:b/>
                <w:bCs/>
                <w:sz w:val="24"/>
                <w:szCs w:val="24"/>
              </w:rPr>
            </w:pPr>
          </w:p>
        </w:tc>
        <w:tc>
          <w:tcPr>
            <w:tcW w:w="1558" w:type="dxa"/>
            <w:shd w:val="clear" w:color="auto" w:fill="FFFFFF" w:themeFill="background1"/>
            <w:vAlign w:val="center"/>
          </w:tcPr>
          <w:p w14:paraId="2F4C3CBD" w14:textId="77777777" w:rsidR="00F5395B" w:rsidRPr="008605BC" w:rsidRDefault="00F5395B" w:rsidP="00F5395B">
            <w:pPr>
              <w:pStyle w:val="ListParagraph"/>
              <w:spacing w:line="240" w:lineRule="auto"/>
              <w:ind w:left="0"/>
              <w:jc w:val="center"/>
              <w:rPr>
                <w:rFonts w:ascii="Times New Roman" w:hAnsi="Times New Roman" w:cs="Times New Roman"/>
                <w:b/>
                <w:bCs/>
                <w:sz w:val="24"/>
                <w:szCs w:val="24"/>
                <w:lang w:val="id-ID"/>
              </w:rPr>
            </w:pPr>
            <w:r w:rsidRPr="008605BC">
              <w:rPr>
                <w:rFonts w:ascii="Times New Roman" w:hAnsi="Times New Roman" w:cs="Times New Roman"/>
                <w:b/>
                <w:bCs/>
                <w:sz w:val="24"/>
                <w:szCs w:val="24"/>
                <w:lang w:val="id-ID"/>
              </w:rPr>
              <w:t>Category</w:t>
            </w:r>
          </w:p>
        </w:tc>
      </w:tr>
      <w:tr w:rsidR="00F5395B" w:rsidRPr="008605BC" w14:paraId="5347D5BC" w14:textId="77777777" w:rsidTr="00F5395B">
        <w:tc>
          <w:tcPr>
            <w:tcW w:w="2160" w:type="dxa"/>
            <w:shd w:val="clear" w:color="auto" w:fill="FFFFFF" w:themeFill="background1"/>
            <w:vAlign w:val="center"/>
          </w:tcPr>
          <w:p w14:paraId="425FD3B8" w14:textId="77777777" w:rsidR="00F5395B" w:rsidRPr="008605BC" w:rsidRDefault="00F5395B" w:rsidP="00F5395B">
            <w:pPr>
              <w:pStyle w:val="ListParagraph"/>
              <w:spacing w:line="240" w:lineRule="auto"/>
              <w:ind w:left="0"/>
              <w:jc w:val="center"/>
              <w:rPr>
                <w:rFonts w:ascii="Times New Roman" w:hAnsi="Times New Roman" w:cs="Times New Roman"/>
                <w:b/>
                <w:bCs/>
                <w:sz w:val="24"/>
                <w:szCs w:val="24"/>
                <w:lang w:val="id-ID"/>
              </w:rPr>
            </w:pPr>
            <w:r w:rsidRPr="008605BC">
              <w:rPr>
                <w:rFonts w:ascii="Times New Roman" w:hAnsi="Times New Roman" w:cs="Times New Roman"/>
                <w:b/>
                <w:bCs/>
                <w:sz w:val="24"/>
                <w:szCs w:val="24"/>
                <w:lang w:val="id-ID"/>
              </w:rPr>
              <w:t>1</w:t>
            </w:r>
          </w:p>
        </w:tc>
        <w:tc>
          <w:tcPr>
            <w:tcW w:w="2520" w:type="dxa"/>
            <w:shd w:val="clear" w:color="auto" w:fill="FFFFFF" w:themeFill="background1"/>
            <w:vAlign w:val="center"/>
          </w:tcPr>
          <w:p w14:paraId="714A0EA9" w14:textId="77777777" w:rsidR="00F5395B" w:rsidRPr="008605BC" w:rsidRDefault="00F5395B" w:rsidP="00F5395B">
            <w:pPr>
              <w:pStyle w:val="ListParagraph"/>
              <w:spacing w:line="240" w:lineRule="auto"/>
              <w:ind w:left="0"/>
              <w:jc w:val="center"/>
              <w:rPr>
                <w:rFonts w:ascii="Times New Roman" w:hAnsi="Times New Roman" w:cs="Times New Roman"/>
                <w:b/>
                <w:bCs/>
                <w:sz w:val="24"/>
                <w:szCs w:val="24"/>
                <w:lang w:val="id-ID"/>
              </w:rPr>
            </w:pPr>
            <w:r w:rsidRPr="008605BC">
              <w:rPr>
                <w:rFonts w:ascii="Times New Roman" w:hAnsi="Times New Roman" w:cs="Times New Roman"/>
                <w:b/>
                <w:bCs/>
                <w:sz w:val="24"/>
                <w:szCs w:val="24"/>
                <w:lang w:val="id-ID"/>
              </w:rPr>
              <w:t>2</w:t>
            </w:r>
          </w:p>
        </w:tc>
        <w:tc>
          <w:tcPr>
            <w:tcW w:w="1890" w:type="dxa"/>
            <w:shd w:val="clear" w:color="auto" w:fill="FFFFFF" w:themeFill="background1"/>
            <w:vAlign w:val="center"/>
          </w:tcPr>
          <w:p w14:paraId="41215AE9" w14:textId="77777777" w:rsidR="00F5395B" w:rsidRPr="008605BC" w:rsidRDefault="00F5395B" w:rsidP="00F5395B">
            <w:pPr>
              <w:pStyle w:val="ListParagraph"/>
              <w:spacing w:line="240" w:lineRule="auto"/>
              <w:ind w:left="0"/>
              <w:jc w:val="center"/>
              <w:rPr>
                <w:rFonts w:ascii="Times New Roman" w:hAnsi="Times New Roman" w:cs="Times New Roman"/>
                <w:b/>
                <w:bCs/>
                <w:sz w:val="24"/>
                <w:szCs w:val="24"/>
                <w:lang w:val="id-ID"/>
              </w:rPr>
            </w:pPr>
            <w:r w:rsidRPr="008605BC">
              <w:rPr>
                <w:rFonts w:ascii="Times New Roman" w:hAnsi="Times New Roman" w:cs="Times New Roman"/>
                <w:b/>
                <w:bCs/>
                <w:sz w:val="24"/>
                <w:szCs w:val="24"/>
                <w:lang w:val="id-ID"/>
              </w:rPr>
              <w:t>3</w:t>
            </w:r>
          </w:p>
        </w:tc>
        <w:tc>
          <w:tcPr>
            <w:tcW w:w="1871" w:type="dxa"/>
            <w:shd w:val="clear" w:color="auto" w:fill="FFFFFF" w:themeFill="background1"/>
          </w:tcPr>
          <w:p w14:paraId="37A97DAD" w14:textId="77777777" w:rsidR="00F5395B" w:rsidRPr="008605BC" w:rsidRDefault="00F5395B" w:rsidP="00F5395B">
            <w:pPr>
              <w:pStyle w:val="ListParagraph"/>
              <w:spacing w:line="240" w:lineRule="auto"/>
              <w:ind w:left="0"/>
              <w:jc w:val="center"/>
              <w:rPr>
                <w:rFonts w:ascii="Times New Roman" w:hAnsi="Times New Roman" w:cs="Times New Roman"/>
                <w:b/>
                <w:bCs/>
                <w:sz w:val="24"/>
                <w:szCs w:val="24"/>
                <w:lang w:val="id-ID"/>
              </w:rPr>
            </w:pPr>
            <w:r w:rsidRPr="008605BC">
              <w:rPr>
                <w:rFonts w:ascii="Times New Roman" w:hAnsi="Times New Roman" w:cs="Times New Roman"/>
                <w:b/>
                <w:bCs/>
                <w:sz w:val="24"/>
                <w:szCs w:val="24"/>
                <w:lang w:val="id-ID"/>
              </w:rPr>
              <w:t>4</w:t>
            </w:r>
          </w:p>
        </w:tc>
        <w:tc>
          <w:tcPr>
            <w:tcW w:w="1558" w:type="dxa"/>
            <w:shd w:val="clear" w:color="auto" w:fill="FFFFFF" w:themeFill="background1"/>
            <w:vAlign w:val="center"/>
          </w:tcPr>
          <w:p w14:paraId="7C47384D" w14:textId="77777777" w:rsidR="00F5395B" w:rsidRPr="008605BC" w:rsidRDefault="00F5395B" w:rsidP="00F5395B">
            <w:pPr>
              <w:pStyle w:val="ListParagraph"/>
              <w:spacing w:line="240" w:lineRule="auto"/>
              <w:ind w:left="0"/>
              <w:jc w:val="center"/>
              <w:rPr>
                <w:rFonts w:ascii="Times New Roman" w:hAnsi="Times New Roman" w:cs="Times New Roman"/>
                <w:b/>
                <w:bCs/>
                <w:sz w:val="24"/>
                <w:szCs w:val="24"/>
                <w:lang w:val="id-ID"/>
              </w:rPr>
            </w:pPr>
            <w:r w:rsidRPr="008605BC">
              <w:rPr>
                <w:rFonts w:ascii="Times New Roman" w:hAnsi="Times New Roman" w:cs="Times New Roman"/>
                <w:b/>
                <w:bCs/>
                <w:sz w:val="24"/>
                <w:szCs w:val="24"/>
                <w:lang w:val="id-ID"/>
              </w:rPr>
              <w:t>5</w:t>
            </w:r>
          </w:p>
        </w:tc>
      </w:tr>
      <w:tr w:rsidR="00F5395B" w:rsidRPr="008605BC" w14:paraId="067D01F9" w14:textId="77777777" w:rsidTr="00F5395B">
        <w:trPr>
          <w:trHeight w:val="1380"/>
        </w:trPr>
        <w:tc>
          <w:tcPr>
            <w:tcW w:w="2160" w:type="dxa"/>
            <w:vAlign w:val="center"/>
          </w:tcPr>
          <w:p w14:paraId="05DF7F91" w14:textId="77777777" w:rsidR="00F5395B" w:rsidRPr="008605BC" w:rsidRDefault="00F5395B" w:rsidP="00F5395B">
            <w:pPr>
              <w:pStyle w:val="ListParagraph"/>
              <w:spacing w:line="240" w:lineRule="auto"/>
              <w:ind w:left="0"/>
              <w:jc w:val="center"/>
              <w:rPr>
                <w:rFonts w:ascii="Times New Roman" w:hAnsi="Times New Roman" w:cs="Times New Roman"/>
                <w:sz w:val="24"/>
                <w:szCs w:val="24"/>
              </w:rPr>
            </w:pPr>
            <w:r w:rsidRPr="008605BC">
              <w:rPr>
                <w:rFonts w:ascii="Times New Roman" w:hAnsi="Times New Roman" w:cs="Times New Roman"/>
                <w:sz w:val="24"/>
                <w:szCs w:val="24"/>
                <w:lang w:val="id-ID"/>
              </w:rPr>
              <w:t>2 Material experts</w:t>
            </w:r>
          </w:p>
        </w:tc>
        <w:tc>
          <w:tcPr>
            <w:tcW w:w="2520" w:type="dxa"/>
            <w:vAlign w:val="center"/>
          </w:tcPr>
          <w:p w14:paraId="6A2D9139" w14:textId="77777777" w:rsidR="00F5395B" w:rsidRPr="008605BC" w:rsidRDefault="00F5395B" w:rsidP="00F5395B">
            <w:pPr>
              <w:pStyle w:val="ListParagraph"/>
              <w:numPr>
                <w:ilvl w:val="0"/>
                <w:numId w:val="11"/>
              </w:numPr>
              <w:spacing w:after="0" w:line="240" w:lineRule="auto"/>
              <w:ind w:left="449"/>
              <w:rPr>
                <w:rFonts w:ascii="Times New Roman" w:hAnsi="Times New Roman" w:cs="Times New Roman"/>
                <w:sz w:val="24"/>
                <w:szCs w:val="24"/>
              </w:rPr>
            </w:pPr>
            <w:r w:rsidRPr="008605BC">
              <w:rPr>
                <w:rFonts w:ascii="Times New Roman" w:hAnsi="Times New Roman" w:cs="Times New Roman"/>
                <w:sz w:val="24"/>
                <w:szCs w:val="24"/>
              </w:rPr>
              <w:t>Content eligibility</w:t>
            </w:r>
          </w:p>
          <w:p w14:paraId="712936B5" w14:textId="77777777" w:rsidR="00F5395B" w:rsidRPr="008605BC" w:rsidRDefault="00F5395B" w:rsidP="00F5395B">
            <w:pPr>
              <w:pStyle w:val="ListParagraph"/>
              <w:numPr>
                <w:ilvl w:val="0"/>
                <w:numId w:val="11"/>
              </w:numPr>
              <w:spacing w:after="0" w:line="240" w:lineRule="auto"/>
              <w:ind w:left="449"/>
              <w:rPr>
                <w:rFonts w:ascii="Times New Roman" w:hAnsi="Times New Roman" w:cs="Times New Roman"/>
                <w:sz w:val="24"/>
                <w:szCs w:val="24"/>
              </w:rPr>
            </w:pPr>
            <w:r w:rsidRPr="008605BC">
              <w:rPr>
                <w:rFonts w:ascii="Times New Roman" w:hAnsi="Times New Roman" w:cs="Times New Roman"/>
                <w:sz w:val="24"/>
                <w:szCs w:val="24"/>
              </w:rPr>
              <w:t>Serving eligibility</w:t>
            </w:r>
          </w:p>
          <w:p w14:paraId="5524B962" w14:textId="77777777" w:rsidR="00F5395B" w:rsidRPr="008605BC" w:rsidRDefault="00F5395B" w:rsidP="00F5395B">
            <w:pPr>
              <w:pStyle w:val="ListParagraph"/>
              <w:numPr>
                <w:ilvl w:val="0"/>
                <w:numId w:val="11"/>
              </w:numPr>
              <w:spacing w:after="0" w:line="240" w:lineRule="auto"/>
              <w:ind w:left="449"/>
              <w:rPr>
                <w:rFonts w:ascii="Times New Roman" w:hAnsi="Times New Roman" w:cs="Times New Roman"/>
                <w:sz w:val="24"/>
                <w:szCs w:val="24"/>
              </w:rPr>
            </w:pPr>
            <w:r w:rsidRPr="008605BC">
              <w:rPr>
                <w:rFonts w:ascii="Times New Roman" w:hAnsi="Times New Roman" w:cs="Times New Roman"/>
                <w:sz w:val="24"/>
                <w:szCs w:val="24"/>
              </w:rPr>
              <w:t>Language Eligibility</w:t>
            </w:r>
          </w:p>
        </w:tc>
        <w:tc>
          <w:tcPr>
            <w:tcW w:w="1890" w:type="dxa"/>
            <w:vAlign w:val="center"/>
          </w:tcPr>
          <w:p w14:paraId="7CE8D9B6" w14:textId="77777777" w:rsidR="00F5395B" w:rsidRPr="008605BC" w:rsidRDefault="00F5395B" w:rsidP="00F5395B">
            <w:pPr>
              <w:pStyle w:val="ListParagraph"/>
              <w:spacing w:line="240" w:lineRule="auto"/>
              <w:ind w:left="0"/>
              <w:jc w:val="center"/>
              <w:rPr>
                <w:rFonts w:ascii="Times New Roman" w:hAnsi="Times New Roman" w:cs="Times New Roman"/>
                <w:sz w:val="24"/>
                <w:szCs w:val="24"/>
                <w:lang w:val="id-ID"/>
              </w:rPr>
            </w:pPr>
            <w:r w:rsidRPr="008605BC">
              <w:rPr>
                <w:rFonts w:ascii="Times New Roman" w:hAnsi="Times New Roman" w:cs="Times New Roman"/>
                <w:sz w:val="24"/>
                <w:szCs w:val="24"/>
                <w:lang w:val="id-ID"/>
              </w:rPr>
              <w:t>355</w:t>
            </w:r>
          </w:p>
        </w:tc>
        <w:tc>
          <w:tcPr>
            <w:tcW w:w="1871" w:type="dxa"/>
          </w:tcPr>
          <w:p w14:paraId="0BF517A7" w14:textId="77777777" w:rsidR="00F5395B" w:rsidRPr="008605BC" w:rsidRDefault="00F5395B" w:rsidP="00F5395B">
            <w:pPr>
              <w:pStyle w:val="ListParagraph"/>
              <w:spacing w:line="240" w:lineRule="auto"/>
              <w:ind w:left="0"/>
              <w:jc w:val="center"/>
              <w:rPr>
                <w:rFonts w:ascii="Times New Roman" w:hAnsi="Times New Roman" w:cs="Times New Roman"/>
                <w:sz w:val="24"/>
                <w:szCs w:val="24"/>
              </w:rPr>
            </w:pPr>
          </w:p>
          <w:p w14:paraId="549910F2" w14:textId="77777777" w:rsidR="00F5395B" w:rsidRPr="008605BC" w:rsidRDefault="00F5395B" w:rsidP="00F5395B">
            <w:pPr>
              <w:pStyle w:val="ListParagraph"/>
              <w:spacing w:line="240" w:lineRule="auto"/>
              <w:ind w:left="0"/>
              <w:jc w:val="center"/>
              <w:rPr>
                <w:rFonts w:ascii="Times New Roman" w:hAnsi="Times New Roman" w:cs="Times New Roman"/>
                <w:sz w:val="24"/>
                <w:szCs w:val="24"/>
              </w:rPr>
            </w:pPr>
          </w:p>
          <w:p w14:paraId="0F2C055C" w14:textId="77777777" w:rsidR="00F5395B" w:rsidRPr="008605BC" w:rsidRDefault="00F5395B" w:rsidP="00F5395B">
            <w:pPr>
              <w:pStyle w:val="ListParagraph"/>
              <w:spacing w:line="240" w:lineRule="auto"/>
              <w:ind w:left="0"/>
              <w:jc w:val="center"/>
              <w:rPr>
                <w:rFonts w:ascii="Times New Roman" w:hAnsi="Times New Roman" w:cs="Times New Roman"/>
                <w:sz w:val="24"/>
                <w:szCs w:val="24"/>
                <w:lang w:val="id-ID"/>
              </w:rPr>
            </w:pPr>
            <w:r w:rsidRPr="008605BC">
              <w:rPr>
                <w:rFonts w:ascii="Times New Roman" w:hAnsi="Times New Roman" w:cs="Times New Roman"/>
                <w:sz w:val="24"/>
                <w:szCs w:val="24"/>
                <w:lang w:val="id-ID"/>
              </w:rPr>
              <w:t>86.58%</w:t>
            </w:r>
          </w:p>
        </w:tc>
        <w:tc>
          <w:tcPr>
            <w:tcW w:w="1558" w:type="dxa"/>
            <w:vAlign w:val="center"/>
          </w:tcPr>
          <w:p w14:paraId="26D64E0D" w14:textId="77777777" w:rsidR="00F5395B" w:rsidRPr="008605BC" w:rsidRDefault="00F5395B" w:rsidP="00F5395B">
            <w:pPr>
              <w:pStyle w:val="ListParagraph"/>
              <w:spacing w:line="240" w:lineRule="auto"/>
              <w:ind w:left="0"/>
              <w:jc w:val="center"/>
              <w:rPr>
                <w:rFonts w:ascii="Times New Roman" w:hAnsi="Times New Roman" w:cs="Times New Roman"/>
                <w:sz w:val="24"/>
                <w:szCs w:val="24"/>
                <w:lang w:val="id-ID"/>
              </w:rPr>
            </w:pPr>
            <w:r w:rsidRPr="008605BC">
              <w:rPr>
                <w:rFonts w:ascii="Times New Roman" w:hAnsi="Times New Roman" w:cs="Times New Roman"/>
                <w:sz w:val="24"/>
                <w:szCs w:val="24"/>
              </w:rPr>
              <w:t>Very valid</w:t>
            </w:r>
          </w:p>
        </w:tc>
      </w:tr>
      <w:tr w:rsidR="00F5395B" w:rsidRPr="008605BC" w14:paraId="2704EA3B" w14:textId="77777777" w:rsidTr="00F5395B">
        <w:trPr>
          <w:trHeight w:val="1380"/>
        </w:trPr>
        <w:tc>
          <w:tcPr>
            <w:tcW w:w="2160" w:type="dxa"/>
            <w:vAlign w:val="center"/>
          </w:tcPr>
          <w:p w14:paraId="04C1583F" w14:textId="77777777" w:rsidR="00F5395B" w:rsidRPr="008605BC" w:rsidRDefault="00F5395B" w:rsidP="00F5395B">
            <w:pPr>
              <w:pStyle w:val="ListParagraph"/>
              <w:spacing w:line="240" w:lineRule="auto"/>
              <w:ind w:left="0"/>
              <w:jc w:val="center"/>
              <w:rPr>
                <w:rFonts w:ascii="Times New Roman" w:hAnsi="Times New Roman" w:cs="Times New Roman"/>
                <w:sz w:val="24"/>
                <w:szCs w:val="24"/>
              </w:rPr>
            </w:pPr>
            <w:r w:rsidRPr="008605BC">
              <w:rPr>
                <w:rFonts w:ascii="Times New Roman" w:hAnsi="Times New Roman" w:cs="Times New Roman"/>
                <w:sz w:val="24"/>
                <w:szCs w:val="24"/>
                <w:lang w:val="id-ID"/>
              </w:rPr>
              <w:t>2 Education Expert</w:t>
            </w:r>
          </w:p>
        </w:tc>
        <w:tc>
          <w:tcPr>
            <w:tcW w:w="2520" w:type="dxa"/>
            <w:vAlign w:val="center"/>
          </w:tcPr>
          <w:p w14:paraId="08631180" w14:textId="77777777" w:rsidR="00F5395B" w:rsidRPr="008605BC" w:rsidRDefault="00F5395B" w:rsidP="00F5395B">
            <w:pPr>
              <w:pStyle w:val="ListParagraph"/>
              <w:numPr>
                <w:ilvl w:val="0"/>
                <w:numId w:val="12"/>
              </w:numPr>
              <w:spacing w:after="0" w:line="240" w:lineRule="auto"/>
              <w:ind w:left="459"/>
              <w:rPr>
                <w:rFonts w:ascii="Times New Roman" w:hAnsi="Times New Roman" w:cs="Times New Roman"/>
                <w:sz w:val="24"/>
                <w:szCs w:val="24"/>
              </w:rPr>
            </w:pPr>
            <w:r w:rsidRPr="008605BC">
              <w:rPr>
                <w:rFonts w:ascii="Times New Roman" w:hAnsi="Times New Roman" w:cs="Times New Roman"/>
                <w:sz w:val="24"/>
                <w:szCs w:val="24"/>
              </w:rPr>
              <w:t>Content eligibility</w:t>
            </w:r>
          </w:p>
          <w:p w14:paraId="5BA32035" w14:textId="77777777" w:rsidR="00F5395B" w:rsidRPr="008605BC" w:rsidRDefault="00F5395B" w:rsidP="00F5395B">
            <w:pPr>
              <w:pStyle w:val="ListParagraph"/>
              <w:numPr>
                <w:ilvl w:val="0"/>
                <w:numId w:val="12"/>
              </w:numPr>
              <w:spacing w:after="0" w:line="240" w:lineRule="auto"/>
              <w:ind w:left="459"/>
              <w:rPr>
                <w:rFonts w:ascii="Times New Roman" w:hAnsi="Times New Roman" w:cs="Times New Roman"/>
                <w:sz w:val="24"/>
                <w:szCs w:val="24"/>
              </w:rPr>
            </w:pPr>
            <w:r w:rsidRPr="008605BC">
              <w:rPr>
                <w:rFonts w:ascii="Times New Roman" w:hAnsi="Times New Roman" w:cs="Times New Roman"/>
                <w:sz w:val="24"/>
                <w:szCs w:val="24"/>
              </w:rPr>
              <w:t>Serving eligibility</w:t>
            </w:r>
          </w:p>
          <w:p w14:paraId="1C1780C0" w14:textId="77777777" w:rsidR="00F5395B" w:rsidRPr="008605BC" w:rsidRDefault="00F5395B" w:rsidP="00F5395B">
            <w:pPr>
              <w:pStyle w:val="ListParagraph"/>
              <w:numPr>
                <w:ilvl w:val="0"/>
                <w:numId w:val="12"/>
              </w:numPr>
              <w:spacing w:after="0" w:line="240" w:lineRule="auto"/>
              <w:ind w:left="459"/>
              <w:rPr>
                <w:rFonts w:ascii="Times New Roman" w:hAnsi="Times New Roman" w:cs="Times New Roman"/>
                <w:sz w:val="24"/>
                <w:szCs w:val="24"/>
              </w:rPr>
            </w:pPr>
            <w:r w:rsidRPr="008605BC">
              <w:rPr>
                <w:rFonts w:ascii="Times New Roman" w:hAnsi="Times New Roman" w:cs="Times New Roman"/>
                <w:sz w:val="24"/>
                <w:szCs w:val="24"/>
              </w:rPr>
              <w:t>Language Eligibility</w:t>
            </w:r>
          </w:p>
        </w:tc>
        <w:tc>
          <w:tcPr>
            <w:tcW w:w="1890" w:type="dxa"/>
            <w:vAlign w:val="center"/>
          </w:tcPr>
          <w:p w14:paraId="4CB30404" w14:textId="77777777" w:rsidR="00F5395B" w:rsidRPr="008605BC" w:rsidRDefault="00F5395B" w:rsidP="00F5395B">
            <w:pPr>
              <w:pStyle w:val="ListParagraph"/>
              <w:spacing w:line="240" w:lineRule="auto"/>
              <w:ind w:left="0"/>
              <w:jc w:val="center"/>
              <w:rPr>
                <w:rFonts w:ascii="Times New Roman" w:hAnsi="Times New Roman" w:cs="Times New Roman"/>
                <w:sz w:val="24"/>
                <w:szCs w:val="24"/>
                <w:lang w:val="id-ID"/>
              </w:rPr>
            </w:pPr>
            <w:r w:rsidRPr="008605BC">
              <w:rPr>
                <w:rFonts w:ascii="Times New Roman" w:hAnsi="Times New Roman" w:cs="Times New Roman"/>
                <w:sz w:val="24"/>
                <w:szCs w:val="24"/>
                <w:lang w:val="id-ID"/>
              </w:rPr>
              <w:t>341</w:t>
            </w:r>
          </w:p>
        </w:tc>
        <w:tc>
          <w:tcPr>
            <w:tcW w:w="1871" w:type="dxa"/>
          </w:tcPr>
          <w:p w14:paraId="0AADE51F" w14:textId="77777777" w:rsidR="00F5395B" w:rsidRPr="008605BC" w:rsidRDefault="00F5395B" w:rsidP="00F5395B">
            <w:pPr>
              <w:pStyle w:val="ListParagraph"/>
              <w:spacing w:line="240" w:lineRule="auto"/>
              <w:ind w:left="0"/>
              <w:jc w:val="center"/>
              <w:rPr>
                <w:rFonts w:ascii="Times New Roman" w:hAnsi="Times New Roman" w:cs="Times New Roman"/>
                <w:sz w:val="24"/>
                <w:szCs w:val="24"/>
                <w:lang w:val="id-ID"/>
              </w:rPr>
            </w:pPr>
          </w:p>
          <w:p w14:paraId="4C3B9DAB" w14:textId="77777777" w:rsidR="00F5395B" w:rsidRPr="008605BC" w:rsidRDefault="00F5395B" w:rsidP="00F5395B">
            <w:pPr>
              <w:pStyle w:val="ListParagraph"/>
              <w:spacing w:line="240" w:lineRule="auto"/>
              <w:ind w:left="0"/>
              <w:jc w:val="center"/>
              <w:rPr>
                <w:rFonts w:ascii="Times New Roman" w:hAnsi="Times New Roman" w:cs="Times New Roman"/>
                <w:sz w:val="24"/>
                <w:szCs w:val="24"/>
                <w:lang w:val="id-ID"/>
              </w:rPr>
            </w:pPr>
          </w:p>
          <w:p w14:paraId="261C86EF" w14:textId="77777777" w:rsidR="00F5395B" w:rsidRPr="008605BC" w:rsidRDefault="00F5395B" w:rsidP="00F5395B">
            <w:pPr>
              <w:pStyle w:val="ListParagraph"/>
              <w:spacing w:line="240" w:lineRule="auto"/>
              <w:ind w:left="0"/>
              <w:jc w:val="center"/>
              <w:rPr>
                <w:rFonts w:ascii="Times New Roman" w:hAnsi="Times New Roman" w:cs="Times New Roman"/>
                <w:sz w:val="24"/>
                <w:szCs w:val="24"/>
                <w:lang w:val="id-ID"/>
              </w:rPr>
            </w:pPr>
            <w:r w:rsidRPr="008605BC">
              <w:rPr>
                <w:rFonts w:ascii="Times New Roman" w:hAnsi="Times New Roman" w:cs="Times New Roman"/>
                <w:sz w:val="24"/>
                <w:szCs w:val="24"/>
                <w:lang w:val="id-ID"/>
              </w:rPr>
              <w:t>83.77%</w:t>
            </w:r>
          </w:p>
        </w:tc>
        <w:tc>
          <w:tcPr>
            <w:tcW w:w="1558" w:type="dxa"/>
            <w:vAlign w:val="center"/>
          </w:tcPr>
          <w:p w14:paraId="2F714230" w14:textId="77777777" w:rsidR="00F5395B" w:rsidRPr="008605BC" w:rsidRDefault="00F5395B" w:rsidP="00F5395B">
            <w:pPr>
              <w:pStyle w:val="ListParagraph"/>
              <w:spacing w:line="240" w:lineRule="auto"/>
              <w:ind w:left="0"/>
              <w:jc w:val="center"/>
              <w:rPr>
                <w:rFonts w:ascii="Times New Roman" w:hAnsi="Times New Roman" w:cs="Times New Roman"/>
                <w:sz w:val="24"/>
                <w:szCs w:val="24"/>
              </w:rPr>
            </w:pPr>
            <w:r w:rsidRPr="008605BC">
              <w:rPr>
                <w:rFonts w:ascii="Times New Roman" w:hAnsi="Times New Roman" w:cs="Times New Roman"/>
                <w:sz w:val="24"/>
                <w:szCs w:val="24"/>
              </w:rPr>
              <w:t>Very valid</w:t>
            </w:r>
          </w:p>
        </w:tc>
      </w:tr>
      <w:tr w:rsidR="00F5395B" w:rsidRPr="008605BC" w14:paraId="5756C628" w14:textId="77777777" w:rsidTr="00F5395B">
        <w:trPr>
          <w:trHeight w:val="1380"/>
        </w:trPr>
        <w:tc>
          <w:tcPr>
            <w:tcW w:w="2160" w:type="dxa"/>
            <w:vAlign w:val="center"/>
          </w:tcPr>
          <w:p w14:paraId="029A9528" w14:textId="77777777" w:rsidR="00F5395B" w:rsidRPr="008605BC" w:rsidRDefault="00F5395B" w:rsidP="00F5395B">
            <w:pPr>
              <w:pStyle w:val="ListParagraph"/>
              <w:spacing w:line="240" w:lineRule="auto"/>
              <w:ind w:left="0"/>
              <w:jc w:val="center"/>
              <w:rPr>
                <w:rFonts w:ascii="Times New Roman" w:hAnsi="Times New Roman" w:cs="Times New Roman"/>
                <w:sz w:val="24"/>
                <w:szCs w:val="24"/>
              </w:rPr>
            </w:pPr>
            <w:r w:rsidRPr="008605BC">
              <w:rPr>
                <w:rFonts w:ascii="Times New Roman" w:hAnsi="Times New Roman" w:cs="Times New Roman"/>
                <w:sz w:val="24"/>
                <w:szCs w:val="24"/>
              </w:rPr>
              <w:t>science teacher</w:t>
            </w:r>
          </w:p>
        </w:tc>
        <w:tc>
          <w:tcPr>
            <w:tcW w:w="2520" w:type="dxa"/>
            <w:vAlign w:val="center"/>
          </w:tcPr>
          <w:p w14:paraId="7F58CA16" w14:textId="77777777" w:rsidR="00F5395B" w:rsidRPr="008605BC" w:rsidRDefault="00F5395B" w:rsidP="00F5395B">
            <w:pPr>
              <w:pStyle w:val="ListParagraph"/>
              <w:numPr>
                <w:ilvl w:val="0"/>
                <w:numId w:val="13"/>
              </w:numPr>
              <w:spacing w:after="0" w:line="240" w:lineRule="auto"/>
              <w:ind w:left="459"/>
              <w:rPr>
                <w:rFonts w:ascii="Times New Roman" w:hAnsi="Times New Roman" w:cs="Times New Roman"/>
                <w:sz w:val="24"/>
                <w:szCs w:val="24"/>
              </w:rPr>
            </w:pPr>
            <w:r w:rsidRPr="008605BC">
              <w:rPr>
                <w:rFonts w:ascii="Times New Roman" w:hAnsi="Times New Roman" w:cs="Times New Roman"/>
                <w:sz w:val="24"/>
                <w:szCs w:val="24"/>
              </w:rPr>
              <w:t>Content eligibility</w:t>
            </w:r>
          </w:p>
          <w:p w14:paraId="0C4DB4CB" w14:textId="77777777" w:rsidR="00F5395B" w:rsidRPr="008605BC" w:rsidRDefault="00F5395B" w:rsidP="00F5395B">
            <w:pPr>
              <w:pStyle w:val="ListParagraph"/>
              <w:numPr>
                <w:ilvl w:val="0"/>
                <w:numId w:val="13"/>
              </w:numPr>
              <w:spacing w:after="0" w:line="240" w:lineRule="auto"/>
              <w:ind w:left="459"/>
              <w:rPr>
                <w:rFonts w:ascii="Times New Roman" w:hAnsi="Times New Roman" w:cs="Times New Roman"/>
                <w:sz w:val="24"/>
                <w:szCs w:val="24"/>
              </w:rPr>
            </w:pPr>
            <w:r w:rsidRPr="008605BC">
              <w:rPr>
                <w:rFonts w:ascii="Times New Roman" w:hAnsi="Times New Roman" w:cs="Times New Roman"/>
                <w:sz w:val="24"/>
                <w:szCs w:val="24"/>
              </w:rPr>
              <w:t>Serving eligibility</w:t>
            </w:r>
          </w:p>
          <w:p w14:paraId="1C1D9176" w14:textId="77777777" w:rsidR="00F5395B" w:rsidRPr="008605BC" w:rsidRDefault="00F5395B" w:rsidP="00F5395B">
            <w:pPr>
              <w:pStyle w:val="ListParagraph"/>
              <w:numPr>
                <w:ilvl w:val="0"/>
                <w:numId w:val="13"/>
              </w:numPr>
              <w:spacing w:after="0" w:line="240" w:lineRule="auto"/>
              <w:ind w:left="459"/>
              <w:rPr>
                <w:rFonts w:ascii="Times New Roman" w:hAnsi="Times New Roman" w:cs="Times New Roman"/>
                <w:sz w:val="24"/>
                <w:szCs w:val="24"/>
              </w:rPr>
            </w:pPr>
            <w:r w:rsidRPr="008605BC">
              <w:rPr>
                <w:rFonts w:ascii="Times New Roman" w:hAnsi="Times New Roman" w:cs="Times New Roman"/>
                <w:sz w:val="24"/>
                <w:szCs w:val="24"/>
              </w:rPr>
              <w:t>Language Eligibility</w:t>
            </w:r>
          </w:p>
        </w:tc>
        <w:tc>
          <w:tcPr>
            <w:tcW w:w="1890" w:type="dxa"/>
            <w:vAlign w:val="center"/>
          </w:tcPr>
          <w:p w14:paraId="35621ACF" w14:textId="77777777" w:rsidR="00F5395B" w:rsidRPr="008605BC" w:rsidRDefault="00F5395B" w:rsidP="00F5395B">
            <w:pPr>
              <w:pStyle w:val="ListParagraph"/>
              <w:spacing w:line="240" w:lineRule="auto"/>
              <w:ind w:left="0"/>
              <w:jc w:val="center"/>
              <w:rPr>
                <w:rFonts w:ascii="Times New Roman" w:hAnsi="Times New Roman" w:cs="Times New Roman"/>
                <w:sz w:val="24"/>
                <w:szCs w:val="24"/>
                <w:lang w:val="id-ID"/>
              </w:rPr>
            </w:pPr>
            <w:r w:rsidRPr="008605BC">
              <w:rPr>
                <w:rFonts w:ascii="Times New Roman" w:hAnsi="Times New Roman" w:cs="Times New Roman"/>
                <w:sz w:val="24"/>
                <w:szCs w:val="24"/>
                <w:lang w:val="id-ID"/>
              </w:rPr>
              <w:t>160</w:t>
            </w:r>
          </w:p>
        </w:tc>
        <w:tc>
          <w:tcPr>
            <w:tcW w:w="1871" w:type="dxa"/>
          </w:tcPr>
          <w:p w14:paraId="0FAB40DB" w14:textId="77777777" w:rsidR="00F5395B" w:rsidRPr="008605BC" w:rsidRDefault="00F5395B" w:rsidP="00F5395B">
            <w:pPr>
              <w:pStyle w:val="ListParagraph"/>
              <w:spacing w:line="240" w:lineRule="auto"/>
              <w:ind w:left="0"/>
              <w:jc w:val="center"/>
              <w:rPr>
                <w:rFonts w:ascii="Times New Roman" w:hAnsi="Times New Roman" w:cs="Times New Roman"/>
                <w:sz w:val="24"/>
                <w:szCs w:val="24"/>
                <w:lang w:val="id-ID"/>
              </w:rPr>
            </w:pPr>
          </w:p>
          <w:p w14:paraId="37E3DA3D" w14:textId="77777777" w:rsidR="00F5395B" w:rsidRPr="008605BC" w:rsidRDefault="00F5395B" w:rsidP="00F5395B">
            <w:pPr>
              <w:pStyle w:val="ListParagraph"/>
              <w:spacing w:line="240" w:lineRule="auto"/>
              <w:ind w:left="0"/>
              <w:jc w:val="center"/>
              <w:rPr>
                <w:rFonts w:ascii="Times New Roman" w:hAnsi="Times New Roman" w:cs="Times New Roman"/>
                <w:sz w:val="24"/>
                <w:szCs w:val="24"/>
                <w:lang w:val="id-ID"/>
              </w:rPr>
            </w:pPr>
          </w:p>
          <w:p w14:paraId="3B383758" w14:textId="77777777" w:rsidR="00F5395B" w:rsidRPr="008605BC" w:rsidRDefault="00F5395B" w:rsidP="00F5395B">
            <w:pPr>
              <w:pStyle w:val="ListParagraph"/>
              <w:spacing w:line="240" w:lineRule="auto"/>
              <w:ind w:left="0"/>
              <w:jc w:val="center"/>
              <w:rPr>
                <w:rFonts w:ascii="Times New Roman" w:hAnsi="Times New Roman" w:cs="Times New Roman"/>
                <w:sz w:val="24"/>
                <w:szCs w:val="24"/>
                <w:lang w:val="id-ID"/>
              </w:rPr>
            </w:pPr>
            <w:r w:rsidRPr="008605BC">
              <w:rPr>
                <w:rFonts w:ascii="Times New Roman" w:hAnsi="Times New Roman" w:cs="Times New Roman"/>
                <w:sz w:val="24"/>
                <w:szCs w:val="24"/>
                <w:lang w:val="id-ID"/>
              </w:rPr>
              <w:t>78.04%</w:t>
            </w:r>
          </w:p>
        </w:tc>
        <w:tc>
          <w:tcPr>
            <w:tcW w:w="1558" w:type="dxa"/>
            <w:vAlign w:val="center"/>
          </w:tcPr>
          <w:p w14:paraId="76AFF4FF" w14:textId="77777777" w:rsidR="00F5395B" w:rsidRPr="008605BC" w:rsidRDefault="00F5395B" w:rsidP="00F5395B">
            <w:pPr>
              <w:pStyle w:val="ListParagraph"/>
              <w:spacing w:line="240" w:lineRule="auto"/>
              <w:ind w:left="0"/>
              <w:jc w:val="center"/>
              <w:rPr>
                <w:rFonts w:ascii="Times New Roman" w:hAnsi="Times New Roman" w:cs="Times New Roman"/>
                <w:sz w:val="24"/>
                <w:szCs w:val="24"/>
                <w:lang w:val="id-ID"/>
              </w:rPr>
            </w:pPr>
            <w:r w:rsidRPr="008605BC">
              <w:rPr>
                <w:rFonts w:ascii="Times New Roman" w:hAnsi="Times New Roman" w:cs="Times New Roman"/>
                <w:sz w:val="24"/>
                <w:szCs w:val="24"/>
              </w:rPr>
              <w:t>Valid</w:t>
            </w:r>
          </w:p>
        </w:tc>
      </w:tr>
      <w:tr w:rsidR="00F5395B" w:rsidRPr="008605BC" w14:paraId="4EFD273D" w14:textId="77777777" w:rsidTr="00F5395B">
        <w:trPr>
          <w:trHeight w:val="523"/>
        </w:trPr>
        <w:tc>
          <w:tcPr>
            <w:tcW w:w="6570" w:type="dxa"/>
            <w:gridSpan w:val="3"/>
            <w:vAlign w:val="center"/>
          </w:tcPr>
          <w:p w14:paraId="36FCDF8C" w14:textId="77777777" w:rsidR="00F5395B" w:rsidRPr="008605BC" w:rsidRDefault="00F5395B" w:rsidP="00F5395B">
            <w:pPr>
              <w:pStyle w:val="ListParagraph"/>
              <w:spacing w:line="240" w:lineRule="auto"/>
              <w:ind w:left="0"/>
              <w:rPr>
                <w:rFonts w:ascii="Times New Roman" w:hAnsi="Times New Roman" w:cs="Times New Roman"/>
                <w:sz w:val="24"/>
                <w:szCs w:val="24"/>
                <w:lang w:val="id-ID"/>
              </w:rPr>
            </w:pPr>
            <w:r w:rsidRPr="008605BC">
              <w:rPr>
                <w:rFonts w:ascii="Times New Roman" w:hAnsi="Times New Roman" w:cs="Times New Roman"/>
                <w:b/>
                <w:sz w:val="24"/>
                <w:szCs w:val="24"/>
                <w:lang w:val="id-ID"/>
              </w:rPr>
              <w:t>Average IPA Module validation results</w:t>
            </w:r>
          </w:p>
        </w:tc>
        <w:tc>
          <w:tcPr>
            <w:tcW w:w="1871" w:type="dxa"/>
          </w:tcPr>
          <w:p w14:paraId="1E18D0BC" w14:textId="77777777" w:rsidR="00F5395B" w:rsidRPr="008605BC" w:rsidRDefault="00F5395B" w:rsidP="00F5395B">
            <w:pPr>
              <w:pStyle w:val="ListParagraph"/>
              <w:spacing w:line="240" w:lineRule="auto"/>
              <w:ind w:left="0"/>
              <w:jc w:val="center"/>
              <w:rPr>
                <w:rFonts w:ascii="Times New Roman" w:hAnsi="Times New Roman" w:cs="Times New Roman"/>
                <w:sz w:val="24"/>
                <w:szCs w:val="24"/>
                <w:lang w:val="id-ID"/>
              </w:rPr>
            </w:pPr>
            <w:r w:rsidRPr="008605BC">
              <w:rPr>
                <w:rFonts w:ascii="Times New Roman" w:hAnsi="Times New Roman" w:cs="Times New Roman"/>
                <w:sz w:val="24"/>
                <w:szCs w:val="24"/>
                <w:lang w:val="id-ID"/>
              </w:rPr>
              <w:t>82.79%</w:t>
            </w:r>
          </w:p>
        </w:tc>
        <w:tc>
          <w:tcPr>
            <w:tcW w:w="1558" w:type="dxa"/>
            <w:vAlign w:val="center"/>
          </w:tcPr>
          <w:p w14:paraId="390C6BBA" w14:textId="77777777" w:rsidR="00F5395B" w:rsidRPr="008605BC" w:rsidRDefault="00F5395B" w:rsidP="00F5395B">
            <w:pPr>
              <w:pStyle w:val="ListParagraph"/>
              <w:spacing w:line="240" w:lineRule="auto"/>
              <w:ind w:left="0"/>
              <w:jc w:val="both"/>
              <w:rPr>
                <w:rFonts w:ascii="Times New Roman" w:hAnsi="Times New Roman" w:cs="Times New Roman"/>
                <w:sz w:val="24"/>
                <w:szCs w:val="24"/>
                <w:lang w:val="id-ID"/>
              </w:rPr>
            </w:pPr>
            <w:r w:rsidRPr="008605BC">
              <w:rPr>
                <w:rFonts w:ascii="Times New Roman" w:hAnsi="Times New Roman" w:cs="Times New Roman"/>
                <w:sz w:val="24"/>
                <w:szCs w:val="24"/>
              </w:rPr>
              <w:t>Very valid</w:t>
            </w:r>
          </w:p>
          <w:p w14:paraId="2C8D9796" w14:textId="77777777" w:rsidR="00F5395B" w:rsidRPr="008605BC" w:rsidRDefault="00F5395B" w:rsidP="00F5395B">
            <w:pPr>
              <w:pStyle w:val="ListParagraph"/>
              <w:spacing w:line="240" w:lineRule="auto"/>
              <w:ind w:left="0"/>
              <w:jc w:val="center"/>
              <w:rPr>
                <w:rFonts w:ascii="Times New Roman" w:hAnsi="Times New Roman" w:cs="Times New Roman"/>
                <w:sz w:val="24"/>
                <w:szCs w:val="24"/>
              </w:rPr>
            </w:pPr>
          </w:p>
        </w:tc>
      </w:tr>
    </w:tbl>
    <w:p w14:paraId="60D72F84" w14:textId="77777777" w:rsidR="00F5395B" w:rsidRPr="008605BC" w:rsidRDefault="00F5395B" w:rsidP="00F5395B">
      <w:pPr>
        <w:spacing w:line="240" w:lineRule="auto"/>
        <w:jc w:val="both"/>
        <w:rPr>
          <w:rFonts w:ascii="Times New Roman" w:hAnsi="Times New Roman" w:cs="Times New Roman"/>
          <w:color w:val="0000CC"/>
          <w:sz w:val="24"/>
          <w:szCs w:val="24"/>
        </w:rPr>
      </w:pPr>
    </w:p>
    <w:p w14:paraId="3A46CB6C" w14:textId="77777777" w:rsidR="00F5395B" w:rsidRPr="008605BC" w:rsidRDefault="00F5395B" w:rsidP="00F5395B">
      <w:pPr>
        <w:spacing w:line="240" w:lineRule="auto"/>
        <w:ind w:firstLine="567"/>
        <w:jc w:val="both"/>
        <w:rPr>
          <w:rFonts w:ascii="Times New Roman" w:hAnsi="Times New Roman" w:cs="Times New Roman"/>
          <w:b/>
          <w:bCs/>
          <w:sz w:val="24"/>
          <w:szCs w:val="24"/>
        </w:rPr>
      </w:pPr>
      <w:r w:rsidRPr="008605BC">
        <w:rPr>
          <w:rFonts w:ascii="Times New Roman" w:hAnsi="Times New Roman" w:cs="Times New Roman"/>
          <w:sz w:val="24"/>
          <w:szCs w:val="24"/>
        </w:rPr>
        <w:t>The results of comments and suggestions given by the validator can be seen in the following table</w:t>
      </w:r>
    </w:p>
    <w:p w14:paraId="48F6BA5C" w14:textId="77777777" w:rsidR="00F5395B" w:rsidRPr="008605BC" w:rsidRDefault="00F5395B" w:rsidP="00F5395B">
      <w:pPr>
        <w:spacing w:line="240" w:lineRule="auto"/>
        <w:ind w:left="1134"/>
        <w:jc w:val="center"/>
        <w:rPr>
          <w:rFonts w:ascii="Times New Roman" w:hAnsi="Times New Roman" w:cs="Times New Roman"/>
          <w:b/>
          <w:bCs/>
          <w:sz w:val="24"/>
          <w:szCs w:val="24"/>
        </w:rPr>
      </w:pPr>
      <w:r w:rsidRPr="008605BC">
        <w:rPr>
          <w:rFonts w:ascii="Times New Roman" w:hAnsi="Times New Roman" w:cs="Times New Roman"/>
          <w:b/>
          <w:bCs/>
          <w:sz w:val="24"/>
          <w:szCs w:val="24"/>
        </w:rPr>
        <w:t>Table 6 Results of Suggestions/Comments from Validators</w:t>
      </w:r>
    </w:p>
    <w:tbl>
      <w:tblPr>
        <w:tblStyle w:val="TableGrid"/>
        <w:tblW w:w="9090" w:type="dxa"/>
        <w:tblInd w:w="265" w:type="dxa"/>
        <w:tblLook w:val="04A0" w:firstRow="1" w:lastRow="0" w:firstColumn="1" w:lastColumn="0" w:noHBand="0" w:noVBand="1"/>
      </w:tblPr>
      <w:tblGrid>
        <w:gridCol w:w="1522"/>
        <w:gridCol w:w="1563"/>
        <w:gridCol w:w="6005"/>
      </w:tblGrid>
      <w:tr w:rsidR="00F5395B" w:rsidRPr="008605BC" w14:paraId="133356B0" w14:textId="77777777" w:rsidTr="00F5395B">
        <w:tc>
          <w:tcPr>
            <w:tcW w:w="1522" w:type="dxa"/>
            <w:vAlign w:val="center"/>
          </w:tcPr>
          <w:p w14:paraId="3C584A3E" w14:textId="77777777" w:rsidR="00F5395B" w:rsidRPr="008605BC" w:rsidRDefault="00F5395B" w:rsidP="00F5395B">
            <w:pPr>
              <w:pStyle w:val="ListParagraph"/>
              <w:spacing w:line="240" w:lineRule="auto"/>
              <w:ind w:left="0"/>
              <w:jc w:val="center"/>
              <w:rPr>
                <w:rFonts w:ascii="Times New Roman" w:hAnsi="Times New Roman" w:cs="Times New Roman"/>
                <w:b/>
                <w:bCs/>
                <w:sz w:val="24"/>
                <w:szCs w:val="24"/>
              </w:rPr>
            </w:pPr>
            <w:r w:rsidRPr="008605BC">
              <w:rPr>
                <w:rFonts w:ascii="Times New Roman" w:hAnsi="Times New Roman" w:cs="Times New Roman"/>
                <w:b/>
                <w:bCs/>
                <w:sz w:val="24"/>
                <w:szCs w:val="24"/>
              </w:rPr>
              <w:t>No</w:t>
            </w:r>
          </w:p>
        </w:tc>
        <w:tc>
          <w:tcPr>
            <w:tcW w:w="1563" w:type="dxa"/>
            <w:vAlign w:val="center"/>
          </w:tcPr>
          <w:p w14:paraId="2224F8CD" w14:textId="77777777" w:rsidR="00F5395B" w:rsidRPr="008605BC" w:rsidRDefault="00F5395B" w:rsidP="00F5395B">
            <w:pPr>
              <w:pStyle w:val="ListParagraph"/>
              <w:spacing w:line="240" w:lineRule="auto"/>
              <w:ind w:left="0"/>
              <w:jc w:val="center"/>
              <w:rPr>
                <w:rFonts w:ascii="Times New Roman" w:hAnsi="Times New Roman" w:cs="Times New Roman"/>
                <w:b/>
                <w:bCs/>
                <w:sz w:val="24"/>
                <w:szCs w:val="24"/>
              </w:rPr>
            </w:pPr>
            <w:r w:rsidRPr="008605BC">
              <w:rPr>
                <w:rFonts w:ascii="Times New Roman" w:hAnsi="Times New Roman" w:cs="Times New Roman"/>
                <w:b/>
                <w:bCs/>
                <w:sz w:val="24"/>
                <w:szCs w:val="24"/>
              </w:rPr>
              <w:t>Validator</w:t>
            </w:r>
          </w:p>
        </w:tc>
        <w:tc>
          <w:tcPr>
            <w:tcW w:w="6005" w:type="dxa"/>
          </w:tcPr>
          <w:p w14:paraId="7F69A6DD" w14:textId="77777777" w:rsidR="00F5395B" w:rsidRPr="008605BC" w:rsidRDefault="00F5395B" w:rsidP="00F5395B">
            <w:pPr>
              <w:pStyle w:val="ListParagraph"/>
              <w:spacing w:line="240" w:lineRule="auto"/>
              <w:ind w:left="0"/>
              <w:jc w:val="center"/>
              <w:rPr>
                <w:rFonts w:ascii="Times New Roman" w:hAnsi="Times New Roman" w:cs="Times New Roman"/>
                <w:b/>
                <w:bCs/>
                <w:sz w:val="24"/>
                <w:szCs w:val="24"/>
              </w:rPr>
            </w:pPr>
            <w:r w:rsidRPr="008605BC">
              <w:rPr>
                <w:rFonts w:ascii="Times New Roman" w:hAnsi="Times New Roman" w:cs="Times New Roman"/>
                <w:b/>
                <w:bCs/>
                <w:sz w:val="24"/>
                <w:szCs w:val="24"/>
              </w:rPr>
              <w:t>Suggestions/ Comments</w:t>
            </w:r>
          </w:p>
        </w:tc>
      </w:tr>
      <w:tr w:rsidR="00F5395B" w:rsidRPr="008605BC" w14:paraId="7B415B5E" w14:textId="77777777" w:rsidTr="00F5395B">
        <w:tc>
          <w:tcPr>
            <w:tcW w:w="1522" w:type="dxa"/>
            <w:vAlign w:val="center"/>
          </w:tcPr>
          <w:p w14:paraId="33914EB8" w14:textId="77777777" w:rsidR="00F5395B" w:rsidRPr="008605BC" w:rsidRDefault="00F5395B" w:rsidP="00F5395B">
            <w:pPr>
              <w:pStyle w:val="ListParagraph"/>
              <w:spacing w:line="240" w:lineRule="auto"/>
              <w:ind w:left="0"/>
              <w:jc w:val="center"/>
              <w:rPr>
                <w:rFonts w:ascii="Times New Roman" w:hAnsi="Times New Roman" w:cs="Times New Roman"/>
                <w:b/>
                <w:bCs/>
                <w:sz w:val="24"/>
                <w:szCs w:val="24"/>
                <w:lang w:val="id-ID"/>
              </w:rPr>
            </w:pPr>
            <w:r w:rsidRPr="008605BC">
              <w:rPr>
                <w:rFonts w:ascii="Times New Roman" w:hAnsi="Times New Roman" w:cs="Times New Roman"/>
                <w:b/>
                <w:bCs/>
                <w:sz w:val="24"/>
                <w:szCs w:val="24"/>
                <w:lang w:val="id-ID"/>
              </w:rPr>
              <w:t>1</w:t>
            </w:r>
          </w:p>
        </w:tc>
        <w:tc>
          <w:tcPr>
            <w:tcW w:w="1563" w:type="dxa"/>
            <w:vAlign w:val="center"/>
          </w:tcPr>
          <w:p w14:paraId="6885A5D5" w14:textId="77777777" w:rsidR="00F5395B" w:rsidRPr="008605BC" w:rsidRDefault="00F5395B" w:rsidP="00F5395B">
            <w:pPr>
              <w:pStyle w:val="ListParagraph"/>
              <w:spacing w:line="240" w:lineRule="auto"/>
              <w:ind w:left="0"/>
              <w:jc w:val="center"/>
              <w:rPr>
                <w:rFonts w:ascii="Times New Roman" w:hAnsi="Times New Roman" w:cs="Times New Roman"/>
                <w:b/>
                <w:bCs/>
                <w:sz w:val="24"/>
                <w:szCs w:val="24"/>
                <w:lang w:val="id-ID"/>
              </w:rPr>
            </w:pPr>
            <w:r w:rsidRPr="008605BC">
              <w:rPr>
                <w:rFonts w:ascii="Times New Roman" w:hAnsi="Times New Roman" w:cs="Times New Roman"/>
                <w:b/>
                <w:bCs/>
                <w:sz w:val="24"/>
                <w:szCs w:val="24"/>
                <w:lang w:val="id-ID"/>
              </w:rPr>
              <w:t>2</w:t>
            </w:r>
          </w:p>
        </w:tc>
        <w:tc>
          <w:tcPr>
            <w:tcW w:w="6005" w:type="dxa"/>
          </w:tcPr>
          <w:p w14:paraId="6A37D709" w14:textId="77777777" w:rsidR="00F5395B" w:rsidRPr="008605BC" w:rsidRDefault="00F5395B" w:rsidP="00F5395B">
            <w:pPr>
              <w:pStyle w:val="ListParagraph"/>
              <w:spacing w:line="240" w:lineRule="auto"/>
              <w:ind w:left="0"/>
              <w:jc w:val="center"/>
              <w:rPr>
                <w:rFonts w:ascii="Times New Roman" w:hAnsi="Times New Roman" w:cs="Times New Roman"/>
                <w:b/>
                <w:bCs/>
                <w:sz w:val="24"/>
                <w:szCs w:val="24"/>
                <w:lang w:val="id-ID"/>
              </w:rPr>
            </w:pPr>
            <w:r w:rsidRPr="008605BC">
              <w:rPr>
                <w:rFonts w:ascii="Times New Roman" w:hAnsi="Times New Roman" w:cs="Times New Roman"/>
                <w:b/>
                <w:bCs/>
                <w:sz w:val="24"/>
                <w:szCs w:val="24"/>
                <w:lang w:val="id-ID"/>
              </w:rPr>
              <w:t>3</w:t>
            </w:r>
          </w:p>
        </w:tc>
      </w:tr>
      <w:tr w:rsidR="00F5395B" w:rsidRPr="008605BC" w14:paraId="7C0DA9C2" w14:textId="77777777" w:rsidTr="00F5395B">
        <w:tc>
          <w:tcPr>
            <w:tcW w:w="1522" w:type="dxa"/>
            <w:vMerge w:val="restart"/>
            <w:vAlign w:val="center"/>
          </w:tcPr>
          <w:p w14:paraId="155B22F5" w14:textId="77777777" w:rsidR="00F5395B" w:rsidRPr="008605BC" w:rsidRDefault="00F5395B" w:rsidP="00F5395B">
            <w:pPr>
              <w:pStyle w:val="ListParagraph"/>
              <w:spacing w:line="240" w:lineRule="auto"/>
              <w:ind w:left="0"/>
              <w:jc w:val="center"/>
              <w:rPr>
                <w:rFonts w:ascii="Times New Roman" w:hAnsi="Times New Roman" w:cs="Times New Roman"/>
                <w:sz w:val="24"/>
                <w:szCs w:val="24"/>
              </w:rPr>
            </w:pPr>
            <w:r w:rsidRPr="008605BC">
              <w:rPr>
                <w:rFonts w:ascii="Times New Roman" w:hAnsi="Times New Roman" w:cs="Times New Roman"/>
                <w:sz w:val="24"/>
                <w:szCs w:val="24"/>
              </w:rPr>
              <w:t>1.</w:t>
            </w:r>
          </w:p>
        </w:tc>
        <w:tc>
          <w:tcPr>
            <w:tcW w:w="1563" w:type="dxa"/>
            <w:vMerge w:val="restart"/>
            <w:vAlign w:val="center"/>
          </w:tcPr>
          <w:p w14:paraId="6458C394" w14:textId="77777777" w:rsidR="00F5395B" w:rsidRPr="008605BC" w:rsidRDefault="00F5395B" w:rsidP="00F5395B">
            <w:pPr>
              <w:pStyle w:val="ListParagraph"/>
              <w:spacing w:line="240" w:lineRule="auto"/>
              <w:ind w:left="0"/>
              <w:jc w:val="center"/>
              <w:rPr>
                <w:rFonts w:ascii="Times New Roman" w:hAnsi="Times New Roman" w:cs="Times New Roman"/>
                <w:sz w:val="24"/>
                <w:szCs w:val="24"/>
              </w:rPr>
            </w:pPr>
            <w:r w:rsidRPr="008605BC">
              <w:rPr>
                <w:rFonts w:ascii="Times New Roman" w:hAnsi="Times New Roman" w:cs="Times New Roman"/>
                <w:sz w:val="24"/>
                <w:szCs w:val="24"/>
              </w:rPr>
              <w:t>Material Expert</w:t>
            </w:r>
          </w:p>
        </w:tc>
        <w:tc>
          <w:tcPr>
            <w:tcW w:w="6005" w:type="dxa"/>
          </w:tcPr>
          <w:p w14:paraId="3C53F5E8" w14:textId="77777777" w:rsidR="00F5395B" w:rsidRPr="008605BC" w:rsidRDefault="00F5395B" w:rsidP="00F5395B">
            <w:pPr>
              <w:jc w:val="both"/>
              <w:rPr>
                <w:rFonts w:ascii="Times New Roman" w:hAnsi="Times New Roman" w:cs="Times New Roman"/>
                <w:sz w:val="24"/>
                <w:szCs w:val="24"/>
              </w:rPr>
            </w:pPr>
            <w:r w:rsidRPr="008605BC">
              <w:rPr>
                <w:rFonts w:ascii="Times New Roman" w:hAnsi="Times New Roman" w:cs="Times New Roman"/>
                <w:sz w:val="24"/>
                <w:szCs w:val="24"/>
              </w:rPr>
              <w:t>Page placement</w:t>
            </w:r>
          </w:p>
        </w:tc>
      </w:tr>
      <w:tr w:rsidR="00F5395B" w:rsidRPr="008605BC" w14:paraId="659E256B" w14:textId="77777777" w:rsidTr="00F5395B">
        <w:tc>
          <w:tcPr>
            <w:tcW w:w="1522" w:type="dxa"/>
            <w:vMerge/>
            <w:vAlign w:val="center"/>
          </w:tcPr>
          <w:p w14:paraId="33366792" w14:textId="77777777" w:rsidR="00F5395B" w:rsidRPr="008605BC" w:rsidRDefault="00F5395B" w:rsidP="00F5395B">
            <w:pPr>
              <w:pStyle w:val="ListParagraph"/>
              <w:spacing w:line="240" w:lineRule="auto"/>
              <w:ind w:left="0"/>
              <w:jc w:val="center"/>
              <w:rPr>
                <w:rFonts w:ascii="Times New Roman" w:hAnsi="Times New Roman" w:cs="Times New Roman"/>
                <w:sz w:val="24"/>
                <w:szCs w:val="24"/>
              </w:rPr>
            </w:pPr>
          </w:p>
        </w:tc>
        <w:tc>
          <w:tcPr>
            <w:tcW w:w="1563" w:type="dxa"/>
            <w:vMerge/>
            <w:vAlign w:val="center"/>
          </w:tcPr>
          <w:p w14:paraId="49301BB0" w14:textId="77777777" w:rsidR="00F5395B" w:rsidRPr="008605BC" w:rsidRDefault="00F5395B" w:rsidP="00F5395B">
            <w:pPr>
              <w:pStyle w:val="ListParagraph"/>
              <w:spacing w:line="240" w:lineRule="auto"/>
              <w:ind w:left="0"/>
              <w:jc w:val="center"/>
              <w:rPr>
                <w:rFonts w:ascii="Times New Roman" w:hAnsi="Times New Roman" w:cs="Times New Roman"/>
                <w:sz w:val="24"/>
                <w:szCs w:val="24"/>
              </w:rPr>
            </w:pPr>
          </w:p>
        </w:tc>
        <w:tc>
          <w:tcPr>
            <w:tcW w:w="6005" w:type="dxa"/>
          </w:tcPr>
          <w:p w14:paraId="55A30BFF" w14:textId="77777777" w:rsidR="00F5395B" w:rsidRPr="008605BC" w:rsidRDefault="00F5395B" w:rsidP="00F5395B">
            <w:pPr>
              <w:pStyle w:val="ListParagraph"/>
              <w:numPr>
                <w:ilvl w:val="3"/>
                <w:numId w:val="10"/>
              </w:numPr>
              <w:spacing w:after="0" w:line="240" w:lineRule="auto"/>
              <w:ind w:left="365"/>
              <w:jc w:val="both"/>
              <w:rPr>
                <w:rFonts w:ascii="Times New Roman" w:hAnsi="Times New Roman" w:cs="Times New Roman"/>
                <w:sz w:val="24"/>
                <w:szCs w:val="24"/>
                <w:lang w:val="id-ID"/>
              </w:rPr>
            </w:pPr>
            <w:r w:rsidRPr="008605BC">
              <w:rPr>
                <w:rFonts w:ascii="Times New Roman" w:hAnsi="Times New Roman" w:cs="Times New Roman"/>
                <w:sz w:val="24"/>
                <w:szCs w:val="24"/>
                <w:lang w:val="id-ID"/>
              </w:rPr>
              <w:t>Lack of units in the formula in the module</w:t>
            </w:r>
          </w:p>
          <w:p w14:paraId="6B102667" w14:textId="77777777" w:rsidR="00F5395B" w:rsidRPr="008605BC" w:rsidRDefault="00F5395B" w:rsidP="00F5395B">
            <w:pPr>
              <w:pStyle w:val="ListParagraph"/>
              <w:numPr>
                <w:ilvl w:val="3"/>
                <w:numId w:val="10"/>
              </w:numPr>
              <w:spacing w:after="0" w:line="240" w:lineRule="auto"/>
              <w:ind w:left="365"/>
              <w:jc w:val="both"/>
              <w:rPr>
                <w:rFonts w:ascii="Times New Roman" w:hAnsi="Times New Roman" w:cs="Times New Roman"/>
                <w:sz w:val="24"/>
                <w:szCs w:val="24"/>
                <w:lang w:val="id-ID"/>
              </w:rPr>
            </w:pPr>
            <w:r w:rsidRPr="008605BC">
              <w:rPr>
                <w:rFonts w:ascii="Times New Roman" w:hAnsi="Times New Roman" w:cs="Times New Roman"/>
                <w:sz w:val="24"/>
                <w:szCs w:val="24"/>
                <w:lang w:val="id-ID"/>
              </w:rPr>
              <w:t>Spelling and words changed</w:t>
            </w:r>
          </w:p>
        </w:tc>
      </w:tr>
      <w:tr w:rsidR="00F5395B" w:rsidRPr="008605BC" w14:paraId="1EC68AEB" w14:textId="77777777" w:rsidTr="00F5395B">
        <w:tc>
          <w:tcPr>
            <w:tcW w:w="1522" w:type="dxa"/>
            <w:vMerge w:val="restart"/>
            <w:vAlign w:val="center"/>
          </w:tcPr>
          <w:p w14:paraId="7F0E5834" w14:textId="77777777" w:rsidR="00F5395B" w:rsidRPr="008605BC" w:rsidRDefault="00F5395B" w:rsidP="00F5395B">
            <w:pPr>
              <w:pStyle w:val="ListParagraph"/>
              <w:spacing w:line="240" w:lineRule="auto"/>
              <w:ind w:left="0"/>
              <w:jc w:val="center"/>
              <w:rPr>
                <w:rFonts w:ascii="Times New Roman" w:hAnsi="Times New Roman" w:cs="Times New Roman"/>
                <w:sz w:val="24"/>
                <w:szCs w:val="24"/>
              </w:rPr>
            </w:pPr>
            <w:r w:rsidRPr="008605BC">
              <w:rPr>
                <w:rFonts w:ascii="Times New Roman" w:hAnsi="Times New Roman" w:cs="Times New Roman"/>
                <w:sz w:val="24"/>
                <w:szCs w:val="24"/>
              </w:rPr>
              <w:t>2.</w:t>
            </w:r>
          </w:p>
        </w:tc>
        <w:tc>
          <w:tcPr>
            <w:tcW w:w="1563" w:type="dxa"/>
            <w:vMerge w:val="restart"/>
            <w:vAlign w:val="center"/>
          </w:tcPr>
          <w:p w14:paraId="645AB707" w14:textId="77777777" w:rsidR="00F5395B" w:rsidRPr="008605BC" w:rsidRDefault="00F5395B" w:rsidP="00F5395B">
            <w:pPr>
              <w:pStyle w:val="ListParagraph"/>
              <w:spacing w:line="240" w:lineRule="auto"/>
              <w:ind w:left="0"/>
              <w:jc w:val="center"/>
              <w:rPr>
                <w:rFonts w:ascii="Times New Roman" w:hAnsi="Times New Roman" w:cs="Times New Roman"/>
                <w:sz w:val="24"/>
                <w:szCs w:val="24"/>
              </w:rPr>
            </w:pPr>
            <w:r w:rsidRPr="008605BC">
              <w:rPr>
                <w:rFonts w:ascii="Times New Roman" w:hAnsi="Times New Roman" w:cs="Times New Roman"/>
                <w:sz w:val="24"/>
                <w:szCs w:val="24"/>
              </w:rPr>
              <w:t>Education Expert</w:t>
            </w:r>
          </w:p>
        </w:tc>
        <w:tc>
          <w:tcPr>
            <w:tcW w:w="6005" w:type="dxa"/>
            <w:tcBorders>
              <w:bottom w:val="nil"/>
            </w:tcBorders>
          </w:tcPr>
          <w:p w14:paraId="072C765E" w14:textId="77777777" w:rsidR="00F5395B" w:rsidRPr="008605BC" w:rsidRDefault="00F5395B" w:rsidP="00F5395B">
            <w:pPr>
              <w:pStyle w:val="ListParagraph"/>
              <w:numPr>
                <w:ilvl w:val="0"/>
                <w:numId w:val="14"/>
              </w:numPr>
              <w:spacing w:after="0" w:line="240" w:lineRule="auto"/>
              <w:ind w:left="365"/>
              <w:jc w:val="both"/>
              <w:rPr>
                <w:rFonts w:ascii="Times New Roman" w:hAnsi="Times New Roman" w:cs="Times New Roman"/>
                <w:sz w:val="24"/>
                <w:szCs w:val="24"/>
                <w:lang w:val="id-ID"/>
              </w:rPr>
            </w:pPr>
            <w:r w:rsidRPr="008605BC">
              <w:rPr>
                <w:rFonts w:ascii="Times New Roman" w:hAnsi="Times New Roman" w:cs="Times New Roman"/>
                <w:sz w:val="24"/>
                <w:szCs w:val="24"/>
                <w:lang w:val="id-ID"/>
              </w:rPr>
              <w:t>Distance of writing on page 3</w:t>
            </w:r>
          </w:p>
          <w:p w14:paraId="4FC59A10" w14:textId="77777777" w:rsidR="00F5395B" w:rsidRPr="008605BC" w:rsidRDefault="00F5395B" w:rsidP="00F5395B">
            <w:pPr>
              <w:pStyle w:val="ListParagraph"/>
              <w:numPr>
                <w:ilvl w:val="0"/>
                <w:numId w:val="14"/>
              </w:numPr>
              <w:spacing w:after="0" w:line="240" w:lineRule="auto"/>
              <w:ind w:left="365"/>
              <w:jc w:val="both"/>
              <w:rPr>
                <w:rFonts w:ascii="Times New Roman" w:hAnsi="Times New Roman" w:cs="Times New Roman"/>
                <w:sz w:val="24"/>
                <w:szCs w:val="24"/>
                <w:lang w:val="id-ID"/>
              </w:rPr>
            </w:pPr>
            <w:r w:rsidRPr="008605BC">
              <w:rPr>
                <w:rFonts w:ascii="Times New Roman" w:hAnsi="Times New Roman" w:cs="Times New Roman"/>
                <w:sz w:val="24"/>
                <w:szCs w:val="24"/>
                <w:lang w:val="id-ID"/>
              </w:rPr>
              <w:t>Some features are not available while on the next page there are</w:t>
            </w:r>
          </w:p>
          <w:p w14:paraId="6AB42E34" w14:textId="77777777" w:rsidR="00F5395B" w:rsidRPr="008605BC" w:rsidRDefault="00F5395B" w:rsidP="00F5395B">
            <w:pPr>
              <w:pStyle w:val="ListParagraph"/>
              <w:numPr>
                <w:ilvl w:val="0"/>
                <w:numId w:val="14"/>
              </w:numPr>
              <w:spacing w:after="0" w:line="240" w:lineRule="auto"/>
              <w:ind w:left="365"/>
              <w:jc w:val="both"/>
              <w:rPr>
                <w:rFonts w:ascii="Times New Roman" w:hAnsi="Times New Roman" w:cs="Times New Roman"/>
                <w:sz w:val="24"/>
                <w:szCs w:val="24"/>
                <w:lang w:val="id-ID"/>
              </w:rPr>
            </w:pPr>
            <w:r w:rsidRPr="008605BC">
              <w:rPr>
                <w:rFonts w:ascii="Times New Roman" w:hAnsi="Times New Roman" w:cs="Times New Roman"/>
                <w:sz w:val="24"/>
                <w:szCs w:val="24"/>
                <w:lang w:val="id-ID"/>
              </w:rPr>
              <w:t>Addition of KI and KD 4. And 4.4</w:t>
            </w:r>
          </w:p>
          <w:p w14:paraId="1D5D6B4B" w14:textId="77777777" w:rsidR="00F5395B" w:rsidRPr="008605BC" w:rsidRDefault="00F5395B" w:rsidP="00F5395B">
            <w:pPr>
              <w:pStyle w:val="ListParagraph"/>
              <w:numPr>
                <w:ilvl w:val="0"/>
                <w:numId w:val="14"/>
              </w:numPr>
              <w:spacing w:after="0" w:line="240" w:lineRule="auto"/>
              <w:ind w:left="365"/>
              <w:jc w:val="both"/>
              <w:rPr>
                <w:rFonts w:ascii="Times New Roman" w:hAnsi="Times New Roman" w:cs="Times New Roman"/>
                <w:sz w:val="24"/>
                <w:szCs w:val="24"/>
                <w:lang w:val="id-ID"/>
              </w:rPr>
            </w:pPr>
            <w:r w:rsidRPr="008605BC">
              <w:rPr>
                <w:rFonts w:ascii="Times New Roman" w:hAnsi="Times New Roman" w:cs="Times New Roman"/>
                <w:sz w:val="24"/>
                <w:szCs w:val="24"/>
                <w:lang w:val="id-ID"/>
              </w:rPr>
              <w:t>Differentiation of tools and materials on page 10</w:t>
            </w:r>
          </w:p>
          <w:p w14:paraId="23E9CD07" w14:textId="77777777" w:rsidR="00F5395B" w:rsidRPr="008605BC" w:rsidRDefault="00F5395B" w:rsidP="00F5395B">
            <w:pPr>
              <w:pStyle w:val="ListParagraph"/>
              <w:numPr>
                <w:ilvl w:val="0"/>
                <w:numId w:val="14"/>
              </w:numPr>
              <w:spacing w:after="0" w:line="240" w:lineRule="auto"/>
              <w:ind w:left="365"/>
              <w:jc w:val="both"/>
              <w:rPr>
                <w:rFonts w:ascii="Times New Roman" w:hAnsi="Times New Roman" w:cs="Times New Roman"/>
                <w:sz w:val="24"/>
                <w:szCs w:val="24"/>
                <w:lang w:val="id-ID"/>
              </w:rPr>
            </w:pPr>
            <w:r w:rsidRPr="008605BC">
              <w:rPr>
                <w:rFonts w:ascii="Times New Roman" w:hAnsi="Times New Roman" w:cs="Times New Roman"/>
                <w:sz w:val="24"/>
                <w:szCs w:val="24"/>
                <w:lang w:val="id-ID"/>
              </w:rPr>
              <w:t>Numbering pictures and tables in each figure and table available in the module</w:t>
            </w:r>
          </w:p>
          <w:p w14:paraId="5B6B4289" w14:textId="77777777" w:rsidR="00F5395B" w:rsidRPr="008605BC" w:rsidRDefault="00F5395B" w:rsidP="00F5395B">
            <w:pPr>
              <w:pStyle w:val="ListParagraph"/>
              <w:numPr>
                <w:ilvl w:val="0"/>
                <w:numId w:val="14"/>
              </w:numPr>
              <w:spacing w:after="0" w:line="240" w:lineRule="auto"/>
              <w:ind w:left="365"/>
              <w:jc w:val="both"/>
              <w:rPr>
                <w:rFonts w:ascii="Times New Roman" w:hAnsi="Times New Roman" w:cs="Times New Roman"/>
                <w:sz w:val="24"/>
                <w:szCs w:val="24"/>
                <w:lang w:val="id-ID"/>
              </w:rPr>
            </w:pPr>
            <w:r w:rsidRPr="008605BC">
              <w:rPr>
                <w:rFonts w:ascii="Times New Roman" w:hAnsi="Times New Roman" w:cs="Times New Roman"/>
                <w:sz w:val="24"/>
                <w:szCs w:val="24"/>
                <w:lang w:val="id-ID"/>
              </w:rPr>
              <w:t>On each formula font, size and point outside</w:t>
            </w:r>
          </w:p>
          <w:p w14:paraId="3CE45610" w14:textId="77777777" w:rsidR="00F5395B" w:rsidRPr="008605BC" w:rsidRDefault="00F5395B" w:rsidP="00F5395B">
            <w:pPr>
              <w:pStyle w:val="ListParagraph"/>
              <w:numPr>
                <w:ilvl w:val="0"/>
                <w:numId w:val="14"/>
              </w:numPr>
              <w:spacing w:after="0" w:line="240" w:lineRule="auto"/>
              <w:ind w:left="365"/>
              <w:jc w:val="both"/>
              <w:rPr>
                <w:rFonts w:ascii="Times New Roman" w:hAnsi="Times New Roman" w:cs="Times New Roman"/>
                <w:sz w:val="24"/>
                <w:szCs w:val="24"/>
                <w:lang w:val="id-ID"/>
              </w:rPr>
            </w:pPr>
            <w:r w:rsidRPr="008605BC">
              <w:rPr>
                <w:rFonts w:ascii="Times New Roman" w:hAnsi="Times New Roman" w:cs="Times New Roman"/>
                <w:sz w:val="24"/>
                <w:szCs w:val="24"/>
                <w:lang w:val="id-ID"/>
              </w:rPr>
              <w:t>The cover in the writing module must not overlap</w:t>
            </w:r>
          </w:p>
        </w:tc>
      </w:tr>
      <w:tr w:rsidR="00F5395B" w:rsidRPr="008605BC" w14:paraId="195594A6" w14:textId="77777777" w:rsidTr="00F5395B">
        <w:trPr>
          <w:trHeight w:val="1380"/>
        </w:trPr>
        <w:tc>
          <w:tcPr>
            <w:tcW w:w="1522" w:type="dxa"/>
            <w:vMerge/>
            <w:tcBorders>
              <w:bottom w:val="single" w:sz="4" w:space="0" w:color="auto"/>
            </w:tcBorders>
            <w:vAlign w:val="center"/>
          </w:tcPr>
          <w:p w14:paraId="41CC0A73" w14:textId="77777777" w:rsidR="00F5395B" w:rsidRPr="008605BC" w:rsidRDefault="00F5395B" w:rsidP="00F5395B">
            <w:pPr>
              <w:pStyle w:val="ListParagraph"/>
              <w:spacing w:line="240" w:lineRule="auto"/>
              <w:ind w:left="0"/>
              <w:jc w:val="center"/>
              <w:rPr>
                <w:rFonts w:ascii="Times New Roman" w:hAnsi="Times New Roman" w:cs="Times New Roman"/>
                <w:sz w:val="24"/>
                <w:szCs w:val="24"/>
              </w:rPr>
            </w:pPr>
          </w:p>
        </w:tc>
        <w:tc>
          <w:tcPr>
            <w:tcW w:w="1563" w:type="dxa"/>
            <w:vMerge/>
            <w:tcBorders>
              <w:bottom w:val="single" w:sz="4" w:space="0" w:color="auto"/>
            </w:tcBorders>
            <w:vAlign w:val="center"/>
          </w:tcPr>
          <w:p w14:paraId="4BB9B6A4" w14:textId="77777777" w:rsidR="00F5395B" w:rsidRPr="008605BC" w:rsidRDefault="00F5395B" w:rsidP="00F5395B">
            <w:pPr>
              <w:pStyle w:val="ListParagraph"/>
              <w:spacing w:line="240" w:lineRule="auto"/>
              <w:ind w:left="0"/>
              <w:jc w:val="center"/>
              <w:rPr>
                <w:rFonts w:ascii="Times New Roman" w:hAnsi="Times New Roman" w:cs="Times New Roman"/>
                <w:sz w:val="24"/>
                <w:szCs w:val="24"/>
              </w:rPr>
            </w:pPr>
          </w:p>
        </w:tc>
        <w:tc>
          <w:tcPr>
            <w:tcW w:w="6005" w:type="dxa"/>
            <w:tcBorders>
              <w:bottom w:val="single" w:sz="4" w:space="0" w:color="auto"/>
            </w:tcBorders>
          </w:tcPr>
          <w:p w14:paraId="2EA09BC1" w14:textId="77777777" w:rsidR="00F5395B" w:rsidRPr="008605BC" w:rsidRDefault="00F5395B" w:rsidP="00F5395B">
            <w:pPr>
              <w:pStyle w:val="ListParagraph"/>
              <w:numPr>
                <w:ilvl w:val="0"/>
                <w:numId w:val="15"/>
              </w:numPr>
              <w:spacing w:after="0" w:line="240" w:lineRule="auto"/>
              <w:ind w:left="365"/>
              <w:jc w:val="both"/>
              <w:rPr>
                <w:rFonts w:ascii="Times New Roman" w:hAnsi="Times New Roman" w:cs="Times New Roman"/>
                <w:sz w:val="24"/>
                <w:szCs w:val="24"/>
                <w:lang w:val="id-ID"/>
              </w:rPr>
            </w:pPr>
            <w:r w:rsidRPr="008605BC">
              <w:rPr>
                <w:rFonts w:ascii="Times New Roman" w:hAnsi="Times New Roman" w:cs="Times New Roman"/>
                <w:sz w:val="24"/>
                <w:szCs w:val="24"/>
                <w:lang w:val="id-ID"/>
              </w:rPr>
              <w:t>On pages 1 &amp; 2 are given pictures</w:t>
            </w:r>
          </w:p>
          <w:p w14:paraId="6283FD59" w14:textId="77777777" w:rsidR="00F5395B" w:rsidRPr="008605BC" w:rsidRDefault="00F5395B" w:rsidP="00F5395B">
            <w:pPr>
              <w:pStyle w:val="ListParagraph"/>
              <w:numPr>
                <w:ilvl w:val="0"/>
                <w:numId w:val="15"/>
              </w:numPr>
              <w:spacing w:after="0" w:line="240" w:lineRule="auto"/>
              <w:ind w:left="365"/>
              <w:jc w:val="both"/>
              <w:rPr>
                <w:rFonts w:ascii="Times New Roman" w:hAnsi="Times New Roman" w:cs="Times New Roman"/>
                <w:sz w:val="24"/>
                <w:szCs w:val="24"/>
                <w:lang w:val="id-ID"/>
              </w:rPr>
            </w:pPr>
            <w:r w:rsidRPr="008605BC">
              <w:rPr>
                <w:rFonts w:ascii="Times New Roman" w:hAnsi="Times New Roman" w:cs="Times New Roman"/>
                <w:sz w:val="24"/>
                <w:szCs w:val="24"/>
                <w:lang w:val="id-ID"/>
              </w:rPr>
              <w:t>Given the source and number on the image in each image available in the module</w:t>
            </w:r>
          </w:p>
          <w:p w14:paraId="7C9B2F0C" w14:textId="77777777" w:rsidR="00F5395B" w:rsidRPr="008605BC" w:rsidRDefault="00F5395B" w:rsidP="00F5395B">
            <w:pPr>
              <w:pStyle w:val="ListParagraph"/>
              <w:numPr>
                <w:ilvl w:val="0"/>
                <w:numId w:val="15"/>
              </w:numPr>
              <w:spacing w:after="0" w:line="240" w:lineRule="auto"/>
              <w:ind w:left="365"/>
              <w:jc w:val="both"/>
              <w:rPr>
                <w:rFonts w:ascii="Times New Roman" w:hAnsi="Times New Roman" w:cs="Times New Roman"/>
                <w:sz w:val="24"/>
                <w:szCs w:val="24"/>
                <w:lang w:val="id-ID"/>
              </w:rPr>
            </w:pPr>
            <w:r w:rsidRPr="008605BC">
              <w:rPr>
                <w:rFonts w:ascii="Times New Roman" w:hAnsi="Times New Roman" w:cs="Times New Roman"/>
                <w:sz w:val="24"/>
                <w:szCs w:val="24"/>
                <w:lang w:val="id-ID"/>
              </w:rPr>
              <w:t>On page 30 is given the unit</w:t>
            </w:r>
          </w:p>
          <w:p w14:paraId="6868D8E4" w14:textId="77777777" w:rsidR="00F5395B" w:rsidRPr="008605BC" w:rsidRDefault="00F5395B" w:rsidP="00F5395B">
            <w:pPr>
              <w:pStyle w:val="ListParagraph"/>
              <w:numPr>
                <w:ilvl w:val="0"/>
                <w:numId w:val="15"/>
              </w:numPr>
              <w:spacing w:after="0" w:line="240" w:lineRule="auto"/>
              <w:ind w:left="365"/>
              <w:jc w:val="both"/>
              <w:rPr>
                <w:rFonts w:ascii="Times New Roman" w:hAnsi="Times New Roman" w:cs="Times New Roman"/>
                <w:sz w:val="24"/>
                <w:szCs w:val="24"/>
                <w:lang w:val="id-ID"/>
              </w:rPr>
            </w:pPr>
            <w:r w:rsidRPr="008605BC">
              <w:rPr>
                <w:rFonts w:ascii="Times New Roman" w:hAnsi="Times New Roman" w:cs="Times New Roman"/>
                <w:sz w:val="24"/>
                <w:szCs w:val="24"/>
                <w:lang w:val="id-ID"/>
              </w:rPr>
              <w:t>References are added to the bibliography</w:t>
            </w:r>
          </w:p>
        </w:tc>
      </w:tr>
      <w:tr w:rsidR="00F5395B" w:rsidRPr="008605BC" w14:paraId="438DB1B1" w14:textId="77777777" w:rsidTr="00F5395B">
        <w:trPr>
          <w:trHeight w:val="283"/>
        </w:trPr>
        <w:tc>
          <w:tcPr>
            <w:tcW w:w="1522" w:type="dxa"/>
            <w:vAlign w:val="center"/>
          </w:tcPr>
          <w:p w14:paraId="0334546A" w14:textId="77777777" w:rsidR="00F5395B" w:rsidRPr="008605BC" w:rsidRDefault="00F5395B" w:rsidP="00F5395B">
            <w:pPr>
              <w:pStyle w:val="ListParagraph"/>
              <w:spacing w:line="240" w:lineRule="auto"/>
              <w:ind w:left="0"/>
              <w:jc w:val="center"/>
              <w:rPr>
                <w:rFonts w:ascii="Times New Roman" w:hAnsi="Times New Roman" w:cs="Times New Roman"/>
                <w:sz w:val="24"/>
                <w:szCs w:val="24"/>
              </w:rPr>
            </w:pPr>
            <w:r w:rsidRPr="008605BC">
              <w:rPr>
                <w:rFonts w:ascii="Times New Roman" w:hAnsi="Times New Roman" w:cs="Times New Roman"/>
                <w:sz w:val="24"/>
                <w:szCs w:val="24"/>
              </w:rPr>
              <w:lastRenderedPageBreak/>
              <w:t>3.</w:t>
            </w:r>
          </w:p>
        </w:tc>
        <w:tc>
          <w:tcPr>
            <w:tcW w:w="1563" w:type="dxa"/>
            <w:vAlign w:val="center"/>
          </w:tcPr>
          <w:p w14:paraId="09970B27" w14:textId="77777777" w:rsidR="00F5395B" w:rsidRPr="008605BC" w:rsidRDefault="00F5395B" w:rsidP="00F5395B">
            <w:pPr>
              <w:pStyle w:val="ListParagraph"/>
              <w:spacing w:line="240" w:lineRule="auto"/>
              <w:ind w:left="0"/>
              <w:jc w:val="center"/>
              <w:rPr>
                <w:rFonts w:ascii="Times New Roman" w:hAnsi="Times New Roman" w:cs="Times New Roman"/>
                <w:sz w:val="24"/>
                <w:szCs w:val="24"/>
              </w:rPr>
            </w:pPr>
            <w:r w:rsidRPr="008605BC">
              <w:rPr>
                <w:rFonts w:ascii="Times New Roman" w:hAnsi="Times New Roman" w:cs="Times New Roman"/>
                <w:sz w:val="24"/>
                <w:szCs w:val="24"/>
              </w:rPr>
              <w:t>science teacher</w:t>
            </w:r>
          </w:p>
        </w:tc>
        <w:tc>
          <w:tcPr>
            <w:tcW w:w="6005" w:type="dxa"/>
          </w:tcPr>
          <w:p w14:paraId="029383D5" w14:textId="77777777" w:rsidR="00F5395B" w:rsidRPr="008605BC" w:rsidRDefault="00F5395B" w:rsidP="00F5395B">
            <w:pPr>
              <w:pStyle w:val="ListParagraph"/>
              <w:numPr>
                <w:ilvl w:val="0"/>
                <w:numId w:val="16"/>
              </w:numPr>
              <w:spacing w:after="0" w:line="240" w:lineRule="auto"/>
              <w:ind w:left="365"/>
              <w:rPr>
                <w:rFonts w:ascii="Times New Roman" w:hAnsi="Times New Roman" w:cs="Times New Roman"/>
                <w:sz w:val="24"/>
                <w:szCs w:val="24"/>
              </w:rPr>
            </w:pPr>
            <w:r w:rsidRPr="008605BC">
              <w:rPr>
                <w:rFonts w:ascii="Times New Roman" w:hAnsi="Times New Roman" w:cs="Times New Roman"/>
                <w:sz w:val="24"/>
                <w:szCs w:val="24"/>
              </w:rPr>
              <w:t>Page 15 includes a comparison scale formula to make it easier for students</w:t>
            </w:r>
          </w:p>
          <w:p w14:paraId="7035305F" w14:textId="77777777" w:rsidR="00F5395B" w:rsidRPr="008605BC" w:rsidRDefault="00F5395B" w:rsidP="00F5395B">
            <w:pPr>
              <w:pStyle w:val="ListParagraph"/>
              <w:numPr>
                <w:ilvl w:val="0"/>
                <w:numId w:val="16"/>
              </w:numPr>
              <w:spacing w:after="0" w:line="240" w:lineRule="auto"/>
              <w:ind w:left="365"/>
              <w:rPr>
                <w:rFonts w:ascii="Times New Roman" w:hAnsi="Times New Roman" w:cs="Times New Roman"/>
                <w:sz w:val="24"/>
                <w:szCs w:val="24"/>
              </w:rPr>
            </w:pPr>
            <w:r w:rsidRPr="008605BC">
              <w:rPr>
                <w:rFonts w:ascii="Times New Roman" w:hAnsi="Times New Roman" w:cs="Times New Roman"/>
                <w:sz w:val="24"/>
                <w:szCs w:val="24"/>
                <w:lang w:val="id-ID"/>
              </w:rPr>
              <w:t>Added more material</w:t>
            </w:r>
          </w:p>
        </w:tc>
      </w:tr>
    </w:tbl>
    <w:p w14:paraId="2DE69CA8" w14:textId="77777777" w:rsidR="00F5395B" w:rsidRPr="008605BC" w:rsidRDefault="00F5395B" w:rsidP="00F5395B">
      <w:pPr>
        <w:spacing w:line="240" w:lineRule="auto"/>
        <w:rPr>
          <w:rFonts w:ascii="Times New Roman" w:hAnsi="Times New Roman" w:cs="Times New Roman"/>
          <w:b/>
          <w:sz w:val="24"/>
          <w:szCs w:val="24"/>
        </w:rPr>
      </w:pPr>
    </w:p>
    <w:p w14:paraId="0314AC35" w14:textId="77777777" w:rsidR="00F5395B" w:rsidRPr="008605BC" w:rsidRDefault="00F5395B" w:rsidP="00F5395B">
      <w:pPr>
        <w:pStyle w:val="ListParagraph"/>
        <w:spacing w:after="0" w:line="240" w:lineRule="auto"/>
        <w:ind w:left="0"/>
        <w:jc w:val="both"/>
        <w:rPr>
          <w:rFonts w:ascii="Times New Roman" w:hAnsi="Times New Roman" w:cs="Times New Roman"/>
          <w:sz w:val="24"/>
          <w:szCs w:val="24"/>
        </w:rPr>
      </w:pPr>
      <w:r w:rsidRPr="008605BC">
        <w:rPr>
          <w:rFonts w:ascii="Times New Roman" w:hAnsi="Times New Roman" w:cs="Times New Roman"/>
          <w:sz w:val="24"/>
          <w:szCs w:val="24"/>
        </w:rPr>
        <w:t>After being validated by the validator, then the student response questionnaire was tested on 5 class VII B students of MTs Ashri who had taken temperature and heat material, then had not used the module in learning.</w:t>
      </w:r>
    </w:p>
    <w:p w14:paraId="4B1F1231" w14:textId="77777777" w:rsidR="00DE409F" w:rsidRDefault="00DE409F" w:rsidP="000C10E8">
      <w:pPr>
        <w:spacing w:line="240" w:lineRule="auto"/>
        <w:rPr>
          <w:rFonts w:ascii="Times New Roman" w:hAnsi="Times New Roman" w:cs="Times New Roman"/>
          <w:b/>
          <w:bCs/>
          <w:sz w:val="24"/>
          <w:szCs w:val="24"/>
        </w:rPr>
      </w:pPr>
    </w:p>
    <w:p w14:paraId="0209D0B3" w14:textId="77777777" w:rsidR="00F5395B" w:rsidRPr="008605BC" w:rsidRDefault="00F5395B" w:rsidP="00F5395B">
      <w:pPr>
        <w:spacing w:line="240" w:lineRule="auto"/>
        <w:jc w:val="center"/>
        <w:rPr>
          <w:rFonts w:ascii="Times New Roman" w:hAnsi="Times New Roman" w:cs="Times New Roman"/>
          <w:b/>
          <w:bCs/>
          <w:sz w:val="24"/>
          <w:szCs w:val="24"/>
        </w:rPr>
      </w:pPr>
      <w:r w:rsidRPr="008605BC">
        <w:rPr>
          <w:rFonts w:ascii="Times New Roman" w:hAnsi="Times New Roman" w:cs="Times New Roman"/>
          <w:b/>
          <w:bCs/>
          <w:sz w:val="24"/>
          <w:szCs w:val="24"/>
        </w:rPr>
        <w:t>Table 7 Small-Scale Response Results</w:t>
      </w:r>
    </w:p>
    <w:p w14:paraId="4D9826E9" w14:textId="77777777" w:rsidR="00F5395B" w:rsidRPr="008605BC" w:rsidRDefault="00F5395B" w:rsidP="00F5395B">
      <w:pPr>
        <w:spacing w:line="240" w:lineRule="auto"/>
        <w:jc w:val="center"/>
        <w:rPr>
          <w:rFonts w:ascii="Times New Roman" w:hAnsi="Times New Roman" w:cs="Times New Roman"/>
          <w:b/>
          <w:bCs/>
          <w:sz w:val="24"/>
          <w:szCs w:val="24"/>
        </w:rPr>
      </w:pPr>
      <w:r w:rsidRPr="008605BC">
        <w:rPr>
          <w:rFonts w:ascii="Times New Roman" w:hAnsi="Times New Roman" w:cs="Times New Roman"/>
          <w:b/>
          <w:bCs/>
          <w:sz w:val="24"/>
          <w:szCs w:val="24"/>
        </w:rPr>
        <w:t>Teaching Materials for Integrated Science Modules Based on Meaningful Learning Models</w:t>
      </w:r>
    </w:p>
    <w:tbl>
      <w:tblPr>
        <w:tblStyle w:val="TableGrid"/>
        <w:tblW w:w="10046" w:type="dxa"/>
        <w:tblInd w:w="-275" w:type="dxa"/>
        <w:tblLayout w:type="fixed"/>
        <w:tblLook w:val="04A0" w:firstRow="1" w:lastRow="0" w:firstColumn="1" w:lastColumn="0" w:noHBand="0" w:noVBand="1"/>
      </w:tblPr>
      <w:tblGrid>
        <w:gridCol w:w="720"/>
        <w:gridCol w:w="4937"/>
        <w:gridCol w:w="1559"/>
        <w:gridCol w:w="1418"/>
        <w:gridCol w:w="1412"/>
      </w:tblGrid>
      <w:tr w:rsidR="00F5395B" w:rsidRPr="008605BC" w14:paraId="614DB106" w14:textId="77777777" w:rsidTr="00F5395B">
        <w:trPr>
          <w:trHeight w:val="828"/>
        </w:trPr>
        <w:tc>
          <w:tcPr>
            <w:tcW w:w="720" w:type="dxa"/>
          </w:tcPr>
          <w:p w14:paraId="6119A837" w14:textId="77777777" w:rsidR="00F5395B" w:rsidRPr="008605BC" w:rsidRDefault="00F5395B" w:rsidP="00F5395B">
            <w:pPr>
              <w:jc w:val="center"/>
              <w:rPr>
                <w:rFonts w:ascii="Times New Roman" w:hAnsi="Times New Roman" w:cs="Times New Roman"/>
                <w:b/>
                <w:sz w:val="24"/>
                <w:szCs w:val="24"/>
              </w:rPr>
            </w:pPr>
            <w:r w:rsidRPr="008605BC">
              <w:rPr>
                <w:rFonts w:ascii="Times New Roman" w:hAnsi="Times New Roman" w:cs="Times New Roman"/>
                <w:b/>
                <w:sz w:val="24"/>
                <w:szCs w:val="24"/>
              </w:rPr>
              <w:t>No</w:t>
            </w:r>
          </w:p>
        </w:tc>
        <w:tc>
          <w:tcPr>
            <w:tcW w:w="4937" w:type="dxa"/>
          </w:tcPr>
          <w:p w14:paraId="30572238" w14:textId="77777777" w:rsidR="00F5395B" w:rsidRPr="008605BC" w:rsidRDefault="00F5395B" w:rsidP="00F5395B">
            <w:pPr>
              <w:jc w:val="center"/>
              <w:rPr>
                <w:rFonts w:ascii="Times New Roman" w:hAnsi="Times New Roman" w:cs="Times New Roman"/>
                <w:b/>
                <w:sz w:val="24"/>
                <w:szCs w:val="24"/>
              </w:rPr>
            </w:pPr>
            <w:r w:rsidRPr="008605BC">
              <w:rPr>
                <w:rFonts w:ascii="Times New Roman" w:hAnsi="Times New Roman" w:cs="Times New Roman"/>
                <w:b/>
                <w:sz w:val="24"/>
                <w:szCs w:val="24"/>
              </w:rPr>
              <w:t>Rated aspect</w:t>
            </w:r>
          </w:p>
        </w:tc>
        <w:tc>
          <w:tcPr>
            <w:tcW w:w="1559" w:type="dxa"/>
          </w:tcPr>
          <w:p w14:paraId="19C888D3" w14:textId="77777777" w:rsidR="00F5395B" w:rsidRPr="008605BC" w:rsidRDefault="00F5395B" w:rsidP="00F5395B">
            <w:pPr>
              <w:jc w:val="center"/>
              <w:rPr>
                <w:rFonts w:ascii="Times New Roman" w:hAnsi="Times New Roman" w:cs="Times New Roman"/>
                <w:b/>
                <w:sz w:val="24"/>
                <w:szCs w:val="24"/>
              </w:rPr>
            </w:pPr>
            <w:r w:rsidRPr="008605BC">
              <w:rPr>
                <w:rFonts w:ascii="Times New Roman" w:hAnsi="Times New Roman" w:cs="Times New Roman"/>
                <w:b/>
                <w:sz w:val="24"/>
                <w:szCs w:val="24"/>
              </w:rPr>
              <w:t>Average</w:t>
            </w:r>
          </w:p>
          <w:p w14:paraId="3D35CF42" w14:textId="77777777" w:rsidR="00F5395B" w:rsidRPr="008605BC" w:rsidRDefault="00F5395B" w:rsidP="00F5395B">
            <w:pPr>
              <w:jc w:val="center"/>
              <w:rPr>
                <w:rFonts w:ascii="Times New Roman" w:hAnsi="Times New Roman" w:cs="Times New Roman"/>
                <w:b/>
                <w:sz w:val="24"/>
                <w:szCs w:val="24"/>
              </w:rPr>
            </w:pPr>
            <w:r w:rsidRPr="008605BC">
              <w:rPr>
                <w:rFonts w:ascii="Times New Roman" w:hAnsi="Times New Roman" w:cs="Times New Roman"/>
                <w:b/>
                <w:sz w:val="24"/>
                <w:szCs w:val="24"/>
              </w:rPr>
              <w:t>Aspect Result (100%)</w:t>
            </w:r>
          </w:p>
        </w:tc>
        <w:tc>
          <w:tcPr>
            <w:tcW w:w="1418" w:type="dxa"/>
          </w:tcPr>
          <w:p w14:paraId="545CF130" w14:textId="77777777" w:rsidR="00F5395B" w:rsidRPr="008605BC" w:rsidRDefault="00F5395B" w:rsidP="00F5395B">
            <w:pPr>
              <w:jc w:val="center"/>
              <w:rPr>
                <w:rFonts w:ascii="Times New Roman" w:hAnsi="Times New Roman" w:cs="Times New Roman"/>
                <w:b/>
                <w:sz w:val="24"/>
                <w:szCs w:val="24"/>
              </w:rPr>
            </w:pPr>
            <w:r w:rsidRPr="008605BC">
              <w:rPr>
                <w:rFonts w:ascii="Times New Roman" w:hAnsi="Times New Roman" w:cs="Times New Roman"/>
                <w:b/>
                <w:sz w:val="24"/>
                <w:szCs w:val="24"/>
              </w:rPr>
              <w:t>Average</w:t>
            </w:r>
          </w:p>
          <w:p w14:paraId="0C9DB2F4" w14:textId="77777777" w:rsidR="00F5395B" w:rsidRPr="008605BC" w:rsidRDefault="00F5395B" w:rsidP="00F5395B">
            <w:pPr>
              <w:jc w:val="center"/>
              <w:rPr>
                <w:rFonts w:ascii="Times New Roman" w:hAnsi="Times New Roman" w:cs="Times New Roman"/>
                <w:b/>
                <w:sz w:val="24"/>
                <w:szCs w:val="24"/>
              </w:rPr>
            </w:pPr>
            <w:r w:rsidRPr="008605BC">
              <w:rPr>
                <w:rFonts w:ascii="Times New Roman" w:hAnsi="Times New Roman" w:cs="Times New Roman"/>
                <w:b/>
                <w:sz w:val="24"/>
                <w:szCs w:val="24"/>
              </w:rPr>
              <w:t>Rating result</w:t>
            </w:r>
          </w:p>
          <w:p w14:paraId="18E6FF6D" w14:textId="77777777" w:rsidR="00F5395B" w:rsidRPr="008605BC" w:rsidRDefault="00F5395B" w:rsidP="00F5395B">
            <w:pPr>
              <w:jc w:val="center"/>
              <w:rPr>
                <w:rFonts w:ascii="Times New Roman" w:hAnsi="Times New Roman" w:cs="Times New Roman"/>
                <w:b/>
                <w:sz w:val="24"/>
                <w:szCs w:val="24"/>
              </w:rPr>
            </w:pPr>
            <w:r w:rsidRPr="008605BC">
              <w:rPr>
                <w:rFonts w:ascii="Times New Roman" w:hAnsi="Times New Roman" w:cs="Times New Roman"/>
                <w:b/>
                <w:sz w:val="24"/>
                <w:szCs w:val="24"/>
              </w:rPr>
              <w:t>Aspect</w:t>
            </w:r>
          </w:p>
          <w:p w14:paraId="70E1C8B1" w14:textId="77777777" w:rsidR="00F5395B" w:rsidRPr="008605BC" w:rsidRDefault="00F5395B" w:rsidP="00F5395B">
            <w:pPr>
              <w:jc w:val="center"/>
              <w:rPr>
                <w:rFonts w:ascii="Times New Roman" w:hAnsi="Times New Roman" w:cs="Times New Roman"/>
                <w:b/>
                <w:sz w:val="24"/>
                <w:szCs w:val="24"/>
              </w:rPr>
            </w:pPr>
            <w:r w:rsidRPr="008605BC">
              <w:rPr>
                <w:rFonts w:ascii="Times New Roman" w:hAnsi="Times New Roman" w:cs="Times New Roman"/>
                <w:b/>
                <w:sz w:val="24"/>
                <w:szCs w:val="24"/>
              </w:rPr>
              <w:t>(100%)</w:t>
            </w:r>
          </w:p>
        </w:tc>
        <w:tc>
          <w:tcPr>
            <w:tcW w:w="1412" w:type="dxa"/>
          </w:tcPr>
          <w:p w14:paraId="20DD352D" w14:textId="77777777" w:rsidR="00F5395B" w:rsidRPr="008605BC" w:rsidRDefault="00F5395B" w:rsidP="00F5395B">
            <w:pPr>
              <w:jc w:val="center"/>
              <w:rPr>
                <w:rFonts w:ascii="Times New Roman" w:hAnsi="Times New Roman" w:cs="Times New Roman"/>
                <w:b/>
                <w:sz w:val="24"/>
                <w:szCs w:val="24"/>
              </w:rPr>
            </w:pPr>
            <w:r w:rsidRPr="008605BC">
              <w:rPr>
                <w:rFonts w:ascii="Times New Roman" w:hAnsi="Times New Roman" w:cs="Times New Roman"/>
                <w:b/>
                <w:sz w:val="24"/>
                <w:szCs w:val="24"/>
              </w:rPr>
              <w:t>Category</w:t>
            </w:r>
          </w:p>
        </w:tc>
      </w:tr>
      <w:tr w:rsidR="00F5395B" w:rsidRPr="008605BC" w14:paraId="52AE3B59" w14:textId="77777777" w:rsidTr="00F5395B">
        <w:trPr>
          <w:trHeight w:val="352"/>
        </w:trPr>
        <w:tc>
          <w:tcPr>
            <w:tcW w:w="720" w:type="dxa"/>
          </w:tcPr>
          <w:p w14:paraId="7C8D1D6D" w14:textId="77777777" w:rsidR="00F5395B" w:rsidRPr="008605BC" w:rsidRDefault="00F5395B" w:rsidP="00F5395B">
            <w:pPr>
              <w:jc w:val="center"/>
              <w:rPr>
                <w:rFonts w:ascii="Times New Roman" w:hAnsi="Times New Roman" w:cs="Times New Roman"/>
                <w:b/>
                <w:sz w:val="24"/>
                <w:szCs w:val="24"/>
              </w:rPr>
            </w:pPr>
            <w:r w:rsidRPr="008605BC">
              <w:rPr>
                <w:rFonts w:ascii="Times New Roman" w:hAnsi="Times New Roman" w:cs="Times New Roman"/>
                <w:b/>
                <w:sz w:val="24"/>
                <w:szCs w:val="24"/>
              </w:rPr>
              <w:t>1</w:t>
            </w:r>
          </w:p>
        </w:tc>
        <w:tc>
          <w:tcPr>
            <w:tcW w:w="4937" w:type="dxa"/>
          </w:tcPr>
          <w:p w14:paraId="4CAECE2A" w14:textId="77777777" w:rsidR="00F5395B" w:rsidRPr="008605BC" w:rsidRDefault="00F5395B" w:rsidP="00F5395B">
            <w:pPr>
              <w:jc w:val="center"/>
              <w:rPr>
                <w:rFonts w:ascii="Times New Roman" w:hAnsi="Times New Roman" w:cs="Times New Roman"/>
                <w:b/>
                <w:sz w:val="24"/>
                <w:szCs w:val="24"/>
              </w:rPr>
            </w:pPr>
            <w:r w:rsidRPr="008605BC">
              <w:rPr>
                <w:rFonts w:ascii="Times New Roman" w:hAnsi="Times New Roman" w:cs="Times New Roman"/>
                <w:b/>
                <w:sz w:val="24"/>
                <w:szCs w:val="24"/>
              </w:rPr>
              <w:t>2</w:t>
            </w:r>
          </w:p>
        </w:tc>
        <w:tc>
          <w:tcPr>
            <w:tcW w:w="1559" w:type="dxa"/>
          </w:tcPr>
          <w:p w14:paraId="69280CED" w14:textId="77777777" w:rsidR="00F5395B" w:rsidRPr="008605BC" w:rsidRDefault="00F5395B" w:rsidP="00F5395B">
            <w:pPr>
              <w:jc w:val="center"/>
              <w:rPr>
                <w:rFonts w:ascii="Times New Roman" w:hAnsi="Times New Roman" w:cs="Times New Roman"/>
                <w:b/>
                <w:sz w:val="24"/>
                <w:szCs w:val="24"/>
              </w:rPr>
            </w:pPr>
            <w:r w:rsidRPr="008605BC">
              <w:rPr>
                <w:rFonts w:ascii="Times New Roman" w:hAnsi="Times New Roman" w:cs="Times New Roman"/>
                <w:b/>
                <w:sz w:val="24"/>
                <w:szCs w:val="24"/>
              </w:rPr>
              <w:t>3</w:t>
            </w:r>
          </w:p>
        </w:tc>
        <w:tc>
          <w:tcPr>
            <w:tcW w:w="1418" w:type="dxa"/>
          </w:tcPr>
          <w:p w14:paraId="4084E0F9" w14:textId="77777777" w:rsidR="00F5395B" w:rsidRPr="008605BC" w:rsidRDefault="00F5395B" w:rsidP="00F5395B">
            <w:pPr>
              <w:jc w:val="center"/>
              <w:rPr>
                <w:rFonts w:ascii="Times New Roman" w:hAnsi="Times New Roman" w:cs="Times New Roman"/>
                <w:b/>
                <w:sz w:val="24"/>
                <w:szCs w:val="24"/>
              </w:rPr>
            </w:pPr>
            <w:r w:rsidRPr="008605BC">
              <w:rPr>
                <w:rFonts w:ascii="Times New Roman" w:hAnsi="Times New Roman" w:cs="Times New Roman"/>
                <w:b/>
                <w:sz w:val="24"/>
                <w:szCs w:val="24"/>
              </w:rPr>
              <w:t>4</w:t>
            </w:r>
          </w:p>
        </w:tc>
        <w:tc>
          <w:tcPr>
            <w:tcW w:w="1412" w:type="dxa"/>
          </w:tcPr>
          <w:p w14:paraId="44B79A7B" w14:textId="77777777" w:rsidR="00F5395B" w:rsidRPr="008605BC" w:rsidRDefault="00F5395B" w:rsidP="00F5395B">
            <w:pPr>
              <w:jc w:val="center"/>
              <w:rPr>
                <w:rFonts w:ascii="Times New Roman" w:hAnsi="Times New Roman" w:cs="Times New Roman"/>
                <w:b/>
                <w:sz w:val="24"/>
                <w:szCs w:val="24"/>
              </w:rPr>
            </w:pPr>
            <w:r w:rsidRPr="008605BC">
              <w:rPr>
                <w:rFonts w:ascii="Times New Roman" w:hAnsi="Times New Roman" w:cs="Times New Roman"/>
                <w:b/>
                <w:sz w:val="24"/>
                <w:szCs w:val="24"/>
              </w:rPr>
              <w:t>5</w:t>
            </w:r>
          </w:p>
        </w:tc>
      </w:tr>
      <w:tr w:rsidR="00F5395B" w:rsidRPr="008605BC" w14:paraId="717D0F39" w14:textId="77777777" w:rsidTr="00F5395B">
        <w:tc>
          <w:tcPr>
            <w:tcW w:w="720" w:type="dxa"/>
          </w:tcPr>
          <w:p w14:paraId="012796EF" w14:textId="77777777" w:rsidR="00F5395B" w:rsidRPr="008605BC" w:rsidRDefault="00F5395B" w:rsidP="00F5395B">
            <w:pPr>
              <w:pStyle w:val="ListParagraph"/>
              <w:numPr>
                <w:ilvl w:val="0"/>
                <w:numId w:val="17"/>
              </w:numPr>
              <w:spacing w:after="0" w:line="240" w:lineRule="auto"/>
              <w:ind w:left="426"/>
              <w:jc w:val="center"/>
              <w:rPr>
                <w:rFonts w:ascii="Times New Roman" w:hAnsi="Times New Roman" w:cs="Times New Roman"/>
                <w:sz w:val="24"/>
                <w:szCs w:val="24"/>
              </w:rPr>
            </w:pPr>
          </w:p>
        </w:tc>
        <w:tc>
          <w:tcPr>
            <w:tcW w:w="4937" w:type="dxa"/>
          </w:tcPr>
          <w:p w14:paraId="66D5FAE1" w14:textId="77777777" w:rsidR="00F5395B" w:rsidRPr="008605BC" w:rsidRDefault="00F5395B" w:rsidP="00F5395B">
            <w:pPr>
              <w:tabs>
                <w:tab w:val="left" w:pos="3525"/>
              </w:tabs>
              <w:rPr>
                <w:rFonts w:ascii="Times New Roman" w:hAnsi="Times New Roman" w:cs="Times New Roman"/>
                <w:sz w:val="24"/>
                <w:szCs w:val="24"/>
              </w:rPr>
            </w:pPr>
            <w:r w:rsidRPr="008605BC">
              <w:rPr>
                <w:rFonts w:ascii="Times New Roman" w:hAnsi="Times New Roman" w:cs="Times New Roman"/>
                <w:sz w:val="24"/>
                <w:szCs w:val="24"/>
              </w:rPr>
              <w:t>The cover of the module is very interesting</w:t>
            </w:r>
          </w:p>
        </w:tc>
        <w:tc>
          <w:tcPr>
            <w:tcW w:w="1559" w:type="dxa"/>
          </w:tcPr>
          <w:p w14:paraId="3A068273" w14:textId="77777777" w:rsidR="00F5395B" w:rsidRPr="008605BC" w:rsidRDefault="00F5395B" w:rsidP="00F5395B">
            <w:pPr>
              <w:jc w:val="center"/>
              <w:rPr>
                <w:rFonts w:ascii="Times New Roman" w:hAnsi="Times New Roman" w:cs="Times New Roman"/>
                <w:sz w:val="24"/>
                <w:szCs w:val="24"/>
              </w:rPr>
            </w:pPr>
            <w:r w:rsidRPr="008605BC">
              <w:rPr>
                <w:rFonts w:ascii="Times New Roman" w:hAnsi="Times New Roman" w:cs="Times New Roman"/>
                <w:sz w:val="24"/>
                <w:szCs w:val="24"/>
              </w:rPr>
              <w:t>80%</w:t>
            </w:r>
          </w:p>
        </w:tc>
        <w:tc>
          <w:tcPr>
            <w:tcW w:w="1418" w:type="dxa"/>
            <w:vMerge w:val="restart"/>
          </w:tcPr>
          <w:p w14:paraId="26C74C9F" w14:textId="77777777" w:rsidR="00F5395B" w:rsidRPr="008605BC" w:rsidRDefault="00F5395B" w:rsidP="00F5395B">
            <w:pPr>
              <w:jc w:val="center"/>
              <w:rPr>
                <w:rFonts w:ascii="Times New Roman" w:hAnsi="Times New Roman" w:cs="Times New Roman"/>
                <w:sz w:val="24"/>
                <w:szCs w:val="24"/>
              </w:rPr>
            </w:pPr>
          </w:p>
          <w:p w14:paraId="46D3373E" w14:textId="77777777" w:rsidR="00F5395B" w:rsidRPr="008605BC" w:rsidRDefault="00F5395B" w:rsidP="00F5395B">
            <w:pPr>
              <w:jc w:val="center"/>
              <w:rPr>
                <w:rFonts w:ascii="Times New Roman" w:hAnsi="Times New Roman" w:cs="Times New Roman"/>
                <w:sz w:val="24"/>
                <w:szCs w:val="24"/>
              </w:rPr>
            </w:pPr>
          </w:p>
          <w:p w14:paraId="2FFB2A4E" w14:textId="77777777" w:rsidR="00F5395B" w:rsidRPr="008605BC" w:rsidRDefault="00F5395B" w:rsidP="00F5395B">
            <w:pPr>
              <w:jc w:val="center"/>
              <w:rPr>
                <w:rFonts w:ascii="Times New Roman" w:hAnsi="Times New Roman" w:cs="Times New Roman"/>
                <w:sz w:val="24"/>
                <w:szCs w:val="24"/>
              </w:rPr>
            </w:pPr>
          </w:p>
          <w:p w14:paraId="5192B193" w14:textId="77777777" w:rsidR="00F5395B" w:rsidRPr="008605BC" w:rsidRDefault="00F5395B" w:rsidP="00F5395B">
            <w:pPr>
              <w:jc w:val="center"/>
              <w:rPr>
                <w:rFonts w:ascii="Times New Roman" w:hAnsi="Times New Roman" w:cs="Times New Roman"/>
                <w:sz w:val="24"/>
                <w:szCs w:val="24"/>
              </w:rPr>
            </w:pPr>
          </w:p>
          <w:p w14:paraId="03B339EF" w14:textId="77777777" w:rsidR="00F5395B" w:rsidRPr="008605BC" w:rsidRDefault="00F5395B" w:rsidP="00F5395B">
            <w:pPr>
              <w:jc w:val="center"/>
              <w:rPr>
                <w:rFonts w:ascii="Times New Roman" w:hAnsi="Times New Roman" w:cs="Times New Roman"/>
                <w:sz w:val="24"/>
                <w:szCs w:val="24"/>
              </w:rPr>
            </w:pPr>
          </w:p>
          <w:p w14:paraId="0DC23E06" w14:textId="77777777" w:rsidR="00F5395B" w:rsidRPr="008605BC" w:rsidRDefault="00F5395B" w:rsidP="00F5395B">
            <w:pPr>
              <w:jc w:val="center"/>
              <w:rPr>
                <w:rFonts w:ascii="Times New Roman" w:hAnsi="Times New Roman" w:cs="Times New Roman"/>
                <w:sz w:val="24"/>
                <w:szCs w:val="24"/>
              </w:rPr>
            </w:pPr>
          </w:p>
          <w:p w14:paraId="6FD2287F" w14:textId="77777777" w:rsidR="00F5395B" w:rsidRPr="008605BC" w:rsidRDefault="00F5395B" w:rsidP="00F5395B">
            <w:pPr>
              <w:jc w:val="center"/>
              <w:rPr>
                <w:rFonts w:ascii="Times New Roman" w:hAnsi="Times New Roman" w:cs="Times New Roman"/>
                <w:sz w:val="24"/>
                <w:szCs w:val="24"/>
              </w:rPr>
            </w:pPr>
          </w:p>
          <w:p w14:paraId="6C687271" w14:textId="77777777" w:rsidR="00F5395B" w:rsidRPr="008605BC" w:rsidRDefault="00F5395B" w:rsidP="00F5395B">
            <w:pPr>
              <w:jc w:val="center"/>
              <w:rPr>
                <w:rFonts w:ascii="Times New Roman" w:hAnsi="Times New Roman" w:cs="Times New Roman"/>
                <w:sz w:val="24"/>
                <w:szCs w:val="24"/>
              </w:rPr>
            </w:pPr>
          </w:p>
          <w:p w14:paraId="7DFB3EE0" w14:textId="77777777" w:rsidR="00F5395B" w:rsidRPr="008605BC" w:rsidRDefault="00F5395B" w:rsidP="00F5395B">
            <w:pPr>
              <w:jc w:val="center"/>
              <w:rPr>
                <w:rFonts w:ascii="Times New Roman" w:hAnsi="Times New Roman" w:cs="Times New Roman"/>
                <w:sz w:val="24"/>
                <w:szCs w:val="24"/>
              </w:rPr>
            </w:pPr>
          </w:p>
          <w:p w14:paraId="2AA811E2" w14:textId="77777777" w:rsidR="00F5395B" w:rsidRPr="008605BC" w:rsidRDefault="00F5395B" w:rsidP="00F5395B">
            <w:pPr>
              <w:jc w:val="center"/>
              <w:rPr>
                <w:rFonts w:ascii="Times New Roman" w:hAnsi="Times New Roman" w:cs="Times New Roman"/>
                <w:sz w:val="24"/>
                <w:szCs w:val="24"/>
              </w:rPr>
            </w:pPr>
          </w:p>
          <w:p w14:paraId="0CC2E458" w14:textId="77777777" w:rsidR="00F5395B" w:rsidRPr="008605BC" w:rsidRDefault="00F5395B" w:rsidP="00F5395B">
            <w:pPr>
              <w:jc w:val="center"/>
              <w:rPr>
                <w:rFonts w:ascii="Times New Roman" w:hAnsi="Times New Roman" w:cs="Times New Roman"/>
                <w:sz w:val="24"/>
                <w:szCs w:val="24"/>
              </w:rPr>
            </w:pPr>
          </w:p>
          <w:p w14:paraId="2BBEC442" w14:textId="77777777" w:rsidR="00F5395B" w:rsidRPr="008605BC" w:rsidRDefault="00F5395B" w:rsidP="00F5395B">
            <w:pPr>
              <w:jc w:val="center"/>
              <w:rPr>
                <w:rFonts w:ascii="Times New Roman" w:hAnsi="Times New Roman" w:cs="Times New Roman"/>
                <w:sz w:val="24"/>
                <w:szCs w:val="24"/>
              </w:rPr>
            </w:pPr>
          </w:p>
          <w:p w14:paraId="507BEBF8" w14:textId="77777777" w:rsidR="00F5395B" w:rsidRPr="008605BC" w:rsidRDefault="00F5395B" w:rsidP="00F5395B">
            <w:pPr>
              <w:jc w:val="center"/>
              <w:rPr>
                <w:rFonts w:ascii="Times New Roman" w:hAnsi="Times New Roman" w:cs="Times New Roman"/>
                <w:sz w:val="24"/>
                <w:szCs w:val="24"/>
              </w:rPr>
            </w:pPr>
          </w:p>
          <w:p w14:paraId="3D187AAF" w14:textId="77777777" w:rsidR="00F5395B" w:rsidRPr="008605BC" w:rsidRDefault="00F5395B" w:rsidP="00F5395B">
            <w:pPr>
              <w:jc w:val="center"/>
              <w:rPr>
                <w:rFonts w:ascii="Times New Roman" w:hAnsi="Times New Roman" w:cs="Times New Roman"/>
                <w:sz w:val="24"/>
                <w:szCs w:val="24"/>
              </w:rPr>
            </w:pPr>
          </w:p>
          <w:p w14:paraId="6F27737F" w14:textId="77777777" w:rsidR="00F5395B" w:rsidRPr="008605BC" w:rsidRDefault="00F5395B" w:rsidP="00F5395B">
            <w:pPr>
              <w:jc w:val="center"/>
              <w:rPr>
                <w:rFonts w:ascii="Times New Roman" w:hAnsi="Times New Roman" w:cs="Times New Roman"/>
                <w:sz w:val="24"/>
                <w:szCs w:val="24"/>
              </w:rPr>
            </w:pPr>
          </w:p>
          <w:p w14:paraId="5786CCDE" w14:textId="77777777" w:rsidR="00F5395B" w:rsidRPr="008605BC" w:rsidRDefault="00F5395B" w:rsidP="00F5395B">
            <w:pPr>
              <w:jc w:val="center"/>
              <w:rPr>
                <w:rFonts w:ascii="Times New Roman" w:hAnsi="Times New Roman" w:cs="Times New Roman"/>
                <w:sz w:val="24"/>
                <w:szCs w:val="24"/>
              </w:rPr>
            </w:pPr>
          </w:p>
          <w:p w14:paraId="696E32B1" w14:textId="77777777" w:rsidR="00F5395B" w:rsidRPr="008605BC" w:rsidRDefault="00F5395B" w:rsidP="00F5395B">
            <w:pPr>
              <w:jc w:val="center"/>
              <w:rPr>
                <w:rFonts w:ascii="Times New Roman" w:hAnsi="Times New Roman" w:cs="Times New Roman"/>
                <w:sz w:val="24"/>
                <w:szCs w:val="24"/>
              </w:rPr>
            </w:pPr>
          </w:p>
          <w:p w14:paraId="439BAC88" w14:textId="77777777" w:rsidR="00F5395B" w:rsidRPr="008605BC" w:rsidRDefault="00F5395B" w:rsidP="00F5395B">
            <w:pPr>
              <w:jc w:val="center"/>
              <w:rPr>
                <w:rFonts w:ascii="Times New Roman" w:hAnsi="Times New Roman" w:cs="Times New Roman"/>
                <w:sz w:val="24"/>
                <w:szCs w:val="24"/>
              </w:rPr>
            </w:pPr>
          </w:p>
          <w:p w14:paraId="4636BD64" w14:textId="77777777" w:rsidR="00F5395B" w:rsidRPr="008605BC" w:rsidRDefault="00F5395B" w:rsidP="00F5395B">
            <w:pPr>
              <w:jc w:val="center"/>
              <w:rPr>
                <w:rFonts w:ascii="Times New Roman" w:hAnsi="Times New Roman" w:cs="Times New Roman"/>
                <w:sz w:val="24"/>
                <w:szCs w:val="24"/>
              </w:rPr>
            </w:pPr>
          </w:p>
          <w:p w14:paraId="3D0C72F4" w14:textId="77777777" w:rsidR="00F5395B" w:rsidRPr="008605BC" w:rsidRDefault="00F5395B" w:rsidP="00F5395B">
            <w:pPr>
              <w:jc w:val="center"/>
              <w:rPr>
                <w:rFonts w:ascii="Times New Roman" w:hAnsi="Times New Roman" w:cs="Times New Roman"/>
                <w:sz w:val="24"/>
                <w:szCs w:val="24"/>
              </w:rPr>
            </w:pPr>
          </w:p>
          <w:p w14:paraId="21A2DB60" w14:textId="77777777" w:rsidR="00F5395B" w:rsidRPr="008605BC" w:rsidRDefault="00F5395B" w:rsidP="00F5395B">
            <w:pPr>
              <w:jc w:val="center"/>
              <w:rPr>
                <w:rFonts w:ascii="Times New Roman" w:hAnsi="Times New Roman" w:cs="Times New Roman"/>
                <w:sz w:val="24"/>
                <w:szCs w:val="24"/>
              </w:rPr>
            </w:pPr>
            <w:r w:rsidRPr="008605BC">
              <w:rPr>
                <w:rFonts w:ascii="Times New Roman" w:hAnsi="Times New Roman" w:cs="Times New Roman"/>
                <w:sz w:val="24"/>
                <w:szCs w:val="24"/>
              </w:rPr>
              <w:t>76.8%</w:t>
            </w:r>
          </w:p>
        </w:tc>
        <w:tc>
          <w:tcPr>
            <w:tcW w:w="1412" w:type="dxa"/>
            <w:vMerge w:val="restart"/>
          </w:tcPr>
          <w:p w14:paraId="7FC6B874" w14:textId="77777777" w:rsidR="00F5395B" w:rsidRPr="008605BC" w:rsidRDefault="00F5395B" w:rsidP="00F5395B">
            <w:pPr>
              <w:jc w:val="center"/>
              <w:rPr>
                <w:rFonts w:ascii="Times New Roman" w:hAnsi="Times New Roman" w:cs="Times New Roman"/>
                <w:sz w:val="24"/>
                <w:szCs w:val="24"/>
              </w:rPr>
            </w:pPr>
          </w:p>
          <w:p w14:paraId="059F3E65" w14:textId="77777777" w:rsidR="00F5395B" w:rsidRPr="008605BC" w:rsidRDefault="00F5395B" w:rsidP="00F5395B">
            <w:pPr>
              <w:jc w:val="center"/>
              <w:rPr>
                <w:rFonts w:ascii="Times New Roman" w:hAnsi="Times New Roman" w:cs="Times New Roman"/>
                <w:sz w:val="24"/>
                <w:szCs w:val="24"/>
              </w:rPr>
            </w:pPr>
          </w:p>
          <w:p w14:paraId="49294CBB" w14:textId="77777777" w:rsidR="00F5395B" w:rsidRPr="008605BC" w:rsidRDefault="00F5395B" w:rsidP="00F5395B">
            <w:pPr>
              <w:jc w:val="center"/>
              <w:rPr>
                <w:rFonts w:ascii="Times New Roman" w:hAnsi="Times New Roman" w:cs="Times New Roman"/>
                <w:sz w:val="24"/>
                <w:szCs w:val="24"/>
              </w:rPr>
            </w:pPr>
          </w:p>
          <w:p w14:paraId="507189EF" w14:textId="77777777" w:rsidR="00F5395B" w:rsidRPr="008605BC" w:rsidRDefault="00F5395B" w:rsidP="00F5395B">
            <w:pPr>
              <w:jc w:val="center"/>
              <w:rPr>
                <w:rFonts w:ascii="Times New Roman" w:hAnsi="Times New Roman" w:cs="Times New Roman"/>
                <w:sz w:val="24"/>
                <w:szCs w:val="24"/>
              </w:rPr>
            </w:pPr>
          </w:p>
          <w:p w14:paraId="2EC57429" w14:textId="77777777" w:rsidR="00F5395B" w:rsidRPr="008605BC" w:rsidRDefault="00F5395B" w:rsidP="00F5395B">
            <w:pPr>
              <w:jc w:val="center"/>
              <w:rPr>
                <w:rFonts w:ascii="Times New Roman" w:hAnsi="Times New Roman" w:cs="Times New Roman"/>
                <w:sz w:val="24"/>
                <w:szCs w:val="24"/>
              </w:rPr>
            </w:pPr>
          </w:p>
          <w:p w14:paraId="680616AB" w14:textId="77777777" w:rsidR="00F5395B" w:rsidRPr="008605BC" w:rsidRDefault="00F5395B" w:rsidP="00F5395B">
            <w:pPr>
              <w:jc w:val="center"/>
              <w:rPr>
                <w:rFonts w:ascii="Times New Roman" w:hAnsi="Times New Roman" w:cs="Times New Roman"/>
                <w:sz w:val="24"/>
                <w:szCs w:val="24"/>
              </w:rPr>
            </w:pPr>
          </w:p>
          <w:p w14:paraId="4CA08CCA" w14:textId="77777777" w:rsidR="00F5395B" w:rsidRPr="008605BC" w:rsidRDefault="00F5395B" w:rsidP="00F5395B">
            <w:pPr>
              <w:jc w:val="center"/>
              <w:rPr>
                <w:rFonts w:ascii="Times New Roman" w:hAnsi="Times New Roman" w:cs="Times New Roman"/>
                <w:sz w:val="24"/>
                <w:szCs w:val="24"/>
              </w:rPr>
            </w:pPr>
          </w:p>
          <w:p w14:paraId="46460616" w14:textId="77777777" w:rsidR="00F5395B" w:rsidRPr="008605BC" w:rsidRDefault="00F5395B" w:rsidP="00F5395B">
            <w:pPr>
              <w:jc w:val="center"/>
              <w:rPr>
                <w:rFonts w:ascii="Times New Roman" w:hAnsi="Times New Roman" w:cs="Times New Roman"/>
                <w:sz w:val="24"/>
                <w:szCs w:val="24"/>
              </w:rPr>
            </w:pPr>
          </w:p>
          <w:p w14:paraId="076458A1" w14:textId="77777777" w:rsidR="00F5395B" w:rsidRPr="008605BC" w:rsidRDefault="00F5395B" w:rsidP="00F5395B">
            <w:pPr>
              <w:jc w:val="center"/>
              <w:rPr>
                <w:rFonts w:ascii="Times New Roman" w:hAnsi="Times New Roman" w:cs="Times New Roman"/>
                <w:sz w:val="24"/>
                <w:szCs w:val="24"/>
              </w:rPr>
            </w:pPr>
          </w:p>
          <w:p w14:paraId="2FA8DBC6" w14:textId="77777777" w:rsidR="00F5395B" w:rsidRPr="008605BC" w:rsidRDefault="00F5395B" w:rsidP="00F5395B">
            <w:pPr>
              <w:jc w:val="center"/>
              <w:rPr>
                <w:rFonts w:ascii="Times New Roman" w:hAnsi="Times New Roman" w:cs="Times New Roman"/>
                <w:sz w:val="24"/>
                <w:szCs w:val="24"/>
              </w:rPr>
            </w:pPr>
          </w:p>
          <w:p w14:paraId="7C04191C" w14:textId="77777777" w:rsidR="00F5395B" w:rsidRPr="008605BC" w:rsidRDefault="00F5395B" w:rsidP="00F5395B">
            <w:pPr>
              <w:jc w:val="center"/>
              <w:rPr>
                <w:rFonts w:ascii="Times New Roman" w:hAnsi="Times New Roman" w:cs="Times New Roman"/>
                <w:sz w:val="24"/>
                <w:szCs w:val="24"/>
              </w:rPr>
            </w:pPr>
          </w:p>
          <w:p w14:paraId="444453BD" w14:textId="77777777" w:rsidR="00F5395B" w:rsidRPr="008605BC" w:rsidRDefault="00F5395B" w:rsidP="00F5395B">
            <w:pPr>
              <w:jc w:val="center"/>
              <w:rPr>
                <w:rFonts w:ascii="Times New Roman" w:hAnsi="Times New Roman" w:cs="Times New Roman"/>
                <w:sz w:val="24"/>
                <w:szCs w:val="24"/>
              </w:rPr>
            </w:pPr>
          </w:p>
          <w:p w14:paraId="0C4D4A36" w14:textId="77777777" w:rsidR="00F5395B" w:rsidRPr="008605BC" w:rsidRDefault="00F5395B" w:rsidP="00F5395B">
            <w:pPr>
              <w:jc w:val="center"/>
              <w:rPr>
                <w:rFonts w:ascii="Times New Roman" w:hAnsi="Times New Roman" w:cs="Times New Roman"/>
                <w:sz w:val="24"/>
                <w:szCs w:val="24"/>
              </w:rPr>
            </w:pPr>
          </w:p>
          <w:p w14:paraId="0C24B736" w14:textId="77777777" w:rsidR="00F5395B" w:rsidRPr="008605BC" w:rsidRDefault="00F5395B" w:rsidP="00F5395B">
            <w:pPr>
              <w:jc w:val="center"/>
              <w:rPr>
                <w:rFonts w:ascii="Times New Roman" w:hAnsi="Times New Roman" w:cs="Times New Roman"/>
                <w:sz w:val="24"/>
                <w:szCs w:val="24"/>
              </w:rPr>
            </w:pPr>
          </w:p>
          <w:p w14:paraId="779551EE" w14:textId="77777777" w:rsidR="00F5395B" w:rsidRPr="008605BC" w:rsidRDefault="00F5395B" w:rsidP="00F5395B">
            <w:pPr>
              <w:jc w:val="center"/>
              <w:rPr>
                <w:rFonts w:ascii="Times New Roman" w:hAnsi="Times New Roman" w:cs="Times New Roman"/>
                <w:sz w:val="24"/>
                <w:szCs w:val="24"/>
              </w:rPr>
            </w:pPr>
          </w:p>
          <w:p w14:paraId="367503F5" w14:textId="77777777" w:rsidR="00F5395B" w:rsidRPr="008605BC" w:rsidRDefault="00F5395B" w:rsidP="00F5395B">
            <w:pPr>
              <w:jc w:val="center"/>
              <w:rPr>
                <w:rFonts w:ascii="Times New Roman" w:hAnsi="Times New Roman" w:cs="Times New Roman"/>
                <w:sz w:val="24"/>
                <w:szCs w:val="24"/>
              </w:rPr>
            </w:pPr>
          </w:p>
          <w:p w14:paraId="4225A871" w14:textId="77777777" w:rsidR="00F5395B" w:rsidRPr="008605BC" w:rsidRDefault="00F5395B" w:rsidP="00F5395B">
            <w:pPr>
              <w:jc w:val="center"/>
              <w:rPr>
                <w:rFonts w:ascii="Times New Roman" w:hAnsi="Times New Roman" w:cs="Times New Roman"/>
                <w:sz w:val="24"/>
                <w:szCs w:val="24"/>
              </w:rPr>
            </w:pPr>
          </w:p>
          <w:p w14:paraId="39BBDA1B" w14:textId="77777777" w:rsidR="00F5395B" w:rsidRPr="008605BC" w:rsidRDefault="00F5395B" w:rsidP="00F5395B">
            <w:pPr>
              <w:jc w:val="center"/>
              <w:rPr>
                <w:rFonts w:ascii="Times New Roman" w:hAnsi="Times New Roman" w:cs="Times New Roman"/>
                <w:sz w:val="24"/>
                <w:szCs w:val="24"/>
              </w:rPr>
            </w:pPr>
          </w:p>
          <w:p w14:paraId="76AB1C97" w14:textId="77777777" w:rsidR="00F5395B" w:rsidRPr="008605BC" w:rsidRDefault="00F5395B" w:rsidP="00F5395B">
            <w:pPr>
              <w:jc w:val="center"/>
              <w:rPr>
                <w:rFonts w:ascii="Times New Roman" w:hAnsi="Times New Roman" w:cs="Times New Roman"/>
                <w:sz w:val="24"/>
                <w:szCs w:val="24"/>
              </w:rPr>
            </w:pPr>
          </w:p>
          <w:p w14:paraId="1D74C472" w14:textId="77777777" w:rsidR="00F5395B" w:rsidRPr="008605BC" w:rsidRDefault="00F5395B" w:rsidP="00F5395B">
            <w:pPr>
              <w:jc w:val="center"/>
              <w:rPr>
                <w:rFonts w:ascii="Times New Roman" w:hAnsi="Times New Roman" w:cs="Times New Roman"/>
                <w:sz w:val="24"/>
                <w:szCs w:val="24"/>
              </w:rPr>
            </w:pPr>
          </w:p>
          <w:p w14:paraId="23A0F8FF" w14:textId="77777777" w:rsidR="00F5395B" w:rsidRPr="008605BC" w:rsidRDefault="00F5395B" w:rsidP="00F5395B">
            <w:pPr>
              <w:jc w:val="center"/>
              <w:rPr>
                <w:rFonts w:ascii="Times New Roman" w:hAnsi="Times New Roman" w:cs="Times New Roman"/>
                <w:sz w:val="24"/>
                <w:szCs w:val="24"/>
              </w:rPr>
            </w:pPr>
            <w:r w:rsidRPr="008605BC">
              <w:rPr>
                <w:rFonts w:ascii="Times New Roman" w:hAnsi="Times New Roman" w:cs="Times New Roman"/>
                <w:sz w:val="24"/>
                <w:szCs w:val="24"/>
              </w:rPr>
              <w:t>Interesting</w:t>
            </w:r>
          </w:p>
        </w:tc>
      </w:tr>
      <w:tr w:rsidR="00F5395B" w:rsidRPr="008605BC" w14:paraId="31A0FF7A" w14:textId="77777777" w:rsidTr="00F5395B">
        <w:tc>
          <w:tcPr>
            <w:tcW w:w="720" w:type="dxa"/>
          </w:tcPr>
          <w:p w14:paraId="65BDED93" w14:textId="77777777" w:rsidR="00F5395B" w:rsidRPr="008605BC" w:rsidRDefault="00F5395B" w:rsidP="00F5395B">
            <w:pPr>
              <w:numPr>
                <w:ilvl w:val="0"/>
                <w:numId w:val="17"/>
              </w:numPr>
              <w:ind w:left="426"/>
              <w:contextualSpacing/>
              <w:jc w:val="center"/>
              <w:rPr>
                <w:rFonts w:ascii="Times New Roman" w:hAnsi="Times New Roman" w:cs="Times New Roman"/>
                <w:sz w:val="24"/>
                <w:szCs w:val="24"/>
              </w:rPr>
            </w:pPr>
          </w:p>
        </w:tc>
        <w:tc>
          <w:tcPr>
            <w:tcW w:w="4937" w:type="dxa"/>
          </w:tcPr>
          <w:p w14:paraId="42500196" w14:textId="77777777" w:rsidR="00F5395B" w:rsidRPr="008605BC" w:rsidRDefault="00F5395B" w:rsidP="00F5395B">
            <w:pPr>
              <w:tabs>
                <w:tab w:val="left" w:pos="3525"/>
              </w:tabs>
              <w:rPr>
                <w:rFonts w:ascii="Times New Roman" w:hAnsi="Times New Roman" w:cs="Times New Roman"/>
                <w:sz w:val="24"/>
                <w:szCs w:val="24"/>
              </w:rPr>
            </w:pPr>
            <w:r w:rsidRPr="008605BC">
              <w:rPr>
                <w:rFonts w:ascii="Times New Roman" w:hAnsi="Times New Roman" w:cs="Times New Roman"/>
                <w:sz w:val="24"/>
                <w:szCs w:val="24"/>
              </w:rPr>
              <w:t>Modules use easy-to-understand language</w:t>
            </w:r>
          </w:p>
        </w:tc>
        <w:tc>
          <w:tcPr>
            <w:tcW w:w="1559" w:type="dxa"/>
          </w:tcPr>
          <w:p w14:paraId="1259A186" w14:textId="77777777" w:rsidR="00F5395B" w:rsidRPr="008605BC" w:rsidRDefault="00F5395B" w:rsidP="00F5395B">
            <w:pPr>
              <w:jc w:val="center"/>
              <w:rPr>
                <w:rFonts w:ascii="Times New Roman" w:hAnsi="Times New Roman" w:cs="Times New Roman"/>
                <w:sz w:val="24"/>
                <w:szCs w:val="24"/>
              </w:rPr>
            </w:pPr>
            <w:r w:rsidRPr="008605BC">
              <w:rPr>
                <w:rFonts w:ascii="Times New Roman" w:hAnsi="Times New Roman" w:cs="Times New Roman"/>
                <w:sz w:val="24"/>
                <w:szCs w:val="24"/>
              </w:rPr>
              <w:t>84%</w:t>
            </w:r>
          </w:p>
        </w:tc>
        <w:tc>
          <w:tcPr>
            <w:tcW w:w="1418" w:type="dxa"/>
            <w:vMerge/>
          </w:tcPr>
          <w:p w14:paraId="139656D7" w14:textId="77777777" w:rsidR="00F5395B" w:rsidRPr="008605BC" w:rsidRDefault="00F5395B" w:rsidP="00F5395B">
            <w:pPr>
              <w:jc w:val="center"/>
              <w:rPr>
                <w:rFonts w:ascii="Times New Roman" w:hAnsi="Times New Roman" w:cs="Times New Roman"/>
                <w:sz w:val="24"/>
                <w:szCs w:val="24"/>
              </w:rPr>
            </w:pPr>
          </w:p>
        </w:tc>
        <w:tc>
          <w:tcPr>
            <w:tcW w:w="1412" w:type="dxa"/>
            <w:vMerge/>
          </w:tcPr>
          <w:p w14:paraId="098E42B0" w14:textId="77777777" w:rsidR="00F5395B" w:rsidRPr="008605BC" w:rsidRDefault="00F5395B" w:rsidP="00F5395B">
            <w:pPr>
              <w:jc w:val="center"/>
              <w:rPr>
                <w:rFonts w:ascii="Times New Roman" w:hAnsi="Times New Roman" w:cs="Times New Roman"/>
                <w:sz w:val="24"/>
                <w:szCs w:val="24"/>
              </w:rPr>
            </w:pPr>
          </w:p>
        </w:tc>
      </w:tr>
      <w:tr w:rsidR="00F5395B" w:rsidRPr="008605BC" w14:paraId="6271DADE" w14:textId="77777777" w:rsidTr="00F5395B">
        <w:tc>
          <w:tcPr>
            <w:tcW w:w="720" w:type="dxa"/>
          </w:tcPr>
          <w:p w14:paraId="0875C53D" w14:textId="77777777" w:rsidR="00F5395B" w:rsidRPr="008605BC" w:rsidRDefault="00F5395B" w:rsidP="00F5395B">
            <w:pPr>
              <w:numPr>
                <w:ilvl w:val="0"/>
                <w:numId w:val="17"/>
              </w:numPr>
              <w:ind w:left="426"/>
              <w:contextualSpacing/>
              <w:jc w:val="center"/>
              <w:rPr>
                <w:rFonts w:ascii="Times New Roman" w:hAnsi="Times New Roman" w:cs="Times New Roman"/>
                <w:sz w:val="24"/>
                <w:szCs w:val="24"/>
              </w:rPr>
            </w:pPr>
          </w:p>
        </w:tc>
        <w:tc>
          <w:tcPr>
            <w:tcW w:w="4937" w:type="dxa"/>
          </w:tcPr>
          <w:p w14:paraId="291C6770" w14:textId="77777777" w:rsidR="00F5395B" w:rsidRPr="008605BC" w:rsidRDefault="00F5395B" w:rsidP="00F5395B">
            <w:pPr>
              <w:tabs>
                <w:tab w:val="left" w:pos="3525"/>
              </w:tabs>
              <w:rPr>
                <w:rFonts w:ascii="Times New Roman" w:hAnsi="Times New Roman" w:cs="Times New Roman"/>
                <w:sz w:val="24"/>
                <w:szCs w:val="24"/>
              </w:rPr>
            </w:pPr>
            <w:r w:rsidRPr="008605BC">
              <w:rPr>
                <w:rFonts w:ascii="Times New Roman" w:hAnsi="Times New Roman" w:cs="Times New Roman"/>
                <w:sz w:val="24"/>
                <w:szCs w:val="24"/>
              </w:rPr>
              <w:t>Instructions for using the Module are clear, making it easier for me to carry out all activities</w:t>
            </w:r>
          </w:p>
        </w:tc>
        <w:tc>
          <w:tcPr>
            <w:tcW w:w="1559" w:type="dxa"/>
          </w:tcPr>
          <w:p w14:paraId="41B908F5" w14:textId="77777777" w:rsidR="00F5395B" w:rsidRPr="008605BC" w:rsidRDefault="00F5395B" w:rsidP="00F5395B">
            <w:pPr>
              <w:jc w:val="center"/>
              <w:rPr>
                <w:rFonts w:ascii="Times New Roman" w:hAnsi="Times New Roman" w:cs="Times New Roman"/>
                <w:sz w:val="24"/>
                <w:szCs w:val="24"/>
              </w:rPr>
            </w:pPr>
            <w:r w:rsidRPr="008605BC">
              <w:rPr>
                <w:rFonts w:ascii="Times New Roman" w:hAnsi="Times New Roman" w:cs="Times New Roman"/>
                <w:sz w:val="24"/>
                <w:szCs w:val="24"/>
              </w:rPr>
              <w:t>88%</w:t>
            </w:r>
          </w:p>
        </w:tc>
        <w:tc>
          <w:tcPr>
            <w:tcW w:w="1418" w:type="dxa"/>
            <w:vMerge/>
          </w:tcPr>
          <w:p w14:paraId="72996D9A" w14:textId="77777777" w:rsidR="00F5395B" w:rsidRPr="008605BC" w:rsidRDefault="00F5395B" w:rsidP="00F5395B">
            <w:pPr>
              <w:jc w:val="center"/>
              <w:rPr>
                <w:rFonts w:ascii="Times New Roman" w:hAnsi="Times New Roman" w:cs="Times New Roman"/>
                <w:sz w:val="24"/>
                <w:szCs w:val="24"/>
              </w:rPr>
            </w:pPr>
          </w:p>
        </w:tc>
        <w:tc>
          <w:tcPr>
            <w:tcW w:w="1412" w:type="dxa"/>
            <w:vMerge/>
          </w:tcPr>
          <w:p w14:paraId="030E9B8B" w14:textId="77777777" w:rsidR="00F5395B" w:rsidRPr="008605BC" w:rsidRDefault="00F5395B" w:rsidP="00F5395B">
            <w:pPr>
              <w:jc w:val="center"/>
              <w:rPr>
                <w:rFonts w:ascii="Times New Roman" w:hAnsi="Times New Roman" w:cs="Times New Roman"/>
                <w:sz w:val="24"/>
                <w:szCs w:val="24"/>
              </w:rPr>
            </w:pPr>
          </w:p>
        </w:tc>
      </w:tr>
      <w:tr w:rsidR="00F5395B" w:rsidRPr="008605BC" w14:paraId="5611A4E0" w14:textId="77777777" w:rsidTr="00F5395B">
        <w:tc>
          <w:tcPr>
            <w:tcW w:w="720" w:type="dxa"/>
          </w:tcPr>
          <w:p w14:paraId="44E65968" w14:textId="77777777" w:rsidR="00F5395B" w:rsidRPr="008605BC" w:rsidRDefault="00F5395B" w:rsidP="00F5395B">
            <w:pPr>
              <w:numPr>
                <w:ilvl w:val="0"/>
                <w:numId w:val="17"/>
              </w:numPr>
              <w:ind w:left="426"/>
              <w:contextualSpacing/>
              <w:jc w:val="center"/>
              <w:rPr>
                <w:rFonts w:ascii="Times New Roman" w:hAnsi="Times New Roman" w:cs="Times New Roman"/>
                <w:sz w:val="24"/>
                <w:szCs w:val="24"/>
              </w:rPr>
            </w:pPr>
          </w:p>
        </w:tc>
        <w:tc>
          <w:tcPr>
            <w:tcW w:w="4937" w:type="dxa"/>
          </w:tcPr>
          <w:p w14:paraId="5400C4B2" w14:textId="77777777" w:rsidR="00F5395B" w:rsidRPr="008605BC" w:rsidRDefault="00F5395B" w:rsidP="00F5395B">
            <w:pPr>
              <w:tabs>
                <w:tab w:val="left" w:pos="3525"/>
              </w:tabs>
              <w:rPr>
                <w:rFonts w:ascii="Times New Roman" w:hAnsi="Times New Roman" w:cs="Times New Roman"/>
                <w:sz w:val="24"/>
                <w:szCs w:val="24"/>
              </w:rPr>
            </w:pPr>
            <w:r w:rsidRPr="008605BC">
              <w:rPr>
                <w:rFonts w:ascii="Times New Roman" w:hAnsi="Times New Roman" w:cs="Times New Roman"/>
                <w:sz w:val="24"/>
                <w:szCs w:val="24"/>
              </w:rPr>
              <w:t>The choice of font, size and space used makes it easier for me to read the module</w:t>
            </w:r>
          </w:p>
        </w:tc>
        <w:tc>
          <w:tcPr>
            <w:tcW w:w="1559" w:type="dxa"/>
          </w:tcPr>
          <w:p w14:paraId="3C86B94E" w14:textId="77777777" w:rsidR="00F5395B" w:rsidRPr="008605BC" w:rsidRDefault="00F5395B" w:rsidP="00F5395B">
            <w:pPr>
              <w:jc w:val="center"/>
              <w:rPr>
                <w:rFonts w:ascii="Times New Roman" w:hAnsi="Times New Roman" w:cs="Times New Roman"/>
                <w:sz w:val="24"/>
                <w:szCs w:val="24"/>
              </w:rPr>
            </w:pPr>
            <w:r w:rsidRPr="008605BC">
              <w:rPr>
                <w:rFonts w:ascii="Times New Roman" w:hAnsi="Times New Roman" w:cs="Times New Roman"/>
                <w:sz w:val="24"/>
                <w:szCs w:val="24"/>
              </w:rPr>
              <w:t>84%</w:t>
            </w:r>
          </w:p>
        </w:tc>
        <w:tc>
          <w:tcPr>
            <w:tcW w:w="1418" w:type="dxa"/>
            <w:vMerge/>
          </w:tcPr>
          <w:p w14:paraId="177FBA9B" w14:textId="77777777" w:rsidR="00F5395B" w:rsidRPr="008605BC" w:rsidRDefault="00F5395B" w:rsidP="00F5395B">
            <w:pPr>
              <w:jc w:val="center"/>
              <w:rPr>
                <w:rFonts w:ascii="Times New Roman" w:hAnsi="Times New Roman" w:cs="Times New Roman"/>
                <w:sz w:val="24"/>
                <w:szCs w:val="24"/>
              </w:rPr>
            </w:pPr>
          </w:p>
        </w:tc>
        <w:tc>
          <w:tcPr>
            <w:tcW w:w="1412" w:type="dxa"/>
            <w:vMerge/>
          </w:tcPr>
          <w:p w14:paraId="1A269AE9" w14:textId="77777777" w:rsidR="00F5395B" w:rsidRPr="008605BC" w:rsidRDefault="00F5395B" w:rsidP="00F5395B">
            <w:pPr>
              <w:jc w:val="center"/>
              <w:rPr>
                <w:rFonts w:ascii="Times New Roman" w:hAnsi="Times New Roman" w:cs="Times New Roman"/>
                <w:sz w:val="24"/>
                <w:szCs w:val="24"/>
              </w:rPr>
            </w:pPr>
          </w:p>
        </w:tc>
      </w:tr>
      <w:tr w:rsidR="00F5395B" w:rsidRPr="008605BC" w14:paraId="20CAD677" w14:textId="77777777" w:rsidTr="00F5395B">
        <w:tc>
          <w:tcPr>
            <w:tcW w:w="720" w:type="dxa"/>
          </w:tcPr>
          <w:p w14:paraId="7DEF031B" w14:textId="77777777" w:rsidR="00F5395B" w:rsidRPr="008605BC" w:rsidRDefault="00F5395B" w:rsidP="00F5395B">
            <w:pPr>
              <w:numPr>
                <w:ilvl w:val="0"/>
                <w:numId w:val="17"/>
              </w:numPr>
              <w:ind w:left="426"/>
              <w:contextualSpacing/>
              <w:jc w:val="center"/>
              <w:rPr>
                <w:rFonts w:ascii="Times New Roman" w:hAnsi="Times New Roman" w:cs="Times New Roman"/>
                <w:sz w:val="24"/>
                <w:szCs w:val="24"/>
              </w:rPr>
            </w:pPr>
          </w:p>
        </w:tc>
        <w:tc>
          <w:tcPr>
            <w:tcW w:w="4937" w:type="dxa"/>
          </w:tcPr>
          <w:p w14:paraId="55572BED" w14:textId="77777777" w:rsidR="00F5395B" w:rsidRPr="008605BC" w:rsidRDefault="00F5395B" w:rsidP="00F5395B">
            <w:pPr>
              <w:tabs>
                <w:tab w:val="left" w:pos="3525"/>
              </w:tabs>
              <w:rPr>
                <w:rFonts w:ascii="Times New Roman" w:hAnsi="Times New Roman" w:cs="Times New Roman"/>
                <w:sz w:val="24"/>
                <w:szCs w:val="24"/>
              </w:rPr>
            </w:pPr>
            <w:r w:rsidRPr="008605BC">
              <w:rPr>
                <w:rFonts w:ascii="Times New Roman" w:hAnsi="Times New Roman" w:cs="Times New Roman"/>
                <w:sz w:val="24"/>
                <w:szCs w:val="24"/>
              </w:rPr>
              <w:t>At the beginning of learning this Module, there is something interesting</w:t>
            </w:r>
          </w:p>
        </w:tc>
        <w:tc>
          <w:tcPr>
            <w:tcW w:w="1559" w:type="dxa"/>
          </w:tcPr>
          <w:p w14:paraId="0C3D0C86" w14:textId="77777777" w:rsidR="00F5395B" w:rsidRPr="008605BC" w:rsidRDefault="00F5395B" w:rsidP="00F5395B">
            <w:pPr>
              <w:jc w:val="center"/>
              <w:rPr>
                <w:rFonts w:ascii="Times New Roman" w:hAnsi="Times New Roman" w:cs="Times New Roman"/>
                <w:sz w:val="24"/>
                <w:szCs w:val="24"/>
              </w:rPr>
            </w:pPr>
            <w:r w:rsidRPr="008605BC">
              <w:rPr>
                <w:rFonts w:ascii="Times New Roman" w:hAnsi="Times New Roman" w:cs="Times New Roman"/>
                <w:sz w:val="24"/>
                <w:szCs w:val="24"/>
              </w:rPr>
              <w:t>64%</w:t>
            </w:r>
          </w:p>
        </w:tc>
        <w:tc>
          <w:tcPr>
            <w:tcW w:w="1418" w:type="dxa"/>
            <w:vMerge/>
          </w:tcPr>
          <w:p w14:paraId="1D1639F6" w14:textId="77777777" w:rsidR="00F5395B" w:rsidRPr="008605BC" w:rsidRDefault="00F5395B" w:rsidP="00F5395B">
            <w:pPr>
              <w:jc w:val="center"/>
              <w:rPr>
                <w:rFonts w:ascii="Times New Roman" w:hAnsi="Times New Roman" w:cs="Times New Roman"/>
                <w:sz w:val="24"/>
                <w:szCs w:val="24"/>
              </w:rPr>
            </w:pPr>
          </w:p>
        </w:tc>
        <w:tc>
          <w:tcPr>
            <w:tcW w:w="1412" w:type="dxa"/>
            <w:vMerge/>
          </w:tcPr>
          <w:p w14:paraId="78BA5E91" w14:textId="77777777" w:rsidR="00F5395B" w:rsidRPr="008605BC" w:rsidRDefault="00F5395B" w:rsidP="00F5395B">
            <w:pPr>
              <w:jc w:val="center"/>
              <w:rPr>
                <w:rFonts w:ascii="Times New Roman" w:hAnsi="Times New Roman" w:cs="Times New Roman"/>
                <w:sz w:val="24"/>
                <w:szCs w:val="24"/>
              </w:rPr>
            </w:pPr>
          </w:p>
        </w:tc>
      </w:tr>
      <w:tr w:rsidR="00F5395B" w:rsidRPr="008605BC" w14:paraId="02FA78C1" w14:textId="77777777" w:rsidTr="00F5395B">
        <w:tc>
          <w:tcPr>
            <w:tcW w:w="720" w:type="dxa"/>
          </w:tcPr>
          <w:p w14:paraId="20925B63" w14:textId="77777777" w:rsidR="00F5395B" w:rsidRPr="008605BC" w:rsidRDefault="00F5395B" w:rsidP="00F5395B">
            <w:pPr>
              <w:numPr>
                <w:ilvl w:val="0"/>
                <w:numId w:val="17"/>
              </w:numPr>
              <w:ind w:left="426"/>
              <w:contextualSpacing/>
              <w:jc w:val="center"/>
              <w:rPr>
                <w:rFonts w:ascii="Times New Roman" w:hAnsi="Times New Roman" w:cs="Times New Roman"/>
                <w:sz w:val="24"/>
                <w:szCs w:val="24"/>
              </w:rPr>
            </w:pPr>
          </w:p>
        </w:tc>
        <w:tc>
          <w:tcPr>
            <w:tcW w:w="4937" w:type="dxa"/>
          </w:tcPr>
          <w:p w14:paraId="29C8BBBC" w14:textId="77777777" w:rsidR="00F5395B" w:rsidRPr="008605BC" w:rsidRDefault="00F5395B" w:rsidP="00F5395B">
            <w:pPr>
              <w:tabs>
                <w:tab w:val="left" w:pos="3525"/>
              </w:tabs>
              <w:rPr>
                <w:rFonts w:ascii="Times New Roman" w:hAnsi="Times New Roman" w:cs="Times New Roman"/>
                <w:sz w:val="24"/>
                <w:szCs w:val="24"/>
              </w:rPr>
            </w:pPr>
            <w:r w:rsidRPr="008605BC">
              <w:rPr>
                <w:rFonts w:ascii="Times New Roman" w:hAnsi="Times New Roman" w:cs="Times New Roman"/>
                <w:sz w:val="24"/>
                <w:szCs w:val="24"/>
              </w:rPr>
              <w:t>The presentation style of this module is interesting</w:t>
            </w:r>
          </w:p>
        </w:tc>
        <w:tc>
          <w:tcPr>
            <w:tcW w:w="1559" w:type="dxa"/>
          </w:tcPr>
          <w:p w14:paraId="14D6DBD0" w14:textId="77777777" w:rsidR="00F5395B" w:rsidRPr="008605BC" w:rsidRDefault="00F5395B" w:rsidP="00F5395B">
            <w:pPr>
              <w:jc w:val="center"/>
              <w:rPr>
                <w:rFonts w:ascii="Times New Roman" w:hAnsi="Times New Roman" w:cs="Times New Roman"/>
                <w:sz w:val="24"/>
                <w:szCs w:val="24"/>
              </w:rPr>
            </w:pPr>
            <w:r w:rsidRPr="008605BC">
              <w:rPr>
                <w:rFonts w:ascii="Times New Roman" w:hAnsi="Times New Roman" w:cs="Times New Roman"/>
                <w:sz w:val="24"/>
                <w:szCs w:val="24"/>
              </w:rPr>
              <w:t>80%</w:t>
            </w:r>
          </w:p>
        </w:tc>
        <w:tc>
          <w:tcPr>
            <w:tcW w:w="1418" w:type="dxa"/>
            <w:vMerge/>
          </w:tcPr>
          <w:p w14:paraId="11BB7D1A" w14:textId="77777777" w:rsidR="00F5395B" w:rsidRPr="008605BC" w:rsidRDefault="00F5395B" w:rsidP="00F5395B">
            <w:pPr>
              <w:jc w:val="center"/>
              <w:rPr>
                <w:rFonts w:ascii="Times New Roman" w:hAnsi="Times New Roman" w:cs="Times New Roman"/>
                <w:sz w:val="24"/>
                <w:szCs w:val="24"/>
              </w:rPr>
            </w:pPr>
          </w:p>
        </w:tc>
        <w:tc>
          <w:tcPr>
            <w:tcW w:w="1412" w:type="dxa"/>
            <w:vMerge/>
          </w:tcPr>
          <w:p w14:paraId="60BB0D4F" w14:textId="77777777" w:rsidR="00F5395B" w:rsidRPr="008605BC" w:rsidRDefault="00F5395B" w:rsidP="00F5395B">
            <w:pPr>
              <w:jc w:val="center"/>
              <w:rPr>
                <w:rFonts w:ascii="Times New Roman" w:hAnsi="Times New Roman" w:cs="Times New Roman"/>
                <w:sz w:val="24"/>
                <w:szCs w:val="24"/>
              </w:rPr>
            </w:pPr>
          </w:p>
        </w:tc>
      </w:tr>
      <w:tr w:rsidR="00F5395B" w:rsidRPr="008605BC" w14:paraId="233ED842" w14:textId="77777777" w:rsidTr="00F5395B">
        <w:tc>
          <w:tcPr>
            <w:tcW w:w="720" w:type="dxa"/>
          </w:tcPr>
          <w:p w14:paraId="5DF72A8D" w14:textId="77777777" w:rsidR="00F5395B" w:rsidRPr="008605BC" w:rsidRDefault="00F5395B" w:rsidP="00F5395B">
            <w:pPr>
              <w:numPr>
                <w:ilvl w:val="0"/>
                <w:numId w:val="17"/>
              </w:numPr>
              <w:ind w:left="426"/>
              <w:contextualSpacing/>
              <w:jc w:val="center"/>
              <w:rPr>
                <w:rFonts w:ascii="Times New Roman" w:hAnsi="Times New Roman" w:cs="Times New Roman"/>
                <w:sz w:val="24"/>
                <w:szCs w:val="24"/>
              </w:rPr>
            </w:pPr>
          </w:p>
        </w:tc>
        <w:tc>
          <w:tcPr>
            <w:tcW w:w="4937" w:type="dxa"/>
          </w:tcPr>
          <w:p w14:paraId="6E284408" w14:textId="77777777" w:rsidR="00F5395B" w:rsidRPr="008605BC" w:rsidRDefault="00F5395B" w:rsidP="00F5395B">
            <w:pPr>
              <w:tabs>
                <w:tab w:val="left" w:pos="3525"/>
              </w:tabs>
              <w:rPr>
                <w:rFonts w:ascii="Times New Roman" w:hAnsi="Times New Roman" w:cs="Times New Roman"/>
                <w:sz w:val="24"/>
                <w:szCs w:val="24"/>
              </w:rPr>
            </w:pPr>
            <w:r w:rsidRPr="008605BC">
              <w:rPr>
                <w:rFonts w:ascii="Times New Roman" w:hAnsi="Times New Roman" w:cs="Times New Roman"/>
                <w:sz w:val="24"/>
                <w:szCs w:val="24"/>
              </w:rPr>
              <w:t>On every page there are words or sentences that I don't understand</w:t>
            </w:r>
          </w:p>
        </w:tc>
        <w:tc>
          <w:tcPr>
            <w:tcW w:w="1559" w:type="dxa"/>
          </w:tcPr>
          <w:p w14:paraId="19C6CB76" w14:textId="77777777" w:rsidR="00F5395B" w:rsidRPr="008605BC" w:rsidRDefault="00F5395B" w:rsidP="00F5395B">
            <w:pPr>
              <w:jc w:val="center"/>
              <w:rPr>
                <w:rFonts w:ascii="Times New Roman" w:hAnsi="Times New Roman" w:cs="Times New Roman"/>
                <w:sz w:val="24"/>
                <w:szCs w:val="24"/>
              </w:rPr>
            </w:pPr>
            <w:r w:rsidRPr="008605BC">
              <w:rPr>
                <w:rFonts w:ascii="Times New Roman" w:hAnsi="Times New Roman" w:cs="Times New Roman"/>
                <w:sz w:val="24"/>
                <w:szCs w:val="24"/>
              </w:rPr>
              <w:t>64%</w:t>
            </w:r>
          </w:p>
        </w:tc>
        <w:tc>
          <w:tcPr>
            <w:tcW w:w="1418" w:type="dxa"/>
            <w:vMerge/>
          </w:tcPr>
          <w:p w14:paraId="7A783EB6" w14:textId="77777777" w:rsidR="00F5395B" w:rsidRPr="008605BC" w:rsidRDefault="00F5395B" w:rsidP="00F5395B">
            <w:pPr>
              <w:jc w:val="center"/>
              <w:rPr>
                <w:rFonts w:ascii="Times New Roman" w:hAnsi="Times New Roman" w:cs="Times New Roman"/>
                <w:sz w:val="24"/>
                <w:szCs w:val="24"/>
              </w:rPr>
            </w:pPr>
          </w:p>
        </w:tc>
        <w:tc>
          <w:tcPr>
            <w:tcW w:w="1412" w:type="dxa"/>
            <w:vMerge/>
          </w:tcPr>
          <w:p w14:paraId="720ACBF1" w14:textId="77777777" w:rsidR="00F5395B" w:rsidRPr="008605BC" w:rsidRDefault="00F5395B" w:rsidP="00F5395B">
            <w:pPr>
              <w:jc w:val="center"/>
              <w:rPr>
                <w:rFonts w:ascii="Times New Roman" w:hAnsi="Times New Roman" w:cs="Times New Roman"/>
                <w:sz w:val="24"/>
                <w:szCs w:val="24"/>
              </w:rPr>
            </w:pPr>
          </w:p>
        </w:tc>
      </w:tr>
      <w:tr w:rsidR="00F5395B" w:rsidRPr="008605BC" w14:paraId="1C21A0BC" w14:textId="77777777" w:rsidTr="00F5395B">
        <w:tc>
          <w:tcPr>
            <w:tcW w:w="720" w:type="dxa"/>
          </w:tcPr>
          <w:p w14:paraId="3CFB319F" w14:textId="77777777" w:rsidR="00F5395B" w:rsidRPr="008605BC" w:rsidRDefault="00F5395B" w:rsidP="00F5395B">
            <w:pPr>
              <w:numPr>
                <w:ilvl w:val="0"/>
                <w:numId w:val="17"/>
              </w:numPr>
              <w:ind w:left="426"/>
              <w:contextualSpacing/>
              <w:jc w:val="center"/>
              <w:rPr>
                <w:rFonts w:ascii="Times New Roman" w:hAnsi="Times New Roman" w:cs="Times New Roman"/>
                <w:sz w:val="24"/>
                <w:szCs w:val="24"/>
              </w:rPr>
            </w:pPr>
          </w:p>
        </w:tc>
        <w:tc>
          <w:tcPr>
            <w:tcW w:w="4937" w:type="dxa"/>
          </w:tcPr>
          <w:p w14:paraId="0BAB6BD8" w14:textId="77777777" w:rsidR="00F5395B" w:rsidRPr="008605BC" w:rsidRDefault="00F5395B" w:rsidP="00F5395B">
            <w:pPr>
              <w:tabs>
                <w:tab w:val="left" w:pos="3525"/>
              </w:tabs>
              <w:rPr>
                <w:rFonts w:ascii="Times New Roman" w:hAnsi="Times New Roman" w:cs="Times New Roman"/>
                <w:sz w:val="24"/>
                <w:szCs w:val="24"/>
              </w:rPr>
            </w:pPr>
            <w:r w:rsidRPr="008605BC">
              <w:rPr>
                <w:rFonts w:ascii="Times New Roman" w:hAnsi="Times New Roman" w:cs="Times New Roman"/>
                <w:sz w:val="24"/>
                <w:szCs w:val="24"/>
              </w:rPr>
              <w:t>In this module the meaning used contains wisdom for me</w:t>
            </w:r>
          </w:p>
        </w:tc>
        <w:tc>
          <w:tcPr>
            <w:tcW w:w="1559" w:type="dxa"/>
          </w:tcPr>
          <w:p w14:paraId="4A54F118" w14:textId="77777777" w:rsidR="00F5395B" w:rsidRPr="008605BC" w:rsidRDefault="00F5395B" w:rsidP="00F5395B">
            <w:pPr>
              <w:jc w:val="center"/>
              <w:rPr>
                <w:rFonts w:ascii="Times New Roman" w:hAnsi="Times New Roman" w:cs="Times New Roman"/>
                <w:sz w:val="24"/>
                <w:szCs w:val="24"/>
              </w:rPr>
            </w:pPr>
            <w:r w:rsidRPr="008605BC">
              <w:rPr>
                <w:rFonts w:ascii="Times New Roman" w:hAnsi="Times New Roman" w:cs="Times New Roman"/>
                <w:sz w:val="24"/>
                <w:szCs w:val="24"/>
              </w:rPr>
              <w:t>72%</w:t>
            </w:r>
          </w:p>
        </w:tc>
        <w:tc>
          <w:tcPr>
            <w:tcW w:w="1418" w:type="dxa"/>
            <w:vMerge/>
          </w:tcPr>
          <w:p w14:paraId="37B20554" w14:textId="77777777" w:rsidR="00F5395B" w:rsidRPr="008605BC" w:rsidRDefault="00F5395B" w:rsidP="00F5395B">
            <w:pPr>
              <w:jc w:val="center"/>
              <w:rPr>
                <w:rFonts w:ascii="Times New Roman" w:hAnsi="Times New Roman" w:cs="Times New Roman"/>
                <w:sz w:val="24"/>
                <w:szCs w:val="24"/>
              </w:rPr>
            </w:pPr>
          </w:p>
        </w:tc>
        <w:tc>
          <w:tcPr>
            <w:tcW w:w="1412" w:type="dxa"/>
            <w:vMerge/>
          </w:tcPr>
          <w:p w14:paraId="438338AA" w14:textId="77777777" w:rsidR="00F5395B" w:rsidRPr="008605BC" w:rsidRDefault="00F5395B" w:rsidP="00F5395B">
            <w:pPr>
              <w:jc w:val="center"/>
              <w:rPr>
                <w:rFonts w:ascii="Times New Roman" w:hAnsi="Times New Roman" w:cs="Times New Roman"/>
                <w:sz w:val="24"/>
                <w:szCs w:val="24"/>
              </w:rPr>
            </w:pPr>
          </w:p>
        </w:tc>
      </w:tr>
      <w:tr w:rsidR="00F5395B" w:rsidRPr="008605BC" w14:paraId="224B039C" w14:textId="77777777" w:rsidTr="00F5395B">
        <w:tc>
          <w:tcPr>
            <w:tcW w:w="720" w:type="dxa"/>
          </w:tcPr>
          <w:p w14:paraId="51201101" w14:textId="77777777" w:rsidR="00F5395B" w:rsidRPr="008605BC" w:rsidRDefault="00F5395B" w:rsidP="00F5395B">
            <w:pPr>
              <w:numPr>
                <w:ilvl w:val="0"/>
                <w:numId w:val="17"/>
              </w:numPr>
              <w:ind w:left="426"/>
              <w:contextualSpacing/>
              <w:jc w:val="center"/>
              <w:rPr>
                <w:rFonts w:ascii="Times New Roman" w:hAnsi="Times New Roman" w:cs="Times New Roman"/>
                <w:sz w:val="24"/>
                <w:szCs w:val="24"/>
              </w:rPr>
            </w:pPr>
          </w:p>
        </w:tc>
        <w:tc>
          <w:tcPr>
            <w:tcW w:w="4937" w:type="dxa"/>
          </w:tcPr>
          <w:p w14:paraId="563942DB" w14:textId="77777777" w:rsidR="00F5395B" w:rsidRPr="008605BC" w:rsidRDefault="00F5395B" w:rsidP="00F5395B">
            <w:pPr>
              <w:tabs>
                <w:tab w:val="left" w:pos="3525"/>
              </w:tabs>
              <w:rPr>
                <w:rFonts w:ascii="Times New Roman" w:hAnsi="Times New Roman" w:cs="Times New Roman"/>
                <w:sz w:val="24"/>
                <w:szCs w:val="24"/>
              </w:rPr>
            </w:pPr>
            <w:r w:rsidRPr="008605BC">
              <w:rPr>
                <w:rFonts w:ascii="Times New Roman" w:hAnsi="Times New Roman" w:cs="Times New Roman"/>
                <w:sz w:val="24"/>
                <w:szCs w:val="24"/>
              </w:rPr>
              <w:t>I am so contemplative with the reflection corner that is presented</w:t>
            </w:r>
          </w:p>
        </w:tc>
        <w:tc>
          <w:tcPr>
            <w:tcW w:w="1559" w:type="dxa"/>
          </w:tcPr>
          <w:p w14:paraId="6DC6B02F" w14:textId="77777777" w:rsidR="00F5395B" w:rsidRPr="008605BC" w:rsidRDefault="00F5395B" w:rsidP="00F5395B">
            <w:pPr>
              <w:jc w:val="center"/>
              <w:rPr>
                <w:rFonts w:ascii="Times New Roman" w:hAnsi="Times New Roman" w:cs="Times New Roman"/>
                <w:sz w:val="24"/>
                <w:szCs w:val="24"/>
              </w:rPr>
            </w:pPr>
            <w:r w:rsidRPr="008605BC">
              <w:rPr>
                <w:rFonts w:ascii="Times New Roman" w:hAnsi="Times New Roman" w:cs="Times New Roman"/>
                <w:sz w:val="24"/>
                <w:szCs w:val="24"/>
              </w:rPr>
              <w:t>64%</w:t>
            </w:r>
          </w:p>
        </w:tc>
        <w:tc>
          <w:tcPr>
            <w:tcW w:w="1418" w:type="dxa"/>
            <w:vMerge/>
          </w:tcPr>
          <w:p w14:paraId="7A61F91A" w14:textId="77777777" w:rsidR="00F5395B" w:rsidRPr="008605BC" w:rsidRDefault="00F5395B" w:rsidP="00F5395B">
            <w:pPr>
              <w:jc w:val="center"/>
              <w:rPr>
                <w:rFonts w:ascii="Times New Roman" w:hAnsi="Times New Roman" w:cs="Times New Roman"/>
                <w:sz w:val="24"/>
                <w:szCs w:val="24"/>
              </w:rPr>
            </w:pPr>
          </w:p>
        </w:tc>
        <w:tc>
          <w:tcPr>
            <w:tcW w:w="1412" w:type="dxa"/>
            <w:vMerge/>
          </w:tcPr>
          <w:p w14:paraId="1B9E485E" w14:textId="77777777" w:rsidR="00F5395B" w:rsidRPr="008605BC" w:rsidRDefault="00F5395B" w:rsidP="00F5395B">
            <w:pPr>
              <w:jc w:val="center"/>
              <w:rPr>
                <w:rFonts w:ascii="Times New Roman" w:hAnsi="Times New Roman" w:cs="Times New Roman"/>
                <w:sz w:val="24"/>
                <w:szCs w:val="24"/>
              </w:rPr>
            </w:pPr>
          </w:p>
        </w:tc>
      </w:tr>
      <w:tr w:rsidR="00F5395B" w:rsidRPr="008605BC" w14:paraId="550AC5F1" w14:textId="77777777" w:rsidTr="00F5395B">
        <w:tc>
          <w:tcPr>
            <w:tcW w:w="720" w:type="dxa"/>
          </w:tcPr>
          <w:p w14:paraId="32D639C2" w14:textId="77777777" w:rsidR="00F5395B" w:rsidRPr="008605BC" w:rsidRDefault="00F5395B" w:rsidP="00F5395B">
            <w:pPr>
              <w:numPr>
                <w:ilvl w:val="0"/>
                <w:numId w:val="17"/>
              </w:numPr>
              <w:ind w:left="426"/>
              <w:contextualSpacing/>
              <w:jc w:val="center"/>
              <w:rPr>
                <w:rFonts w:ascii="Times New Roman" w:hAnsi="Times New Roman" w:cs="Times New Roman"/>
                <w:sz w:val="24"/>
                <w:szCs w:val="24"/>
              </w:rPr>
            </w:pPr>
          </w:p>
        </w:tc>
        <w:tc>
          <w:tcPr>
            <w:tcW w:w="4937" w:type="dxa"/>
          </w:tcPr>
          <w:p w14:paraId="5F72A942" w14:textId="77777777" w:rsidR="00F5395B" w:rsidRPr="008605BC" w:rsidRDefault="00F5395B" w:rsidP="00F5395B">
            <w:pPr>
              <w:tabs>
                <w:tab w:val="left" w:pos="3525"/>
              </w:tabs>
              <w:rPr>
                <w:rFonts w:ascii="Times New Roman" w:hAnsi="Times New Roman" w:cs="Times New Roman"/>
                <w:sz w:val="24"/>
                <w:szCs w:val="24"/>
              </w:rPr>
            </w:pPr>
            <w:r w:rsidRPr="008605BC">
              <w:rPr>
                <w:rFonts w:ascii="Times New Roman" w:hAnsi="Times New Roman" w:cs="Times New Roman"/>
                <w:sz w:val="24"/>
                <w:szCs w:val="24"/>
              </w:rPr>
              <w:t>The material fits perfectly with the analogies that have been presented in the reflection corner</w:t>
            </w:r>
          </w:p>
        </w:tc>
        <w:tc>
          <w:tcPr>
            <w:tcW w:w="1559" w:type="dxa"/>
          </w:tcPr>
          <w:p w14:paraId="4CD42463" w14:textId="77777777" w:rsidR="00F5395B" w:rsidRPr="008605BC" w:rsidRDefault="00F5395B" w:rsidP="00F5395B">
            <w:pPr>
              <w:jc w:val="center"/>
              <w:rPr>
                <w:rFonts w:ascii="Times New Roman" w:hAnsi="Times New Roman" w:cs="Times New Roman"/>
                <w:sz w:val="24"/>
                <w:szCs w:val="24"/>
              </w:rPr>
            </w:pPr>
            <w:r w:rsidRPr="008605BC">
              <w:rPr>
                <w:rFonts w:ascii="Times New Roman" w:hAnsi="Times New Roman" w:cs="Times New Roman"/>
                <w:sz w:val="24"/>
                <w:szCs w:val="24"/>
              </w:rPr>
              <w:t>92%</w:t>
            </w:r>
          </w:p>
        </w:tc>
        <w:tc>
          <w:tcPr>
            <w:tcW w:w="1418" w:type="dxa"/>
            <w:vMerge/>
          </w:tcPr>
          <w:p w14:paraId="0184DAE3" w14:textId="77777777" w:rsidR="00F5395B" w:rsidRPr="008605BC" w:rsidRDefault="00F5395B" w:rsidP="00F5395B">
            <w:pPr>
              <w:jc w:val="center"/>
              <w:rPr>
                <w:rFonts w:ascii="Times New Roman" w:hAnsi="Times New Roman" w:cs="Times New Roman"/>
                <w:sz w:val="24"/>
                <w:szCs w:val="24"/>
              </w:rPr>
            </w:pPr>
          </w:p>
        </w:tc>
        <w:tc>
          <w:tcPr>
            <w:tcW w:w="1412" w:type="dxa"/>
            <w:vMerge/>
          </w:tcPr>
          <w:p w14:paraId="60CDDFAC" w14:textId="77777777" w:rsidR="00F5395B" w:rsidRPr="008605BC" w:rsidRDefault="00F5395B" w:rsidP="00F5395B">
            <w:pPr>
              <w:jc w:val="center"/>
              <w:rPr>
                <w:rFonts w:ascii="Times New Roman" w:hAnsi="Times New Roman" w:cs="Times New Roman"/>
                <w:sz w:val="24"/>
                <w:szCs w:val="24"/>
              </w:rPr>
            </w:pPr>
          </w:p>
        </w:tc>
      </w:tr>
      <w:tr w:rsidR="00F5395B" w:rsidRPr="008605BC" w14:paraId="6F869949" w14:textId="77777777" w:rsidTr="00F5395B">
        <w:tc>
          <w:tcPr>
            <w:tcW w:w="720" w:type="dxa"/>
          </w:tcPr>
          <w:p w14:paraId="1958888B" w14:textId="77777777" w:rsidR="00F5395B" w:rsidRPr="008605BC" w:rsidRDefault="00F5395B" w:rsidP="00F5395B">
            <w:pPr>
              <w:pStyle w:val="ListParagraph"/>
              <w:numPr>
                <w:ilvl w:val="0"/>
                <w:numId w:val="17"/>
              </w:numPr>
              <w:spacing w:after="0" w:line="240" w:lineRule="auto"/>
              <w:ind w:left="426"/>
              <w:jc w:val="center"/>
              <w:rPr>
                <w:rFonts w:ascii="Times New Roman" w:hAnsi="Times New Roman" w:cs="Times New Roman"/>
                <w:sz w:val="24"/>
                <w:szCs w:val="24"/>
              </w:rPr>
            </w:pPr>
          </w:p>
        </w:tc>
        <w:tc>
          <w:tcPr>
            <w:tcW w:w="4937" w:type="dxa"/>
          </w:tcPr>
          <w:p w14:paraId="747AF5BD" w14:textId="77777777" w:rsidR="00F5395B" w:rsidRPr="008605BC" w:rsidRDefault="00F5395B" w:rsidP="00F5395B">
            <w:pPr>
              <w:tabs>
                <w:tab w:val="left" w:pos="3525"/>
              </w:tabs>
              <w:rPr>
                <w:rFonts w:ascii="Times New Roman" w:hAnsi="Times New Roman" w:cs="Times New Roman"/>
                <w:sz w:val="24"/>
                <w:szCs w:val="24"/>
              </w:rPr>
            </w:pPr>
            <w:r w:rsidRPr="008605BC">
              <w:rPr>
                <w:rFonts w:ascii="Times New Roman" w:hAnsi="Times New Roman" w:cs="Times New Roman"/>
                <w:sz w:val="24"/>
                <w:szCs w:val="24"/>
              </w:rPr>
              <w:t>I can relate science material in daily life</w:t>
            </w:r>
          </w:p>
        </w:tc>
        <w:tc>
          <w:tcPr>
            <w:tcW w:w="1559" w:type="dxa"/>
          </w:tcPr>
          <w:p w14:paraId="2C324B2C" w14:textId="77777777" w:rsidR="00F5395B" w:rsidRPr="008605BC" w:rsidRDefault="00F5395B" w:rsidP="00F5395B">
            <w:pPr>
              <w:jc w:val="center"/>
              <w:rPr>
                <w:rFonts w:ascii="Times New Roman" w:hAnsi="Times New Roman" w:cs="Times New Roman"/>
                <w:sz w:val="24"/>
                <w:szCs w:val="24"/>
              </w:rPr>
            </w:pPr>
            <w:r w:rsidRPr="008605BC">
              <w:rPr>
                <w:rFonts w:ascii="Times New Roman" w:hAnsi="Times New Roman" w:cs="Times New Roman"/>
                <w:sz w:val="24"/>
                <w:szCs w:val="24"/>
              </w:rPr>
              <w:t>68%</w:t>
            </w:r>
          </w:p>
        </w:tc>
        <w:tc>
          <w:tcPr>
            <w:tcW w:w="1418" w:type="dxa"/>
            <w:vMerge/>
          </w:tcPr>
          <w:p w14:paraId="207AA609" w14:textId="77777777" w:rsidR="00F5395B" w:rsidRPr="008605BC" w:rsidRDefault="00F5395B" w:rsidP="00F5395B">
            <w:pPr>
              <w:jc w:val="center"/>
              <w:rPr>
                <w:rFonts w:ascii="Times New Roman" w:hAnsi="Times New Roman" w:cs="Times New Roman"/>
                <w:sz w:val="24"/>
                <w:szCs w:val="24"/>
              </w:rPr>
            </w:pPr>
          </w:p>
        </w:tc>
        <w:tc>
          <w:tcPr>
            <w:tcW w:w="1412" w:type="dxa"/>
            <w:vMerge/>
          </w:tcPr>
          <w:p w14:paraId="1C4072F3" w14:textId="77777777" w:rsidR="00F5395B" w:rsidRPr="008605BC" w:rsidRDefault="00F5395B" w:rsidP="00F5395B">
            <w:pPr>
              <w:jc w:val="center"/>
              <w:rPr>
                <w:rFonts w:ascii="Times New Roman" w:hAnsi="Times New Roman" w:cs="Times New Roman"/>
                <w:sz w:val="24"/>
                <w:szCs w:val="24"/>
              </w:rPr>
            </w:pPr>
          </w:p>
        </w:tc>
      </w:tr>
      <w:tr w:rsidR="00F5395B" w:rsidRPr="008605BC" w14:paraId="327FBE3D" w14:textId="77777777" w:rsidTr="00F5395B">
        <w:tc>
          <w:tcPr>
            <w:tcW w:w="720" w:type="dxa"/>
          </w:tcPr>
          <w:p w14:paraId="19B36A87" w14:textId="77777777" w:rsidR="00F5395B" w:rsidRPr="008605BC" w:rsidRDefault="00F5395B" w:rsidP="00F5395B">
            <w:pPr>
              <w:pStyle w:val="ListParagraph"/>
              <w:numPr>
                <w:ilvl w:val="0"/>
                <w:numId w:val="17"/>
              </w:numPr>
              <w:spacing w:after="0" w:line="240" w:lineRule="auto"/>
              <w:ind w:left="426"/>
              <w:jc w:val="center"/>
              <w:rPr>
                <w:rFonts w:ascii="Times New Roman" w:hAnsi="Times New Roman" w:cs="Times New Roman"/>
                <w:sz w:val="24"/>
                <w:szCs w:val="24"/>
              </w:rPr>
            </w:pPr>
          </w:p>
        </w:tc>
        <w:tc>
          <w:tcPr>
            <w:tcW w:w="4937" w:type="dxa"/>
          </w:tcPr>
          <w:p w14:paraId="130A6AD4" w14:textId="77777777" w:rsidR="00F5395B" w:rsidRPr="008605BC" w:rsidRDefault="00F5395B" w:rsidP="00F5395B">
            <w:pPr>
              <w:tabs>
                <w:tab w:val="left" w:pos="3525"/>
              </w:tabs>
              <w:rPr>
                <w:rFonts w:ascii="Times New Roman" w:hAnsi="Times New Roman" w:cs="Times New Roman"/>
                <w:sz w:val="24"/>
                <w:szCs w:val="24"/>
              </w:rPr>
            </w:pPr>
            <w:r w:rsidRPr="008605BC">
              <w:rPr>
                <w:rFonts w:ascii="Times New Roman" w:hAnsi="Times New Roman" w:cs="Times New Roman"/>
                <w:sz w:val="24"/>
                <w:szCs w:val="24"/>
              </w:rPr>
              <w:t>I feel helped by this module</w:t>
            </w:r>
          </w:p>
        </w:tc>
        <w:tc>
          <w:tcPr>
            <w:tcW w:w="1559" w:type="dxa"/>
          </w:tcPr>
          <w:p w14:paraId="11B0F9D2" w14:textId="77777777" w:rsidR="00F5395B" w:rsidRPr="008605BC" w:rsidRDefault="00F5395B" w:rsidP="00F5395B">
            <w:pPr>
              <w:jc w:val="center"/>
              <w:rPr>
                <w:rFonts w:ascii="Times New Roman" w:hAnsi="Times New Roman" w:cs="Times New Roman"/>
                <w:sz w:val="24"/>
                <w:szCs w:val="24"/>
              </w:rPr>
            </w:pPr>
            <w:r w:rsidRPr="008605BC">
              <w:rPr>
                <w:rFonts w:ascii="Times New Roman" w:hAnsi="Times New Roman" w:cs="Times New Roman"/>
                <w:sz w:val="24"/>
                <w:szCs w:val="24"/>
              </w:rPr>
              <w:t>72%</w:t>
            </w:r>
          </w:p>
        </w:tc>
        <w:tc>
          <w:tcPr>
            <w:tcW w:w="1418" w:type="dxa"/>
            <w:vMerge/>
          </w:tcPr>
          <w:p w14:paraId="4D6CA69C" w14:textId="77777777" w:rsidR="00F5395B" w:rsidRPr="008605BC" w:rsidRDefault="00F5395B" w:rsidP="00F5395B">
            <w:pPr>
              <w:jc w:val="center"/>
              <w:rPr>
                <w:rFonts w:ascii="Times New Roman" w:hAnsi="Times New Roman" w:cs="Times New Roman"/>
                <w:sz w:val="24"/>
                <w:szCs w:val="24"/>
              </w:rPr>
            </w:pPr>
          </w:p>
        </w:tc>
        <w:tc>
          <w:tcPr>
            <w:tcW w:w="1412" w:type="dxa"/>
            <w:vMerge/>
          </w:tcPr>
          <w:p w14:paraId="5C4086C9" w14:textId="77777777" w:rsidR="00F5395B" w:rsidRPr="008605BC" w:rsidRDefault="00F5395B" w:rsidP="00F5395B">
            <w:pPr>
              <w:jc w:val="center"/>
              <w:rPr>
                <w:rFonts w:ascii="Times New Roman" w:hAnsi="Times New Roman" w:cs="Times New Roman"/>
                <w:sz w:val="24"/>
                <w:szCs w:val="24"/>
              </w:rPr>
            </w:pPr>
          </w:p>
        </w:tc>
      </w:tr>
      <w:tr w:rsidR="00F5395B" w:rsidRPr="008605BC" w14:paraId="537343EB" w14:textId="77777777" w:rsidTr="00F5395B">
        <w:tc>
          <w:tcPr>
            <w:tcW w:w="720" w:type="dxa"/>
          </w:tcPr>
          <w:p w14:paraId="69B1EF3E" w14:textId="77777777" w:rsidR="00F5395B" w:rsidRPr="008605BC" w:rsidRDefault="00F5395B" w:rsidP="00F5395B">
            <w:pPr>
              <w:pStyle w:val="ListParagraph"/>
              <w:numPr>
                <w:ilvl w:val="0"/>
                <w:numId w:val="17"/>
              </w:numPr>
              <w:spacing w:after="0" w:line="240" w:lineRule="auto"/>
              <w:ind w:left="426" w:hanging="345"/>
              <w:jc w:val="center"/>
              <w:rPr>
                <w:rFonts w:ascii="Times New Roman" w:hAnsi="Times New Roman" w:cs="Times New Roman"/>
                <w:sz w:val="24"/>
                <w:szCs w:val="24"/>
              </w:rPr>
            </w:pPr>
          </w:p>
        </w:tc>
        <w:tc>
          <w:tcPr>
            <w:tcW w:w="4937" w:type="dxa"/>
          </w:tcPr>
          <w:p w14:paraId="6A34097E" w14:textId="77777777" w:rsidR="00F5395B" w:rsidRPr="008605BC" w:rsidRDefault="00F5395B" w:rsidP="00F5395B">
            <w:pPr>
              <w:tabs>
                <w:tab w:val="left" w:pos="3525"/>
              </w:tabs>
              <w:rPr>
                <w:rFonts w:ascii="Times New Roman" w:hAnsi="Times New Roman" w:cs="Times New Roman"/>
                <w:sz w:val="24"/>
                <w:szCs w:val="24"/>
              </w:rPr>
            </w:pPr>
            <w:r w:rsidRPr="008605BC">
              <w:rPr>
                <w:rFonts w:ascii="Times New Roman" w:hAnsi="Times New Roman" w:cs="Times New Roman"/>
                <w:sz w:val="24"/>
                <w:szCs w:val="24"/>
              </w:rPr>
              <w:t>As I learn to use this Module, I believe that I can understand its contents well</w:t>
            </w:r>
          </w:p>
        </w:tc>
        <w:tc>
          <w:tcPr>
            <w:tcW w:w="1559" w:type="dxa"/>
          </w:tcPr>
          <w:p w14:paraId="695D1D28" w14:textId="77777777" w:rsidR="00F5395B" w:rsidRPr="008605BC" w:rsidRDefault="00F5395B" w:rsidP="00F5395B">
            <w:pPr>
              <w:jc w:val="center"/>
              <w:rPr>
                <w:rFonts w:ascii="Times New Roman" w:hAnsi="Times New Roman" w:cs="Times New Roman"/>
                <w:sz w:val="24"/>
                <w:szCs w:val="24"/>
              </w:rPr>
            </w:pPr>
            <w:r w:rsidRPr="008605BC">
              <w:rPr>
                <w:rFonts w:ascii="Times New Roman" w:hAnsi="Times New Roman" w:cs="Times New Roman"/>
                <w:sz w:val="24"/>
                <w:szCs w:val="24"/>
              </w:rPr>
              <w:t>68%</w:t>
            </w:r>
          </w:p>
        </w:tc>
        <w:tc>
          <w:tcPr>
            <w:tcW w:w="1418" w:type="dxa"/>
            <w:vMerge/>
          </w:tcPr>
          <w:p w14:paraId="3434876F" w14:textId="77777777" w:rsidR="00F5395B" w:rsidRPr="008605BC" w:rsidRDefault="00F5395B" w:rsidP="00F5395B">
            <w:pPr>
              <w:jc w:val="center"/>
              <w:rPr>
                <w:rFonts w:ascii="Times New Roman" w:hAnsi="Times New Roman" w:cs="Times New Roman"/>
                <w:sz w:val="24"/>
                <w:szCs w:val="24"/>
              </w:rPr>
            </w:pPr>
          </w:p>
        </w:tc>
        <w:tc>
          <w:tcPr>
            <w:tcW w:w="1412" w:type="dxa"/>
            <w:vMerge/>
          </w:tcPr>
          <w:p w14:paraId="5E3C897C" w14:textId="77777777" w:rsidR="00F5395B" w:rsidRPr="008605BC" w:rsidRDefault="00F5395B" w:rsidP="00F5395B">
            <w:pPr>
              <w:jc w:val="center"/>
              <w:rPr>
                <w:rFonts w:ascii="Times New Roman" w:hAnsi="Times New Roman" w:cs="Times New Roman"/>
                <w:sz w:val="24"/>
                <w:szCs w:val="24"/>
              </w:rPr>
            </w:pPr>
          </w:p>
        </w:tc>
      </w:tr>
      <w:tr w:rsidR="00F5395B" w:rsidRPr="008605BC" w14:paraId="28832A78" w14:textId="77777777" w:rsidTr="00F5395B">
        <w:tc>
          <w:tcPr>
            <w:tcW w:w="720" w:type="dxa"/>
          </w:tcPr>
          <w:p w14:paraId="08018177" w14:textId="77777777" w:rsidR="00F5395B" w:rsidRPr="008605BC" w:rsidRDefault="00F5395B" w:rsidP="00F5395B">
            <w:pPr>
              <w:pStyle w:val="ListParagraph"/>
              <w:numPr>
                <w:ilvl w:val="0"/>
                <w:numId w:val="17"/>
              </w:numPr>
              <w:spacing w:after="0" w:line="240" w:lineRule="auto"/>
              <w:ind w:left="426"/>
              <w:jc w:val="center"/>
              <w:rPr>
                <w:rFonts w:ascii="Times New Roman" w:hAnsi="Times New Roman" w:cs="Times New Roman"/>
                <w:sz w:val="24"/>
                <w:szCs w:val="24"/>
              </w:rPr>
            </w:pPr>
          </w:p>
        </w:tc>
        <w:tc>
          <w:tcPr>
            <w:tcW w:w="4937" w:type="dxa"/>
          </w:tcPr>
          <w:p w14:paraId="3CD065B5" w14:textId="77777777" w:rsidR="00F5395B" w:rsidRPr="008605BC" w:rsidRDefault="00F5395B" w:rsidP="00F5395B">
            <w:pPr>
              <w:tabs>
                <w:tab w:val="left" w:pos="3525"/>
              </w:tabs>
              <w:rPr>
                <w:rFonts w:ascii="Times New Roman" w:hAnsi="Times New Roman" w:cs="Times New Roman"/>
                <w:sz w:val="24"/>
                <w:szCs w:val="24"/>
              </w:rPr>
            </w:pPr>
            <w:r w:rsidRPr="008605BC">
              <w:rPr>
                <w:rFonts w:ascii="Times New Roman" w:hAnsi="Times New Roman" w:cs="Times New Roman"/>
                <w:sz w:val="24"/>
                <w:szCs w:val="24"/>
              </w:rPr>
              <w:t>I can get information from this Module</w:t>
            </w:r>
          </w:p>
        </w:tc>
        <w:tc>
          <w:tcPr>
            <w:tcW w:w="1559" w:type="dxa"/>
          </w:tcPr>
          <w:p w14:paraId="21DAA26E" w14:textId="77777777" w:rsidR="00F5395B" w:rsidRPr="008605BC" w:rsidRDefault="00F5395B" w:rsidP="00F5395B">
            <w:pPr>
              <w:jc w:val="center"/>
              <w:rPr>
                <w:rFonts w:ascii="Times New Roman" w:hAnsi="Times New Roman" w:cs="Times New Roman"/>
                <w:sz w:val="24"/>
                <w:szCs w:val="24"/>
              </w:rPr>
            </w:pPr>
            <w:r w:rsidRPr="008605BC">
              <w:rPr>
                <w:rFonts w:ascii="Times New Roman" w:hAnsi="Times New Roman" w:cs="Times New Roman"/>
                <w:sz w:val="24"/>
                <w:szCs w:val="24"/>
              </w:rPr>
              <w:t>80%</w:t>
            </w:r>
          </w:p>
        </w:tc>
        <w:tc>
          <w:tcPr>
            <w:tcW w:w="1418" w:type="dxa"/>
            <w:vMerge/>
          </w:tcPr>
          <w:p w14:paraId="5B9608FC" w14:textId="77777777" w:rsidR="00F5395B" w:rsidRPr="008605BC" w:rsidRDefault="00F5395B" w:rsidP="00F5395B">
            <w:pPr>
              <w:jc w:val="center"/>
              <w:rPr>
                <w:rFonts w:ascii="Times New Roman" w:hAnsi="Times New Roman" w:cs="Times New Roman"/>
                <w:sz w:val="24"/>
                <w:szCs w:val="24"/>
              </w:rPr>
            </w:pPr>
          </w:p>
        </w:tc>
        <w:tc>
          <w:tcPr>
            <w:tcW w:w="1412" w:type="dxa"/>
            <w:vMerge/>
          </w:tcPr>
          <w:p w14:paraId="25E3A023" w14:textId="77777777" w:rsidR="00F5395B" w:rsidRPr="008605BC" w:rsidRDefault="00F5395B" w:rsidP="00F5395B">
            <w:pPr>
              <w:jc w:val="center"/>
              <w:rPr>
                <w:rFonts w:ascii="Times New Roman" w:hAnsi="Times New Roman" w:cs="Times New Roman"/>
                <w:sz w:val="24"/>
                <w:szCs w:val="24"/>
              </w:rPr>
            </w:pPr>
          </w:p>
        </w:tc>
      </w:tr>
      <w:tr w:rsidR="00F5395B" w:rsidRPr="008605BC" w14:paraId="6892495F" w14:textId="77777777" w:rsidTr="00F5395B">
        <w:tc>
          <w:tcPr>
            <w:tcW w:w="720" w:type="dxa"/>
          </w:tcPr>
          <w:p w14:paraId="4B010992" w14:textId="77777777" w:rsidR="00F5395B" w:rsidRPr="008605BC" w:rsidRDefault="00F5395B" w:rsidP="00F5395B">
            <w:pPr>
              <w:pStyle w:val="ListParagraph"/>
              <w:numPr>
                <w:ilvl w:val="0"/>
                <w:numId w:val="17"/>
              </w:numPr>
              <w:spacing w:after="0" w:line="240" w:lineRule="auto"/>
              <w:ind w:left="426"/>
              <w:jc w:val="center"/>
              <w:rPr>
                <w:rFonts w:ascii="Times New Roman" w:hAnsi="Times New Roman" w:cs="Times New Roman"/>
                <w:sz w:val="24"/>
                <w:szCs w:val="24"/>
              </w:rPr>
            </w:pPr>
          </w:p>
        </w:tc>
        <w:tc>
          <w:tcPr>
            <w:tcW w:w="4937" w:type="dxa"/>
          </w:tcPr>
          <w:p w14:paraId="01D906ED" w14:textId="77777777" w:rsidR="00F5395B" w:rsidRPr="008605BC" w:rsidRDefault="00F5395B" w:rsidP="00F5395B">
            <w:pPr>
              <w:tabs>
                <w:tab w:val="left" w:pos="3525"/>
              </w:tabs>
              <w:rPr>
                <w:rFonts w:ascii="Times New Roman" w:hAnsi="Times New Roman" w:cs="Times New Roman"/>
                <w:sz w:val="24"/>
                <w:szCs w:val="24"/>
              </w:rPr>
            </w:pPr>
            <w:r w:rsidRPr="008605BC">
              <w:rPr>
                <w:rFonts w:ascii="Times New Roman" w:hAnsi="Times New Roman" w:cs="Times New Roman"/>
                <w:sz w:val="24"/>
                <w:szCs w:val="24"/>
              </w:rPr>
              <w:t>After studying temperature and heat using this module, it makes it easier for me to understand science subjects</w:t>
            </w:r>
          </w:p>
        </w:tc>
        <w:tc>
          <w:tcPr>
            <w:tcW w:w="1559" w:type="dxa"/>
          </w:tcPr>
          <w:p w14:paraId="7DEB6040" w14:textId="77777777" w:rsidR="00F5395B" w:rsidRPr="008605BC" w:rsidRDefault="00F5395B" w:rsidP="00F5395B">
            <w:pPr>
              <w:jc w:val="center"/>
              <w:rPr>
                <w:rFonts w:ascii="Times New Roman" w:hAnsi="Times New Roman" w:cs="Times New Roman"/>
                <w:sz w:val="24"/>
                <w:szCs w:val="24"/>
              </w:rPr>
            </w:pPr>
            <w:r w:rsidRPr="008605BC">
              <w:rPr>
                <w:rFonts w:ascii="Times New Roman" w:hAnsi="Times New Roman" w:cs="Times New Roman"/>
                <w:sz w:val="24"/>
                <w:szCs w:val="24"/>
              </w:rPr>
              <w:t>84%</w:t>
            </w:r>
          </w:p>
        </w:tc>
        <w:tc>
          <w:tcPr>
            <w:tcW w:w="1418" w:type="dxa"/>
            <w:vMerge/>
          </w:tcPr>
          <w:p w14:paraId="49D87342" w14:textId="77777777" w:rsidR="00F5395B" w:rsidRPr="008605BC" w:rsidRDefault="00F5395B" w:rsidP="00F5395B">
            <w:pPr>
              <w:jc w:val="center"/>
              <w:rPr>
                <w:rFonts w:ascii="Times New Roman" w:hAnsi="Times New Roman" w:cs="Times New Roman"/>
                <w:sz w:val="24"/>
                <w:szCs w:val="24"/>
              </w:rPr>
            </w:pPr>
          </w:p>
        </w:tc>
        <w:tc>
          <w:tcPr>
            <w:tcW w:w="1412" w:type="dxa"/>
            <w:vMerge/>
          </w:tcPr>
          <w:p w14:paraId="0FCA8D10" w14:textId="77777777" w:rsidR="00F5395B" w:rsidRPr="008605BC" w:rsidRDefault="00F5395B" w:rsidP="00F5395B">
            <w:pPr>
              <w:jc w:val="center"/>
              <w:rPr>
                <w:rFonts w:ascii="Times New Roman" w:hAnsi="Times New Roman" w:cs="Times New Roman"/>
                <w:sz w:val="24"/>
                <w:szCs w:val="24"/>
              </w:rPr>
            </w:pPr>
          </w:p>
        </w:tc>
      </w:tr>
      <w:tr w:rsidR="00F5395B" w:rsidRPr="008605BC" w14:paraId="46C5DF17" w14:textId="77777777" w:rsidTr="00F5395B">
        <w:tc>
          <w:tcPr>
            <w:tcW w:w="720" w:type="dxa"/>
          </w:tcPr>
          <w:p w14:paraId="4F15A1F2" w14:textId="77777777" w:rsidR="00F5395B" w:rsidRPr="008605BC" w:rsidRDefault="00F5395B" w:rsidP="00F5395B">
            <w:pPr>
              <w:pStyle w:val="ListParagraph"/>
              <w:numPr>
                <w:ilvl w:val="0"/>
                <w:numId w:val="17"/>
              </w:numPr>
              <w:spacing w:after="0" w:line="240" w:lineRule="auto"/>
              <w:ind w:left="426"/>
              <w:jc w:val="center"/>
              <w:rPr>
                <w:rFonts w:ascii="Times New Roman" w:hAnsi="Times New Roman" w:cs="Times New Roman"/>
                <w:sz w:val="24"/>
                <w:szCs w:val="24"/>
              </w:rPr>
            </w:pPr>
          </w:p>
        </w:tc>
        <w:tc>
          <w:tcPr>
            <w:tcW w:w="4937" w:type="dxa"/>
          </w:tcPr>
          <w:p w14:paraId="0BF291FD" w14:textId="77777777" w:rsidR="00F5395B" w:rsidRPr="008605BC" w:rsidRDefault="00F5395B" w:rsidP="00F5395B">
            <w:pPr>
              <w:tabs>
                <w:tab w:val="left" w:pos="3525"/>
              </w:tabs>
              <w:rPr>
                <w:rFonts w:ascii="Times New Roman" w:hAnsi="Times New Roman" w:cs="Times New Roman"/>
                <w:sz w:val="24"/>
                <w:szCs w:val="24"/>
              </w:rPr>
            </w:pPr>
            <w:r w:rsidRPr="008605BC">
              <w:rPr>
                <w:rFonts w:ascii="Times New Roman" w:hAnsi="Times New Roman" w:cs="Times New Roman"/>
                <w:sz w:val="24"/>
                <w:szCs w:val="24"/>
              </w:rPr>
              <w:t>This module is very useful for me</w:t>
            </w:r>
          </w:p>
        </w:tc>
        <w:tc>
          <w:tcPr>
            <w:tcW w:w="1559" w:type="dxa"/>
          </w:tcPr>
          <w:p w14:paraId="73D75EEA" w14:textId="77777777" w:rsidR="00F5395B" w:rsidRPr="008605BC" w:rsidRDefault="00F5395B" w:rsidP="00F5395B">
            <w:pPr>
              <w:jc w:val="center"/>
              <w:rPr>
                <w:rFonts w:ascii="Times New Roman" w:hAnsi="Times New Roman" w:cs="Times New Roman"/>
                <w:sz w:val="24"/>
                <w:szCs w:val="24"/>
              </w:rPr>
            </w:pPr>
            <w:r w:rsidRPr="008605BC">
              <w:rPr>
                <w:rFonts w:ascii="Times New Roman" w:hAnsi="Times New Roman" w:cs="Times New Roman"/>
                <w:sz w:val="24"/>
                <w:szCs w:val="24"/>
              </w:rPr>
              <w:t>76%</w:t>
            </w:r>
          </w:p>
        </w:tc>
        <w:tc>
          <w:tcPr>
            <w:tcW w:w="1418" w:type="dxa"/>
            <w:vMerge/>
          </w:tcPr>
          <w:p w14:paraId="28612634" w14:textId="77777777" w:rsidR="00F5395B" w:rsidRPr="008605BC" w:rsidRDefault="00F5395B" w:rsidP="00F5395B">
            <w:pPr>
              <w:jc w:val="center"/>
              <w:rPr>
                <w:rFonts w:ascii="Times New Roman" w:hAnsi="Times New Roman" w:cs="Times New Roman"/>
                <w:sz w:val="24"/>
                <w:szCs w:val="24"/>
              </w:rPr>
            </w:pPr>
          </w:p>
        </w:tc>
        <w:tc>
          <w:tcPr>
            <w:tcW w:w="1412" w:type="dxa"/>
            <w:vMerge/>
          </w:tcPr>
          <w:p w14:paraId="320361A6" w14:textId="77777777" w:rsidR="00F5395B" w:rsidRPr="008605BC" w:rsidRDefault="00F5395B" w:rsidP="00F5395B">
            <w:pPr>
              <w:jc w:val="center"/>
              <w:rPr>
                <w:rFonts w:ascii="Times New Roman" w:hAnsi="Times New Roman" w:cs="Times New Roman"/>
                <w:sz w:val="24"/>
                <w:szCs w:val="24"/>
              </w:rPr>
            </w:pPr>
          </w:p>
        </w:tc>
      </w:tr>
      <w:tr w:rsidR="00F5395B" w:rsidRPr="008605BC" w14:paraId="7B2A4946" w14:textId="77777777" w:rsidTr="00F5395B">
        <w:tc>
          <w:tcPr>
            <w:tcW w:w="720" w:type="dxa"/>
          </w:tcPr>
          <w:p w14:paraId="300C61A1" w14:textId="77777777" w:rsidR="00F5395B" w:rsidRPr="008605BC" w:rsidRDefault="00F5395B" w:rsidP="00F5395B">
            <w:pPr>
              <w:pStyle w:val="ListParagraph"/>
              <w:numPr>
                <w:ilvl w:val="0"/>
                <w:numId w:val="17"/>
              </w:numPr>
              <w:spacing w:after="0" w:line="240" w:lineRule="auto"/>
              <w:ind w:left="426"/>
              <w:jc w:val="center"/>
              <w:rPr>
                <w:rFonts w:ascii="Times New Roman" w:hAnsi="Times New Roman" w:cs="Times New Roman"/>
                <w:sz w:val="24"/>
                <w:szCs w:val="24"/>
              </w:rPr>
            </w:pPr>
          </w:p>
        </w:tc>
        <w:tc>
          <w:tcPr>
            <w:tcW w:w="4937" w:type="dxa"/>
          </w:tcPr>
          <w:p w14:paraId="660A2305" w14:textId="77777777" w:rsidR="00F5395B" w:rsidRPr="008605BC" w:rsidRDefault="00F5395B" w:rsidP="00F5395B">
            <w:pPr>
              <w:tabs>
                <w:tab w:val="left" w:pos="3525"/>
              </w:tabs>
              <w:rPr>
                <w:rFonts w:ascii="Times New Roman" w:hAnsi="Times New Roman" w:cs="Times New Roman"/>
                <w:sz w:val="24"/>
                <w:szCs w:val="24"/>
              </w:rPr>
            </w:pPr>
            <w:r w:rsidRPr="008605BC">
              <w:rPr>
                <w:rFonts w:ascii="Times New Roman" w:hAnsi="Times New Roman" w:cs="Times New Roman"/>
                <w:sz w:val="24"/>
                <w:szCs w:val="24"/>
              </w:rPr>
              <w:t>There is no material in this Module that I understand</w:t>
            </w:r>
          </w:p>
        </w:tc>
        <w:tc>
          <w:tcPr>
            <w:tcW w:w="1559" w:type="dxa"/>
          </w:tcPr>
          <w:p w14:paraId="2DEE663C" w14:textId="77777777" w:rsidR="00F5395B" w:rsidRPr="008605BC" w:rsidRDefault="00F5395B" w:rsidP="00F5395B">
            <w:pPr>
              <w:jc w:val="center"/>
              <w:rPr>
                <w:rFonts w:ascii="Times New Roman" w:hAnsi="Times New Roman" w:cs="Times New Roman"/>
                <w:sz w:val="24"/>
                <w:szCs w:val="24"/>
              </w:rPr>
            </w:pPr>
            <w:r w:rsidRPr="008605BC">
              <w:rPr>
                <w:rFonts w:ascii="Times New Roman" w:hAnsi="Times New Roman" w:cs="Times New Roman"/>
                <w:sz w:val="24"/>
                <w:szCs w:val="24"/>
              </w:rPr>
              <w:t>84%</w:t>
            </w:r>
          </w:p>
        </w:tc>
        <w:tc>
          <w:tcPr>
            <w:tcW w:w="1418" w:type="dxa"/>
            <w:vMerge/>
          </w:tcPr>
          <w:p w14:paraId="2DD4E975" w14:textId="77777777" w:rsidR="00F5395B" w:rsidRPr="008605BC" w:rsidRDefault="00F5395B" w:rsidP="00F5395B">
            <w:pPr>
              <w:jc w:val="center"/>
              <w:rPr>
                <w:rFonts w:ascii="Times New Roman" w:hAnsi="Times New Roman" w:cs="Times New Roman"/>
                <w:sz w:val="24"/>
                <w:szCs w:val="24"/>
              </w:rPr>
            </w:pPr>
          </w:p>
        </w:tc>
        <w:tc>
          <w:tcPr>
            <w:tcW w:w="1412" w:type="dxa"/>
            <w:vMerge/>
          </w:tcPr>
          <w:p w14:paraId="5C0D094A" w14:textId="77777777" w:rsidR="00F5395B" w:rsidRPr="008605BC" w:rsidRDefault="00F5395B" w:rsidP="00F5395B">
            <w:pPr>
              <w:jc w:val="center"/>
              <w:rPr>
                <w:rFonts w:ascii="Times New Roman" w:hAnsi="Times New Roman" w:cs="Times New Roman"/>
                <w:sz w:val="24"/>
                <w:szCs w:val="24"/>
              </w:rPr>
            </w:pPr>
          </w:p>
        </w:tc>
      </w:tr>
      <w:tr w:rsidR="00F5395B" w:rsidRPr="008605BC" w14:paraId="567E56FE" w14:textId="77777777" w:rsidTr="00F5395B">
        <w:tc>
          <w:tcPr>
            <w:tcW w:w="720" w:type="dxa"/>
          </w:tcPr>
          <w:p w14:paraId="204A0A21" w14:textId="77777777" w:rsidR="00F5395B" w:rsidRPr="008605BC" w:rsidRDefault="00F5395B" w:rsidP="00F5395B">
            <w:pPr>
              <w:pStyle w:val="ListParagraph"/>
              <w:numPr>
                <w:ilvl w:val="0"/>
                <w:numId w:val="17"/>
              </w:numPr>
              <w:spacing w:after="0" w:line="240" w:lineRule="auto"/>
              <w:ind w:left="426"/>
              <w:jc w:val="center"/>
              <w:rPr>
                <w:rFonts w:ascii="Times New Roman" w:hAnsi="Times New Roman" w:cs="Times New Roman"/>
                <w:sz w:val="24"/>
                <w:szCs w:val="24"/>
              </w:rPr>
            </w:pPr>
          </w:p>
        </w:tc>
        <w:tc>
          <w:tcPr>
            <w:tcW w:w="4937" w:type="dxa"/>
          </w:tcPr>
          <w:p w14:paraId="537345AA" w14:textId="77777777" w:rsidR="00F5395B" w:rsidRPr="008605BC" w:rsidRDefault="00F5395B" w:rsidP="00F5395B">
            <w:pPr>
              <w:tabs>
                <w:tab w:val="left" w:pos="3525"/>
              </w:tabs>
              <w:rPr>
                <w:rFonts w:ascii="Times New Roman" w:hAnsi="Times New Roman" w:cs="Times New Roman"/>
                <w:sz w:val="24"/>
                <w:szCs w:val="24"/>
              </w:rPr>
            </w:pPr>
            <w:r w:rsidRPr="008605BC">
              <w:rPr>
                <w:rFonts w:ascii="Times New Roman" w:hAnsi="Times New Roman" w:cs="Times New Roman"/>
                <w:sz w:val="24"/>
                <w:szCs w:val="24"/>
              </w:rPr>
              <w:t>I feel happy learning science, especially the material Temperature and heat</w:t>
            </w:r>
          </w:p>
        </w:tc>
        <w:tc>
          <w:tcPr>
            <w:tcW w:w="1559" w:type="dxa"/>
          </w:tcPr>
          <w:p w14:paraId="08447503" w14:textId="77777777" w:rsidR="00F5395B" w:rsidRPr="008605BC" w:rsidRDefault="00F5395B" w:rsidP="00F5395B">
            <w:pPr>
              <w:jc w:val="center"/>
              <w:rPr>
                <w:rFonts w:ascii="Times New Roman" w:hAnsi="Times New Roman" w:cs="Times New Roman"/>
                <w:sz w:val="24"/>
                <w:szCs w:val="24"/>
              </w:rPr>
            </w:pPr>
            <w:r w:rsidRPr="008605BC">
              <w:rPr>
                <w:rFonts w:ascii="Times New Roman" w:hAnsi="Times New Roman" w:cs="Times New Roman"/>
                <w:sz w:val="24"/>
                <w:szCs w:val="24"/>
              </w:rPr>
              <w:t>76%</w:t>
            </w:r>
          </w:p>
        </w:tc>
        <w:tc>
          <w:tcPr>
            <w:tcW w:w="1418" w:type="dxa"/>
            <w:vMerge/>
          </w:tcPr>
          <w:p w14:paraId="454996EE" w14:textId="77777777" w:rsidR="00F5395B" w:rsidRPr="008605BC" w:rsidRDefault="00F5395B" w:rsidP="00F5395B">
            <w:pPr>
              <w:jc w:val="center"/>
              <w:rPr>
                <w:rFonts w:ascii="Times New Roman" w:hAnsi="Times New Roman" w:cs="Times New Roman"/>
                <w:sz w:val="24"/>
                <w:szCs w:val="24"/>
              </w:rPr>
            </w:pPr>
          </w:p>
        </w:tc>
        <w:tc>
          <w:tcPr>
            <w:tcW w:w="1412" w:type="dxa"/>
            <w:vMerge/>
          </w:tcPr>
          <w:p w14:paraId="3330140F" w14:textId="77777777" w:rsidR="00F5395B" w:rsidRPr="008605BC" w:rsidRDefault="00F5395B" w:rsidP="00F5395B">
            <w:pPr>
              <w:jc w:val="center"/>
              <w:rPr>
                <w:rFonts w:ascii="Times New Roman" w:hAnsi="Times New Roman" w:cs="Times New Roman"/>
                <w:sz w:val="24"/>
                <w:szCs w:val="24"/>
              </w:rPr>
            </w:pPr>
          </w:p>
        </w:tc>
      </w:tr>
      <w:tr w:rsidR="00F5395B" w:rsidRPr="008605BC" w14:paraId="5699377F" w14:textId="77777777" w:rsidTr="00F5395B">
        <w:tc>
          <w:tcPr>
            <w:tcW w:w="720" w:type="dxa"/>
          </w:tcPr>
          <w:p w14:paraId="47DC3C6B" w14:textId="77777777" w:rsidR="00F5395B" w:rsidRPr="008605BC" w:rsidRDefault="00F5395B" w:rsidP="00F5395B">
            <w:pPr>
              <w:pStyle w:val="ListParagraph"/>
              <w:numPr>
                <w:ilvl w:val="0"/>
                <w:numId w:val="17"/>
              </w:numPr>
              <w:spacing w:after="0" w:line="240" w:lineRule="auto"/>
              <w:ind w:left="426"/>
              <w:jc w:val="center"/>
              <w:rPr>
                <w:rFonts w:ascii="Times New Roman" w:hAnsi="Times New Roman" w:cs="Times New Roman"/>
                <w:sz w:val="24"/>
                <w:szCs w:val="24"/>
              </w:rPr>
            </w:pPr>
          </w:p>
        </w:tc>
        <w:tc>
          <w:tcPr>
            <w:tcW w:w="4937" w:type="dxa"/>
          </w:tcPr>
          <w:p w14:paraId="6706AF28" w14:textId="77777777" w:rsidR="00F5395B" w:rsidRPr="008605BC" w:rsidRDefault="00F5395B" w:rsidP="00F5395B">
            <w:pPr>
              <w:tabs>
                <w:tab w:val="left" w:pos="3525"/>
              </w:tabs>
              <w:rPr>
                <w:rFonts w:ascii="Times New Roman" w:hAnsi="Times New Roman" w:cs="Times New Roman"/>
                <w:sz w:val="24"/>
                <w:szCs w:val="24"/>
              </w:rPr>
            </w:pPr>
            <w:r w:rsidRPr="008605BC">
              <w:rPr>
                <w:rFonts w:ascii="Times New Roman" w:hAnsi="Times New Roman" w:cs="Times New Roman"/>
                <w:sz w:val="24"/>
                <w:szCs w:val="24"/>
              </w:rPr>
              <w:t>This module tells you what to avoid and what to do</w:t>
            </w:r>
          </w:p>
        </w:tc>
        <w:tc>
          <w:tcPr>
            <w:tcW w:w="1559" w:type="dxa"/>
          </w:tcPr>
          <w:p w14:paraId="067A8D04" w14:textId="77777777" w:rsidR="00F5395B" w:rsidRPr="008605BC" w:rsidRDefault="00F5395B" w:rsidP="00F5395B">
            <w:pPr>
              <w:jc w:val="center"/>
              <w:rPr>
                <w:rFonts w:ascii="Times New Roman" w:hAnsi="Times New Roman" w:cs="Times New Roman"/>
                <w:sz w:val="24"/>
                <w:szCs w:val="24"/>
              </w:rPr>
            </w:pPr>
            <w:r w:rsidRPr="008605BC">
              <w:rPr>
                <w:rFonts w:ascii="Times New Roman" w:hAnsi="Times New Roman" w:cs="Times New Roman"/>
                <w:sz w:val="24"/>
                <w:szCs w:val="24"/>
              </w:rPr>
              <w:t>80%</w:t>
            </w:r>
          </w:p>
        </w:tc>
        <w:tc>
          <w:tcPr>
            <w:tcW w:w="1418" w:type="dxa"/>
            <w:vMerge/>
          </w:tcPr>
          <w:p w14:paraId="2680931E" w14:textId="77777777" w:rsidR="00F5395B" w:rsidRPr="008605BC" w:rsidRDefault="00F5395B" w:rsidP="00F5395B">
            <w:pPr>
              <w:jc w:val="center"/>
              <w:rPr>
                <w:rFonts w:ascii="Times New Roman" w:hAnsi="Times New Roman" w:cs="Times New Roman"/>
                <w:sz w:val="24"/>
                <w:szCs w:val="24"/>
              </w:rPr>
            </w:pPr>
          </w:p>
        </w:tc>
        <w:tc>
          <w:tcPr>
            <w:tcW w:w="1412" w:type="dxa"/>
            <w:vMerge/>
          </w:tcPr>
          <w:p w14:paraId="2D98B65F" w14:textId="77777777" w:rsidR="00F5395B" w:rsidRPr="008605BC" w:rsidRDefault="00F5395B" w:rsidP="00F5395B">
            <w:pPr>
              <w:jc w:val="center"/>
              <w:rPr>
                <w:rFonts w:ascii="Times New Roman" w:hAnsi="Times New Roman" w:cs="Times New Roman"/>
                <w:sz w:val="24"/>
                <w:szCs w:val="24"/>
              </w:rPr>
            </w:pPr>
          </w:p>
        </w:tc>
      </w:tr>
      <w:tr w:rsidR="00F5395B" w:rsidRPr="008605BC" w14:paraId="377BCB86" w14:textId="77777777" w:rsidTr="00F5395B">
        <w:tc>
          <w:tcPr>
            <w:tcW w:w="720" w:type="dxa"/>
          </w:tcPr>
          <w:p w14:paraId="4EF2ECEF" w14:textId="77777777" w:rsidR="00F5395B" w:rsidRPr="008605BC" w:rsidRDefault="00F5395B" w:rsidP="00F5395B">
            <w:pPr>
              <w:pStyle w:val="ListParagraph"/>
              <w:numPr>
                <w:ilvl w:val="0"/>
                <w:numId w:val="17"/>
              </w:numPr>
              <w:spacing w:after="0" w:line="240" w:lineRule="auto"/>
              <w:ind w:left="426"/>
              <w:jc w:val="center"/>
              <w:rPr>
                <w:rFonts w:ascii="Times New Roman" w:hAnsi="Times New Roman" w:cs="Times New Roman"/>
                <w:sz w:val="24"/>
                <w:szCs w:val="24"/>
              </w:rPr>
            </w:pPr>
          </w:p>
        </w:tc>
        <w:tc>
          <w:tcPr>
            <w:tcW w:w="4937" w:type="dxa"/>
          </w:tcPr>
          <w:p w14:paraId="587878F2" w14:textId="77777777" w:rsidR="00F5395B" w:rsidRPr="008605BC" w:rsidRDefault="00F5395B" w:rsidP="00F5395B">
            <w:pPr>
              <w:tabs>
                <w:tab w:val="left" w:pos="3525"/>
              </w:tabs>
              <w:rPr>
                <w:rFonts w:ascii="Times New Roman" w:hAnsi="Times New Roman" w:cs="Times New Roman"/>
                <w:sz w:val="24"/>
                <w:szCs w:val="24"/>
              </w:rPr>
            </w:pPr>
            <w:r w:rsidRPr="008605BC">
              <w:rPr>
                <w:rFonts w:ascii="Times New Roman" w:hAnsi="Times New Roman" w:cs="Times New Roman"/>
                <w:sz w:val="24"/>
                <w:szCs w:val="24"/>
              </w:rPr>
              <w:t>The contents of this module are according to my interests</w:t>
            </w:r>
          </w:p>
        </w:tc>
        <w:tc>
          <w:tcPr>
            <w:tcW w:w="1559" w:type="dxa"/>
          </w:tcPr>
          <w:p w14:paraId="20C4B9E0" w14:textId="77777777" w:rsidR="00F5395B" w:rsidRPr="008605BC" w:rsidRDefault="00F5395B" w:rsidP="00F5395B">
            <w:pPr>
              <w:jc w:val="center"/>
              <w:rPr>
                <w:rFonts w:ascii="Times New Roman" w:hAnsi="Times New Roman" w:cs="Times New Roman"/>
                <w:sz w:val="24"/>
                <w:szCs w:val="24"/>
              </w:rPr>
            </w:pPr>
            <w:r w:rsidRPr="008605BC">
              <w:rPr>
                <w:rFonts w:ascii="Times New Roman" w:hAnsi="Times New Roman" w:cs="Times New Roman"/>
                <w:sz w:val="24"/>
                <w:szCs w:val="24"/>
              </w:rPr>
              <w:t>76%</w:t>
            </w:r>
          </w:p>
        </w:tc>
        <w:tc>
          <w:tcPr>
            <w:tcW w:w="1418" w:type="dxa"/>
            <w:vMerge/>
          </w:tcPr>
          <w:p w14:paraId="361B97AC" w14:textId="77777777" w:rsidR="00F5395B" w:rsidRPr="008605BC" w:rsidRDefault="00F5395B" w:rsidP="00F5395B">
            <w:pPr>
              <w:jc w:val="center"/>
              <w:rPr>
                <w:rFonts w:ascii="Times New Roman" w:hAnsi="Times New Roman" w:cs="Times New Roman"/>
                <w:sz w:val="24"/>
                <w:szCs w:val="24"/>
              </w:rPr>
            </w:pPr>
          </w:p>
        </w:tc>
        <w:tc>
          <w:tcPr>
            <w:tcW w:w="1412" w:type="dxa"/>
            <w:vMerge/>
          </w:tcPr>
          <w:p w14:paraId="5B967E65" w14:textId="77777777" w:rsidR="00F5395B" w:rsidRPr="008605BC" w:rsidRDefault="00F5395B" w:rsidP="00F5395B">
            <w:pPr>
              <w:jc w:val="center"/>
              <w:rPr>
                <w:rFonts w:ascii="Times New Roman" w:hAnsi="Times New Roman" w:cs="Times New Roman"/>
                <w:sz w:val="24"/>
                <w:szCs w:val="24"/>
              </w:rPr>
            </w:pPr>
          </w:p>
        </w:tc>
      </w:tr>
    </w:tbl>
    <w:p w14:paraId="233B9D90" w14:textId="77777777" w:rsidR="00F5395B" w:rsidRPr="008605BC" w:rsidRDefault="00F5395B" w:rsidP="00F5395B">
      <w:pPr>
        <w:spacing w:line="240" w:lineRule="auto"/>
        <w:ind w:left="851"/>
        <w:jc w:val="center"/>
        <w:rPr>
          <w:rFonts w:ascii="Times New Roman" w:hAnsi="Times New Roman" w:cs="Times New Roman"/>
          <w:b/>
          <w:bCs/>
          <w:sz w:val="24"/>
          <w:szCs w:val="24"/>
        </w:rPr>
      </w:pPr>
    </w:p>
    <w:p w14:paraId="41185489" w14:textId="77777777" w:rsidR="00F5395B" w:rsidRPr="008605BC" w:rsidRDefault="00F5395B" w:rsidP="00F5395B">
      <w:pPr>
        <w:tabs>
          <w:tab w:val="left" w:pos="1418"/>
        </w:tabs>
        <w:spacing w:line="240" w:lineRule="auto"/>
        <w:ind w:firstLine="283"/>
        <w:jc w:val="both"/>
        <w:rPr>
          <w:rFonts w:ascii="Times New Roman" w:hAnsi="Times New Roman" w:cs="Times New Roman"/>
          <w:sz w:val="24"/>
          <w:szCs w:val="24"/>
        </w:rPr>
      </w:pPr>
      <w:r w:rsidRPr="008605BC">
        <w:rPr>
          <w:rFonts w:ascii="Times New Roman" w:hAnsi="Times New Roman" w:cs="Times New Roman"/>
          <w:sz w:val="24"/>
          <w:szCs w:val="24"/>
        </w:rPr>
        <w:t>Based on the results of small-scale responses to science module teaching materials based on meaning learning models, it can be seen that the average aspect assessment results are 76.8% with interesting categories. based on the meaning learning model.</w:t>
      </w:r>
    </w:p>
    <w:p w14:paraId="5D6FE096" w14:textId="77777777" w:rsidR="00F5395B" w:rsidRPr="008605BC" w:rsidRDefault="00F5395B" w:rsidP="00F5395B">
      <w:pPr>
        <w:tabs>
          <w:tab w:val="left" w:pos="1418"/>
        </w:tabs>
        <w:spacing w:line="240" w:lineRule="auto"/>
        <w:ind w:left="851"/>
        <w:jc w:val="center"/>
        <w:rPr>
          <w:rFonts w:ascii="Times New Roman" w:hAnsi="Times New Roman" w:cs="Times New Roman"/>
          <w:b/>
          <w:bCs/>
          <w:sz w:val="24"/>
          <w:szCs w:val="24"/>
        </w:rPr>
      </w:pPr>
      <w:r w:rsidRPr="008605BC">
        <w:rPr>
          <w:rFonts w:ascii="Times New Roman" w:hAnsi="Times New Roman" w:cs="Times New Roman"/>
          <w:b/>
          <w:bCs/>
          <w:sz w:val="24"/>
          <w:szCs w:val="24"/>
        </w:rPr>
        <w:t>Table 7. Results of Small-Scale Response Suggestions/ Comments</w:t>
      </w:r>
    </w:p>
    <w:tbl>
      <w:tblPr>
        <w:tblStyle w:val="TableGrid"/>
        <w:tblW w:w="8910" w:type="dxa"/>
        <w:tblInd w:w="265" w:type="dxa"/>
        <w:tblLook w:val="04A0" w:firstRow="1" w:lastRow="0" w:firstColumn="1" w:lastColumn="0" w:noHBand="0" w:noVBand="1"/>
      </w:tblPr>
      <w:tblGrid>
        <w:gridCol w:w="1148"/>
        <w:gridCol w:w="2268"/>
        <w:gridCol w:w="5494"/>
      </w:tblGrid>
      <w:tr w:rsidR="00F5395B" w:rsidRPr="008605BC" w14:paraId="53782955" w14:textId="77777777" w:rsidTr="00F5395B">
        <w:tc>
          <w:tcPr>
            <w:tcW w:w="1148" w:type="dxa"/>
            <w:vAlign w:val="center"/>
          </w:tcPr>
          <w:p w14:paraId="2807CC03" w14:textId="77777777" w:rsidR="00F5395B" w:rsidRPr="008605BC" w:rsidRDefault="00F5395B" w:rsidP="00F5395B">
            <w:pPr>
              <w:pStyle w:val="ListParagraph"/>
              <w:spacing w:line="240" w:lineRule="auto"/>
              <w:ind w:left="0"/>
              <w:jc w:val="center"/>
              <w:rPr>
                <w:rFonts w:ascii="Times New Roman" w:hAnsi="Times New Roman" w:cs="Times New Roman"/>
                <w:b/>
                <w:bCs/>
                <w:sz w:val="24"/>
                <w:szCs w:val="24"/>
              </w:rPr>
            </w:pPr>
            <w:r w:rsidRPr="008605BC">
              <w:rPr>
                <w:rFonts w:ascii="Times New Roman" w:hAnsi="Times New Roman" w:cs="Times New Roman"/>
                <w:b/>
                <w:bCs/>
                <w:sz w:val="24"/>
                <w:szCs w:val="24"/>
              </w:rPr>
              <w:t>No</w:t>
            </w:r>
          </w:p>
        </w:tc>
        <w:tc>
          <w:tcPr>
            <w:tcW w:w="2268" w:type="dxa"/>
            <w:vAlign w:val="center"/>
          </w:tcPr>
          <w:p w14:paraId="4E2A49AF" w14:textId="77777777" w:rsidR="00F5395B" w:rsidRPr="008605BC" w:rsidRDefault="00F5395B" w:rsidP="00F5395B">
            <w:pPr>
              <w:pStyle w:val="ListParagraph"/>
              <w:spacing w:line="240" w:lineRule="auto"/>
              <w:ind w:left="0"/>
              <w:jc w:val="center"/>
              <w:rPr>
                <w:rFonts w:ascii="Times New Roman" w:hAnsi="Times New Roman" w:cs="Times New Roman"/>
                <w:b/>
                <w:bCs/>
                <w:sz w:val="24"/>
                <w:szCs w:val="24"/>
              </w:rPr>
            </w:pPr>
            <w:r w:rsidRPr="008605BC">
              <w:rPr>
                <w:rFonts w:ascii="Times New Roman" w:hAnsi="Times New Roman" w:cs="Times New Roman"/>
                <w:b/>
                <w:bCs/>
                <w:sz w:val="24"/>
                <w:szCs w:val="24"/>
              </w:rPr>
              <w:t>Respondent</w:t>
            </w:r>
          </w:p>
        </w:tc>
        <w:tc>
          <w:tcPr>
            <w:tcW w:w="5494" w:type="dxa"/>
          </w:tcPr>
          <w:p w14:paraId="47599A10" w14:textId="77777777" w:rsidR="00F5395B" w:rsidRPr="008605BC" w:rsidRDefault="00F5395B" w:rsidP="00F5395B">
            <w:pPr>
              <w:pStyle w:val="ListParagraph"/>
              <w:spacing w:line="240" w:lineRule="auto"/>
              <w:ind w:left="0"/>
              <w:jc w:val="center"/>
              <w:rPr>
                <w:rFonts w:ascii="Times New Roman" w:hAnsi="Times New Roman" w:cs="Times New Roman"/>
                <w:b/>
                <w:bCs/>
                <w:sz w:val="24"/>
                <w:szCs w:val="24"/>
              </w:rPr>
            </w:pPr>
            <w:r w:rsidRPr="008605BC">
              <w:rPr>
                <w:rFonts w:ascii="Times New Roman" w:hAnsi="Times New Roman" w:cs="Times New Roman"/>
                <w:b/>
                <w:bCs/>
                <w:sz w:val="24"/>
                <w:szCs w:val="24"/>
              </w:rPr>
              <w:t>Suggestions and Comments</w:t>
            </w:r>
          </w:p>
        </w:tc>
      </w:tr>
      <w:tr w:rsidR="00F5395B" w:rsidRPr="008605BC" w14:paraId="7211A714" w14:textId="77777777" w:rsidTr="00F5395B">
        <w:tc>
          <w:tcPr>
            <w:tcW w:w="1148" w:type="dxa"/>
            <w:vAlign w:val="center"/>
          </w:tcPr>
          <w:p w14:paraId="43D693B2" w14:textId="77777777" w:rsidR="00F5395B" w:rsidRPr="008605BC" w:rsidRDefault="00F5395B" w:rsidP="00F5395B">
            <w:pPr>
              <w:pStyle w:val="ListParagraph"/>
              <w:spacing w:line="240" w:lineRule="auto"/>
              <w:ind w:left="0"/>
              <w:jc w:val="center"/>
              <w:rPr>
                <w:rFonts w:ascii="Times New Roman" w:hAnsi="Times New Roman" w:cs="Times New Roman"/>
                <w:b/>
                <w:bCs/>
                <w:sz w:val="24"/>
                <w:szCs w:val="24"/>
                <w:lang w:val="id-ID"/>
              </w:rPr>
            </w:pPr>
            <w:r w:rsidRPr="008605BC">
              <w:rPr>
                <w:rFonts w:ascii="Times New Roman" w:hAnsi="Times New Roman" w:cs="Times New Roman"/>
                <w:b/>
                <w:bCs/>
                <w:sz w:val="24"/>
                <w:szCs w:val="24"/>
                <w:lang w:val="id-ID"/>
              </w:rPr>
              <w:t>1</w:t>
            </w:r>
          </w:p>
        </w:tc>
        <w:tc>
          <w:tcPr>
            <w:tcW w:w="2268" w:type="dxa"/>
            <w:vAlign w:val="center"/>
          </w:tcPr>
          <w:p w14:paraId="19ECEA22" w14:textId="77777777" w:rsidR="00F5395B" w:rsidRPr="008605BC" w:rsidRDefault="00F5395B" w:rsidP="00F5395B">
            <w:pPr>
              <w:pStyle w:val="ListParagraph"/>
              <w:spacing w:line="240" w:lineRule="auto"/>
              <w:ind w:left="0"/>
              <w:jc w:val="center"/>
              <w:rPr>
                <w:rFonts w:ascii="Times New Roman" w:hAnsi="Times New Roman" w:cs="Times New Roman"/>
                <w:b/>
                <w:bCs/>
                <w:sz w:val="24"/>
                <w:szCs w:val="24"/>
                <w:lang w:val="id-ID"/>
              </w:rPr>
            </w:pPr>
            <w:r w:rsidRPr="008605BC">
              <w:rPr>
                <w:rFonts w:ascii="Times New Roman" w:hAnsi="Times New Roman" w:cs="Times New Roman"/>
                <w:b/>
                <w:bCs/>
                <w:sz w:val="24"/>
                <w:szCs w:val="24"/>
                <w:lang w:val="id-ID"/>
              </w:rPr>
              <w:t>2</w:t>
            </w:r>
          </w:p>
        </w:tc>
        <w:tc>
          <w:tcPr>
            <w:tcW w:w="5494" w:type="dxa"/>
          </w:tcPr>
          <w:p w14:paraId="30DEE55B" w14:textId="77777777" w:rsidR="00F5395B" w:rsidRPr="008605BC" w:rsidRDefault="00F5395B" w:rsidP="00F5395B">
            <w:pPr>
              <w:pStyle w:val="ListParagraph"/>
              <w:spacing w:line="240" w:lineRule="auto"/>
              <w:ind w:left="0"/>
              <w:jc w:val="center"/>
              <w:rPr>
                <w:rFonts w:ascii="Times New Roman" w:hAnsi="Times New Roman" w:cs="Times New Roman"/>
                <w:b/>
                <w:bCs/>
                <w:sz w:val="24"/>
                <w:szCs w:val="24"/>
                <w:lang w:val="id-ID"/>
              </w:rPr>
            </w:pPr>
            <w:r w:rsidRPr="008605BC">
              <w:rPr>
                <w:rFonts w:ascii="Times New Roman" w:hAnsi="Times New Roman" w:cs="Times New Roman"/>
                <w:b/>
                <w:bCs/>
                <w:sz w:val="24"/>
                <w:szCs w:val="24"/>
                <w:lang w:val="id-ID"/>
              </w:rPr>
              <w:t>3</w:t>
            </w:r>
          </w:p>
        </w:tc>
      </w:tr>
      <w:tr w:rsidR="00F5395B" w:rsidRPr="008605BC" w14:paraId="4429F15D" w14:textId="77777777" w:rsidTr="00F5395B">
        <w:trPr>
          <w:trHeight w:val="848"/>
        </w:trPr>
        <w:tc>
          <w:tcPr>
            <w:tcW w:w="1148" w:type="dxa"/>
            <w:vAlign w:val="center"/>
          </w:tcPr>
          <w:p w14:paraId="2A438DFF" w14:textId="77777777" w:rsidR="00F5395B" w:rsidRPr="008605BC" w:rsidRDefault="00F5395B" w:rsidP="00F5395B">
            <w:pPr>
              <w:pStyle w:val="ListParagraph"/>
              <w:numPr>
                <w:ilvl w:val="0"/>
                <w:numId w:val="18"/>
              </w:numPr>
              <w:spacing w:after="0" w:line="240" w:lineRule="auto"/>
              <w:ind w:left="459"/>
              <w:jc w:val="center"/>
              <w:rPr>
                <w:rFonts w:ascii="Times New Roman" w:hAnsi="Times New Roman" w:cs="Times New Roman"/>
                <w:sz w:val="24"/>
                <w:szCs w:val="24"/>
                <w:lang w:val="id-ID"/>
              </w:rPr>
            </w:pPr>
          </w:p>
        </w:tc>
        <w:tc>
          <w:tcPr>
            <w:tcW w:w="2268" w:type="dxa"/>
            <w:vAlign w:val="center"/>
          </w:tcPr>
          <w:p w14:paraId="7CAB407B" w14:textId="77777777" w:rsidR="00F5395B" w:rsidRPr="008605BC" w:rsidRDefault="00F5395B" w:rsidP="00F5395B">
            <w:pPr>
              <w:pStyle w:val="ListParagraph"/>
              <w:spacing w:line="240" w:lineRule="auto"/>
              <w:ind w:left="0"/>
              <w:jc w:val="center"/>
              <w:rPr>
                <w:rFonts w:ascii="Times New Roman" w:hAnsi="Times New Roman" w:cs="Times New Roman"/>
                <w:sz w:val="24"/>
                <w:szCs w:val="24"/>
                <w:lang w:val="id-ID"/>
              </w:rPr>
            </w:pPr>
            <w:r w:rsidRPr="008605BC">
              <w:rPr>
                <w:rFonts w:ascii="Times New Roman" w:hAnsi="Times New Roman" w:cs="Times New Roman"/>
                <w:sz w:val="24"/>
                <w:szCs w:val="24"/>
                <w:lang w:val="id-ID"/>
              </w:rPr>
              <w:t>Five Students</w:t>
            </w:r>
          </w:p>
        </w:tc>
        <w:tc>
          <w:tcPr>
            <w:tcW w:w="5494" w:type="dxa"/>
          </w:tcPr>
          <w:p w14:paraId="50D5AE83" w14:textId="77777777" w:rsidR="00F5395B" w:rsidRPr="008605BC" w:rsidRDefault="00F5395B" w:rsidP="00F5395B">
            <w:pPr>
              <w:pStyle w:val="ListParagraph"/>
              <w:numPr>
                <w:ilvl w:val="0"/>
                <w:numId w:val="19"/>
              </w:numPr>
              <w:spacing w:after="0" w:line="240" w:lineRule="auto"/>
              <w:ind w:left="317"/>
              <w:jc w:val="both"/>
              <w:rPr>
                <w:rFonts w:ascii="Times New Roman" w:hAnsi="Times New Roman" w:cs="Times New Roman"/>
                <w:sz w:val="24"/>
                <w:szCs w:val="24"/>
                <w:lang w:val="id-ID"/>
              </w:rPr>
            </w:pPr>
            <w:r w:rsidRPr="008605BC">
              <w:rPr>
                <w:rFonts w:ascii="Times New Roman" w:hAnsi="Times New Roman" w:cs="Times New Roman"/>
                <w:sz w:val="24"/>
                <w:szCs w:val="24"/>
                <w:lang w:val="id-ID"/>
              </w:rPr>
              <w:t>Very good I like</w:t>
            </w:r>
          </w:p>
          <w:p w14:paraId="3094ACEF" w14:textId="77777777" w:rsidR="00F5395B" w:rsidRPr="008605BC" w:rsidRDefault="00F5395B" w:rsidP="00F5395B">
            <w:pPr>
              <w:pStyle w:val="ListParagraph"/>
              <w:numPr>
                <w:ilvl w:val="0"/>
                <w:numId w:val="19"/>
              </w:numPr>
              <w:spacing w:after="0" w:line="240" w:lineRule="auto"/>
              <w:ind w:left="317"/>
              <w:jc w:val="both"/>
              <w:rPr>
                <w:rFonts w:ascii="Times New Roman" w:hAnsi="Times New Roman" w:cs="Times New Roman"/>
                <w:sz w:val="24"/>
                <w:szCs w:val="24"/>
                <w:lang w:val="id-ID"/>
              </w:rPr>
            </w:pPr>
            <w:r w:rsidRPr="008605BC">
              <w:rPr>
                <w:rFonts w:ascii="Times New Roman" w:hAnsi="Times New Roman" w:cs="Times New Roman"/>
                <w:sz w:val="24"/>
                <w:szCs w:val="24"/>
                <w:lang w:val="id-ID"/>
              </w:rPr>
              <w:t>The content of this module is good but not interesting</w:t>
            </w:r>
          </w:p>
          <w:p w14:paraId="52BB2264" w14:textId="77777777" w:rsidR="00F5395B" w:rsidRPr="008605BC" w:rsidRDefault="00F5395B" w:rsidP="00F5395B">
            <w:pPr>
              <w:pStyle w:val="ListParagraph"/>
              <w:numPr>
                <w:ilvl w:val="0"/>
                <w:numId w:val="19"/>
              </w:numPr>
              <w:spacing w:after="0" w:line="240" w:lineRule="auto"/>
              <w:ind w:left="317"/>
              <w:jc w:val="both"/>
              <w:rPr>
                <w:rFonts w:ascii="Times New Roman" w:hAnsi="Times New Roman" w:cs="Times New Roman"/>
                <w:sz w:val="24"/>
                <w:szCs w:val="24"/>
                <w:lang w:val="id-ID"/>
              </w:rPr>
            </w:pPr>
            <w:r w:rsidRPr="008605BC">
              <w:rPr>
                <w:rFonts w:ascii="Times New Roman" w:hAnsi="Times New Roman" w:cs="Times New Roman"/>
                <w:sz w:val="24"/>
                <w:szCs w:val="24"/>
                <w:lang w:val="id-ID"/>
              </w:rPr>
              <w:t>This module is easy to understand</w:t>
            </w:r>
          </w:p>
          <w:p w14:paraId="702340CC" w14:textId="77777777" w:rsidR="00F5395B" w:rsidRPr="008605BC" w:rsidRDefault="00F5395B" w:rsidP="00F5395B">
            <w:pPr>
              <w:pStyle w:val="ListParagraph"/>
              <w:numPr>
                <w:ilvl w:val="0"/>
                <w:numId w:val="19"/>
              </w:numPr>
              <w:spacing w:after="0" w:line="240" w:lineRule="auto"/>
              <w:ind w:left="317"/>
              <w:jc w:val="both"/>
              <w:rPr>
                <w:rFonts w:ascii="Times New Roman" w:hAnsi="Times New Roman" w:cs="Times New Roman"/>
                <w:sz w:val="24"/>
                <w:szCs w:val="24"/>
                <w:lang w:val="id-ID"/>
              </w:rPr>
            </w:pPr>
            <w:r w:rsidRPr="008605BC">
              <w:rPr>
                <w:rFonts w:ascii="Times New Roman" w:hAnsi="Times New Roman" w:cs="Times New Roman"/>
                <w:sz w:val="24"/>
                <w:szCs w:val="24"/>
                <w:lang w:val="id-ID"/>
              </w:rPr>
              <w:t>In the content of the module there are letters that are missing</w:t>
            </w:r>
          </w:p>
          <w:p w14:paraId="1379D696" w14:textId="77777777" w:rsidR="00F5395B" w:rsidRPr="008605BC" w:rsidRDefault="00F5395B" w:rsidP="00F5395B">
            <w:pPr>
              <w:pStyle w:val="ListParagraph"/>
              <w:numPr>
                <w:ilvl w:val="0"/>
                <w:numId w:val="19"/>
              </w:numPr>
              <w:spacing w:after="0" w:line="240" w:lineRule="auto"/>
              <w:ind w:left="317"/>
              <w:jc w:val="both"/>
              <w:rPr>
                <w:rFonts w:ascii="Times New Roman" w:hAnsi="Times New Roman" w:cs="Times New Roman"/>
                <w:sz w:val="24"/>
                <w:szCs w:val="24"/>
                <w:lang w:val="id-ID"/>
              </w:rPr>
            </w:pPr>
            <w:r w:rsidRPr="008605BC">
              <w:rPr>
                <w:rFonts w:ascii="Times New Roman" w:hAnsi="Times New Roman" w:cs="Times New Roman"/>
                <w:sz w:val="24"/>
                <w:szCs w:val="24"/>
                <w:lang w:val="id-ID"/>
              </w:rPr>
              <w:t>Very well made module</w:t>
            </w:r>
          </w:p>
        </w:tc>
      </w:tr>
    </w:tbl>
    <w:p w14:paraId="181D5175" w14:textId="77777777" w:rsidR="00F5395B" w:rsidRPr="008605BC" w:rsidRDefault="00F5395B" w:rsidP="00F5395B">
      <w:pPr>
        <w:spacing w:line="240" w:lineRule="auto"/>
        <w:rPr>
          <w:rFonts w:ascii="Times New Roman" w:hAnsi="Times New Roman" w:cs="Times New Roman"/>
          <w:b/>
          <w:sz w:val="24"/>
          <w:szCs w:val="24"/>
        </w:rPr>
      </w:pPr>
    </w:p>
    <w:p w14:paraId="37CAB2B9" w14:textId="77777777" w:rsidR="00F5395B" w:rsidRPr="008605BC" w:rsidRDefault="00F5395B" w:rsidP="00F5395B">
      <w:pPr>
        <w:spacing w:line="240" w:lineRule="auto"/>
        <w:ind w:left="-180" w:firstLine="720"/>
        <w:jc w:val="both"/>
        <w:rPr>
          <w:rFonts w:ascii="Times New Roman" w:hAnsi="Times New Roman" w:cs="Times New Roman"/>
          <w:sz w:val="24"/>
          <w:szCs w:val="24"/>
        </w:rPr>
      </w:pPr>
      <w:r w:rsidRPr="008605BC">
        <w:rPr>
          <w:rFonts w:ascii="Times New Roman" w:hAnsi="Times New Roman" w:cs="Times New Roman"/>
          <w:sz w:val="24"/>
          <w:szCs w:val="24"/>
        </w:rPr>
        <w:t>The results of student responses on a large scale can be seen in Table 8</w:t>
      </w:r>
    </w:p>
    <w:p w14:paraId="7637260A" w14:textId="77777777" w:rsidR="00F5395B" w:rsidRPr="008605BC" w:rsidRDefault="00F5395B" w:rsidP="00F5395B">
      <w:pPr>
        <w:spacing w:line="240" w:lineRule="auto"/>
        <w:ind w:left="851"/>
        <w:jc w:val="center"/>
        <w:rPr>
          <w:rFonts w:ascii="Times New Roman" w:hAnsi="Times New Roman" w:cs="Times New Roman"/>
          <w:b/>
          <w:bCs/>
          <w:sz w:val="24"/>
          <w:szCs w:val="24"/>
        </w:rPr>
      </w:pPr>
      <w:r w:rsidRPr="008605BC">
        <w:rPr>
          <w:rFonts w:ascii="Times New Roman" w:hAnsi="Times New Roman" w:cs="Times New Roman"/>
          <w:b/>
          <w:bCs/>
          <w:sz w:val="24"/>
          <w:szCs w:val="24"/>
        </w:rPr>
        <w:t>Table 8 Results of Large-Scale Responses</w:t>
      </w:r>
    </w:p>
    <w:p w14:paraId="3CBB4EBC" w14:textId="77777777" w:rsidR="00F5395B" w:rsidRPr="008605BC" w:rsidRDefault="00F5395B" w:rsidP="00F5395B">
      <w:pPr>
        <w:spacing w:line="240" w:lineRule="auto"/>
        <w:ind w:left="851"/>
        <w:jc w:val="center"/>
        <w:rPr>
          <w:rFonts w:ascii="Times New Roman" w:hAnsi="Times New Roman" w:cs="Times New Roman"/>
          <w:b/>
          <w:bCs/>
          <w:sz w:val="24"/>
          <w:szCs w:val="24"/>
        </w:rPr>
      </w:pPr>
      <w:r w:rsidRPr="008605BC">
        <w:rPr>
          <w:rFonts w:ascii="Times New Roman" w:hAnsi="Times New Roman" w:cs="Times New Roman"/>
          <w:b/>
          <w:bCs/>
          <w:sz w:val="24"/>
          <w:szCs w:val="24"/>
        </w:rPr>
        <w:t>Teaching Materials for Integrated Science Modules Based on Meaningful Learning Models</w:t>
      </w:r>
    </w:p>
    <w:tbl>
      <w:tblPr>
        <w:tblStyle w:val="TableGrid"/>
        <w:tblpPr w:leftFromText="180" w:rightFromText="180" w:vertAnchor="text" w:horzAnchor="margin" w:tblpY="241"/>
        <w:tblW w:w="9194" w:type="dxa"/>
        <w:tblLayout w:type="fixed"/>
        <w:tblLook w:val="04A0" w:firstRow="1" w:lastRow="0" w:firstColumn="1" w:lastColumn="0" w:noHBand="0" w:noVBand="1"/>
      </w:tblPr>
      <w:tblGrid>
        <w:gridCol w:w="546"/>
        <w:gridCol w:w="4402"/>
        <w:gridCol w:w="1694"/>
        <w:gridCol w:w="1276"/>
        <w:gridCol w:w="1276"/>
      </w:tblGrid>
      <w:tr w:rsidR="00F5395B" w:rsidRPr="008605BC" w14:paraId="51CBAC01" w14:textId="77777777" w:rsidTr="00F5395B">
        <w:trPr>
          <w:trHeight w:val="562"/>
        </w:trPr>
        <w:tc>
          <w:tcPr>
            <w:tcW w:w="546" w:type="dxa"/>
          </w:tcPr>
          <w:p w14:paraId="78C85AEF" w14:textId="77777777" w:rsidR="00F5395B" w:rsidRPr="008605BC" w:rsidRDefault="00F5395B" w:rsidP="00F5395B">
            <w:pPr>
              <w:rPr>
                <w:rFonts w:ascii="Times New Roman" w:hAnsi="Times New Roman" w:cs="Times New Roman"/>
                <w:b/>
                <w:sz w:val="24"/>
                <w:szCs w:val="24"/>
              </w:rPr>
            </w:pPr>
            <w:r w:rsidRPr="008605BC">
              <w:rPr>
                <w:rFonts w:ascii="Times New Roman" w:hAnsi="Times New Roman" w:cs="Times New Roman"/>
                <w:b/>
                <w:sz w:val="24"/>
                <w:szCs w:val="24"/>
              </w:rPr>
              <w:t>No</w:t>
            </w:r>
          </w:p>
        </w:tc>
        <w:tc>
          <w:tcPr>
            <w:tcW w:w="4402" w:type="dxa"/>
          </w:tcPr>
          <w:p w14:paraId="39557E75" w14:textId="77777777" w:rsidR="00F5395B" w:rsidRPr="008605BC" w:rsidRDefault="00F5395B" w:rsidP="00F5395B">
            <w:pPr>
              <w:jc w:val="center"/>
              <w:rPr>
                <w:rFonts w:ascii="Times New Roman" w:hAnsi="Times New Roman" w:cs="Times New Roman"/>
                <w:b/>
                <w:sz w:val="24"/>
                <w:szCs w:val="24"/>
              </w:rPr>
            </w:pPr>
            <w:r w:rsidRPr="008605BC">
              <w:rPr>
                <w:rFonts w:ascii="Times New Roman" w:hAnsi="Times New Roman" w:cs="Times New Roman"/>
                <w:b/>
                <w:sz w:val="24"/>
                <w:szCs w:val="24"/>
              </w:rPr>
              <w:t>Rated aspect</w:t>
            </w:r>
          </w:p>
        </w:tc>
        <w:tc>
          <w:tcPr>
            <w:tcW w:w="1694" w:type="dxa"/>
          </w:tcPr>
          <w:p w14:paraId="1FE11D41" w14:textId="77777777" w:rsidR="00F5395B" w:rsidRPr="008605BC" w:rsidRDefault="00F5395B" w:rsidP="00F5395B">
            <w:pPr>
              <w:jc w:val="center"/>
              <w:rPr>
                <w:rFonts w:ascii="Times New Roman" w:hAnsi="Times New Roman" w:cs="Times New Roman"/>
                <w:b/>
                <w:sz w:val="24"/>
                <w:szCs w:val="24"/>
              </w:rPr>
            </w:pPr>
            <w:r w:rsidRPr="008605BC">
              <w:rPr>
                <w:rFonts w:ascii="Times New Roman" w:hAnsi="Times New Roman" w:cs="Times New Roman"/>
                <w:b/>
                <w:sz w:val="24"/>
                <w:szCs w:val="24"/>
              </w:rPr>
              <w:t>Average</w:t>
            </w:r>
          </w:p>
          <w:p w14:paraId="1A2C1CC9" w14:textId="77777777" w:rsidR="00F5395B" w:rsidRPr="008605BC" w:rsidRDefault="00F5395B" w:rsidP="00F5395B">
            <w:pPr>
              <w:jc w:val="center"/>
              <w:rPr>
                <w:rFonts w:ascii="Times New Roman" w:hAnsi="Times New Roman" w:cs="Times New Roman"/>
                <w:b/>
                <w:sz w:val="24"/>
                <w:szCs w:val="24"/>
              </w:rPr>
            </w:pPr>
            <w:r w:rsidRPr="008605BC">
              <w:rPr>
                <w:rFonts w:ascii="Times New Roman" w:hAnsi="Times New Roman" w:cs="Times New Roman"/>
                <w:b/>
                <w:sz w:val="24"/>
                <w:szCs w:val="24"/>
              </w:rPr>
              <w:t>Aspect Result (100%)</w:t>
            </w:r>
          </w:p>
        </w:tc>
        <w:tc>
          <w:tcPr>
            <w:tcW w:w="1276" w:type="dxa"/>
          </w:tcPr>
          <w:p w14:paraId="2958FA27" w14:textId="77777777" w:rsidR="00F5395B" w:rsidRPr="008605BC" w:rsidRDefault="00F5395B" w:rsidP="00F5395B">
            <w:pPr>
              <w:jc w:val="center"/>
              <w:rPr>
                <w:rFonts w:ascii="Times New Roman" w:hAnsi="Times New Roman" w:cs="Times New Roman"/>
                <w:b/>
                <w:sz w:val="24"/>
                <w:szCs w:val="24"/>
              </w:rPr>
            </w:pPr>
            <w:r w:rsidRPr="008605BC">
              <w:rPr>
                <w:rFonts w:ascii="Times New Roman" w:hAnsi="Times New Roman" w:cs="Times New Roman"/>
                <w:b/>
                <w:sz w:val="24"/>
                <w:szCs w:val="24"/>
              </w:rPr>
              <w:t>Average</w:t>
            </w:r>
          </w:p>
          <w:p w14:paraId="5581674F" w14:textId="77777777" w:rsidR="00F5395B" w:rsidRPr="008605BC" w:rsidRDefault="00F5395B" w:rsidP="00F5395B">
            <w:pPr>
              <w:jc w:val="center"/>
              <w:rPr>
                <w:rFonts w:ascii="Times New Roman" w:hAnsi="Times New Roman" w:cs="Times New Roman"/>
                <w:b/>
                <w:sz w:val="24"/>
                <w:szCs w:val="24"/>
              </w:rPr>
            </w:pPr>
            <w:r w:rsidRPr="008605BC">
              <w:rPr>
                <w:rFonts w:ascii="Times New Roman" w:hAnsi="Times New Roman" w:cs="Times New Roman"/>
                <w:b/>
                <w:sz w:val="24"/>
                <w:szCs w:val="24"/>
              </w:rPr>
              <w:t>Rating result</w:t>
            </w:r>
          </w:p>
          <w:p w14:paraId="606523EE" w14:textId="77777777" w:rsidR="00F5395B" w:rsidRPr="008605BC" w:rsidRDefault="00F5395B" w:rsidP="00F5395B">
            <w:pPr>
              <w:jc w:val="center"/>
              <w:rPr>
                <w:rFonts w:ascii="Times New Roman" w:hAnsi="Times New Roman" w:cs="Times New Roman"/>
                <w:b/>
                <w:sz w:val="24"/>
                <w:szCs w:val="24"/>
              </w:rPr>
            </w:pPr>
            <w:r w:rsidRPr="008605BC">
              <w:rPr>
                <w:rFonts w:ascii="Times New Roman" w:hAnsi="Times New Roman" w:cs="Times New Roman"/>
                <w:b/>
                <w:sz w:val="24"/>
                <w:szCs w:val="24"/>
              </w:rPr>
              <w:t>Aspect</w:t>
            </w:r>
          </w:p>
          <w:p w14:paraId="23204052" w14:textId="77777777" w:rsidR="00F5395B" w:rsidRPr="008605BC" w:rsidRDefault="00F5395B" w:rsidP="00F5395B">
            <w:pPr>
              <w:jc w:val="center"/>
              <w:rPr>
                <w:rFonts w:ascii="Times New Roman" w:hAnsi="Times New Roman" w:cs="Times New Roman"/>
                <w:b/>
                <w:sz w:val="24"/>
                <w:szCs w:val="24"/>
              </w:rPr>
            </w:pPr>
            <w:r w:rsidRPr="008605BC">
              <w:rPr>
                <w:rFonts w:ascii="Times New Roman" w:hAnsi="Times New Roman" w:cs="Times New Roman"/>
                <w:b/>
                <w:sz w:val="24"/>
                <w:szCs w:val="24"/>
              </w:rPr>
              <w:t>(100%)</w:t>
            </w:r>
          </w:p>
        </w:tc>
        <w:tc>
          <w:tcPr>
            <w:tcW w:w="1276" w:type="dxa"/>
          </w:tcPr>
          <w:p w14:paraId="275061FB" w14:textId="77777777" w:rsidR="00F5395B" w:rsidRPr="008605BC" w:rsidRDefault="00F5395B" w:rsidP="00F5395B">
            <w:pPr>
              <w:rPr>
                <w:rFonts w:ascii="Times New Roman" w:hAnsi="Times New Roman" w:cs="Times New Roman"/>
                <w:b/>
                <w:sz w:val="24"/>
                <w:szCs w:val="24"/>
              </w:rPr>
            </w:pPr>
            <w:r w:rsidRPr="008605BC">
              <w:rPr>
                <w:rFonts w:ascii="Times New Roman" w:hAnsi="Times New Roman" w:cs="Times New Roman"/>
                <w:b/>
                <w:sz w:val="24"/>
                <w:szCs w:val="24"/>
              </w:rPr>
              <w:t>Category</w:t>
            </w:r>
          </w:p>
        </w:tc>
      </w:tr>
      <w:tr w:rsidR="00F5395B" w:rsidRPr="008605BC" w14:paraId="086E2C4F" w14:textId="77777777" w:rsidTr="00F5395B">
        <w:trPr>
          <w:trHeight w:val="562"/>
        </w:trPr>
        <w:tc>
          <w:tcPr>
            <w:tcW w:w="546" w:type="dxa"/>
          </w:tcPr>
          <w:p w14:paraId="0D9289B1" w14:textId="77777777" w:rsidR="00F5395B" w:rsidRPr="008605BC" w:rsidRDefault="00F5395B" w:rsidP="00F5395B">
            <w:pPr>
              <w:rPr>
                <w:rFonts w:ascii="Times New Roman" w:hAnsi="Times New Roman" w:cs="Times New Roman"/>
                <w:b/>
                <w:sz w:val="24"/>
                <w:szCs w:val="24"/>
              </w:rPr>
            </w:pPr>
            <w:r w:rsidRPr="008605BC">
              <w:rPr>
                <w:rFonts w:ascii="Times New Roman" w:hAnsi="Times New Roman" w:cs="Times New Roman"/>
                <w:b/>
                <w:sz w:val="24"/>
                <w:szCs w:val="24"/>
              </w:rPr>
              <w:t>1</w:t>
            </w:r>
          </w:p>
        </w:tc>
        <w:tc>
          <w:tcPr>
            <w:tcW w:w="4402" w:type="dxa"/>
          </w:tcPr>
          <w:p w14:paraId="49B91149" w14:textId="77777777" w:rsidR="00F5395B" w:rsidRPr="008605BC" w:rsidRDefault="00F5395B" w:rsidP="00F5395B">
            <w:pPr>
              <w:jc w:val="center"/>
              <w:rPr>
                <w:rFonts w:ascii="Times New Roman" w:hAnsi="Times New Roman" w:cs="Times New Roman"/>
                <w:b/>
                <w:sz w:val="24"/>
                <w:szCs w:val="24"/>
              </w:rPr>
            </w:pPr>
            <w:r w:rsidRPr="008605BC">
              <w:rPr>
                <w:rFonts w:ascii="Times New Roman" w:hAnsi="Times New Roman" w:cs="Times New Roman"/>
                <w:b/>
                <w:sz w:val="24"/>
                <w:szCs w:val="24"/>
              </w:rPr>
              <w:t>2</w:t>
            </w:r>
          </w:p>
        </w:tc>
        <w:tc>
          <w:tcPr>
            <w:tcW w:w="1694" w:type="dxa"/>
          </w:tcPr>
          <w:p w14:paraId="5BD8EA05" w14:textId="77777777" w:rsidR="00F5395B" w:rsidRPr="008605BC" w:rsidRDefault="00F5395B" w:rsidP="00F5395B">
            <w:pPr>
              <w:jc w:val="center"/>
              <w:rPr>
                <w:rFonts w:ascii="Times New Roman" w:hAnsi="Times New Roman" w:cs="Times New Roman"/>
                <w:b/>
                <w:sz w:val="24"/>
                <w:szCs w:val="24"/>
              </w:rPr>
            </w:pPr>
            <w:r w:rsidRPr="008605BC">
              <w:rPr>
                <w:rFonts w:ascii="Times New Roman" w:hAnsi="Times New Roman" w:cs="Times New Roman"/>
                <w:b/>
                <w:sz w:val="24"/>
                <w:szCs w:val="24"/>
              </w:rPr>
              <w:t>3</w:t>
            </w:r>
          </w:p>
        </w:tc>
        <w:tc>
          <w:tcPr>
            <w:tcW w:w="1276" w:type="dxa"/>
          </w:tcPr>
          <w:p w14:paraId="2B96AD1E" w14:textId="77777777" w:rsidR="00F5395B" w:rsidRPr="008605BC" w:rsidRDefault="00F5395B" w:rsidP="00F5395B">
            <w:pPr>
              <w:jc w:val="center"/>
              <w:rPr>
                <w:rFonts w:ascii="Times New Roman" w:hAnsi="Times New Roman" w:cs="Times New Roman"/>
                <w:b/>
                <w:sz w:val="24"/>
                <w:szCs w:val="24"/>
              </w:rPr>
            </w:pPr>
            <w:r w:rsidRPr="008605BC">
              <w:rPr>
                <w:rFonts w:ascii="Times New Roman" w:hAnsi="Times New Roman" w:cs="Times New Roman"/>
                <w:b/>
                <w:sz w:val="24"/>
                <w:szCs w:val="24"/>
              </w:rPr>
              <w:t>4</w:t>
            </w:r>
          </w:p>
        </w:tc>
        <w:tc>
          <w:tcPr>
            <w:tcW w:w="1276" w:type="dxa"/>
          </w:tcPr>
          <w:p w14:paraId="4E7C0F92" w14:textId="77777777" w:rsidR="00F5395B" w:rsidRPr="008605BC" w:rsidRDefault="00F5395B" w:rsidP="00F5395B">
            <w:pPr>
              <w:rPr>
                <w:rFonts w:ascii="Times New Roman" w:hAnsi="Times New Roman" w:cs="Times New Roman"/>
                <w:b/>
                <w:sz w:val="24"/>
                <w:szCs w:val="24"/>
              </w:rPr>
            </w:pPr>
            <w:r w:rsidRPr="008605BC">
              <w:rPr>
                <w:rFonts w:ascii="Times New Roman" w:hAnsi="Times New Roman" w:cs="Times New Roman"/>
                <w:b/>
                <w:sz w:val="24"/>
                <w:szCs w:val="24"/>
              </w:rPr>
              <w:t>5</w:t>
            </w:r>
          </w:p>
        </w:tc>
      </w:tr>
      <w:tr w:rsidR="00F5395B" w:rsidRPr="008605BC" w14:paraId="16B734A8" w14:textId="77777777" w:rsidTr="00F5395B">
        <w:tc>
          <w:tcPr>
            <w:tcW w:w="546" w:type="dxa"/>
          </w:tcPr>
          <w:p w14:paraId="05A68521" w14:textId="77777777" w:rsidR="00F5395B" w:rsidRPr="008605BC" w:rsidRDefault="00F5395B" w:rsidP="00F5395B">
            <w:pPr>
              <w:pStyle w:val="ListParagraph"/>
              <w:numPr>
                <w:ilvl w:val="0"/>
                <w:numId w:val="20"/>
              </w:numPr>
              <w:spacing w:after="0" w:line="240" w:lineRule="auto"/>
              <w:ind w:left="175" w:hanging="142"/>
              <w:rPr>
                <w:rFonts w:ascii="Times New Roman" w:hAnsi="Times New Roman" w:cs="Times New Roman"/>
                <w:sz w:val="24"/>
                <w:szCs w:val="24"/>
              </w:rPr>
            </w:pPr>
          </w:p>
        </w:tc>
        <w:tc>
          <w:tcPr>
            <w:tcW w:w="4402" w:type="dxa"/>
          </w:tcPr>
          <w:p w14:paraId="604DFFD4" w14:textId="77777777" w:rsidR="00F5395B" w:rsidRPr="008605BC" w:rsidRDefault="00F5395B" w:rsidP="00F5395B">
            <w:pPr>
              <w:tabs>
                <w:tab w:val="left" w:pos="3525"/>
              </w:tabs>
              <w:rPr>
                <w:rFonts w:ascii="Times New Roman" w:hAnsi="Times New Roman" w:cs="Times New Roman"/>
                <w:sz w:val="24"/>
                <w:szCs w:val="24"/>
              </w:rPr>
            </w:pPr>
            <w:r w:rsidRPr="008605BC">
              <w:rPr>
                <w:rFonts w:ascii="Times New Roman" w:hAnsi="Times New Roman" w:cs="Times New Roman"/>
                <w:sz w:val="24"/>
                <w:szCs w:val="24"/>
              </w:rPr>
              <w:t>The cover of the module is very interesting</w:t>
            </w:r>
          </w:p>
        </w:tc>
        <w:tc>
          <w:tcPr>
            <w:tcW w:w="1694" w:type="dxa"/>
          </w:tcPr>
          <w:p w14:paraId="2B5C54BD" w14:textId="77777777" w:rsidR="00F5395B" w:rsidRPr="008605BC" w:rsidRDefault="00F5395B" w:rsidP="00F5395B">
            <w:pPr>
              <w:rPr>
                <w:rFonts w:ascii="Times New Roman" w:hAnsi="Times New Roman" w:cs="Times New Roman"/>
                <w:sz w:val="24"/>
                <w:szCs w:val="24"/>
              </w:rPr>
            </w:pPr>
            <w:r w:rsidRPr="008605BC">
              <w:rPr>
                <w:rFonts w:ascii="Times New Roman" w:hAnsi="Times New Roman" w:cs="Times New Roman"/>
                <w:sz w:val="24"/>
                <w:szCs w:val="24"/>
              </w:rPr>
              <w:t>78.6%</w:t>
            </w:r>
          </w:p>
        </w:tc>
        <w:tc>
          <w:tcPr>
            <w:tcW w:w="1276" w:type="dxa"/>
            <w:vMerge w:val="restart"/>
          </w:tcPr>
          <w:p w14:paraId="102B9FA5" w14:textId="77777777" w:rsidR="00F5395B" w:rsidRPr="008605BC" w:rsidRDefault="00F5395B" w:rsidP="00F5395B">
            <w:pPr>
              <w:rPr>
                <w:rFonts w:ascii="Times New Roman" w:hAnsi="Times New Roman" w:cs="Times New Roman"/>
                <w:sz w:val="24"/>
                <w:szCs w:val="24"/>
              </w:rPr>
            </w:pPr>
          </w:p>
          <w:p w14:paraId="74982D44" w14:textId="77777777" w:rsidR="00F5395B" w:rsidRPr="008605BC" w:rsidRDefault="00F5395B" w:rsidP="00F5395B">
            <w:pPr>
              <w:rPr>
                <w:rFonts w:ascii="Times New Roman" w:hAnsi="Times New Roman" w:cs="Times New Roman"/>
                <w:sz w:val="24"/>
                <w:szCs w:val="24"/>
              </w:rPr>
            </w:pPr>
          </w:p>
          <w:p w14:paraId="0D0D8FFA" w14:textId="77777777" w:rsidR="00F5395B" w:rsidRPr="008605BC" w:rsidRDefault="00F5395B" w:rsidP="00F5395B">
            <w:pPr>
              <w:rPr>
                <w:rFonts w:ascii="Times New Roman" w:hAnsi="Times New Roman" w:cs="Times New Roman"/>
                <w:sz w:val="24"/>
                <w:szCs w:val="24"/>
              </w:rPr>
            </w:pPr>
          </w:p>
          <w:p w14:paraId="5C59307A" w14:textId="77777777" w:rsidR="00F5395B" w:rsidRPr="008605BC" w:rsidRDefault="00F5395B" w:rsidP="00F5395B">
            <w:pPr>
              <w:rPr>
                <w:rFonts w:ascii="Times New Roman" w:hAnsi="Times New Roman" w:cs="Times New Roman"/>
                <w:sz w:val="24"/>
                <w:szCs w:val="24"/>
              </w:rPr>
            </w:pPr>
          </w:p>
          <w:p w14:paraId="64A59D2C" w14:textId="77777777" w:rsidR="00F5395B" w:rsidRPr="008605BC" w:rsidRDefault="00F5395B" w:rsidP="00F5395B">
            <w:pPr>
              <w:rPr>
                <w:rFonts w:ascii="Times New Roman" w:hAnsi="Times New Roman" w:cs="Times New Roman"/>
                <w:sz w:val="24"/>
                <w:szCs w:val="24"/>
              </w:rPr>
            </w:pPr>
          </w:p>
          <w:p w14:paraId="408B8D8E" w14:textId="77777777" w:rsidR="00F5395B" w:rsidRPr="008605BC" w:rsidRDefault="00F5395B" w:rsidP="00F5395B">
            <w:pPr>
              <w:rPr>
                <w:rFonts w:ascii="Times New Roman" w:hAnsi="Times New Roman" w:cs="Times New Roman"/>
                <w:sz w:val="24"/>
                <w:szCs w:val="24"/>
              </w:rPr>
            </w:pPr>
          </w:p>
          <w:p w14:paraId="44C261FE" w14:textId="77777777" w:rsidR="00F5395B" w:rsidRPr="008605BC" w:rsidRDefault="00F5395B" w:rsidP="00F5395B">
            <w:pPr>
              <w:rPr>
                <w:rFonts w:ascii="Times New Roman" w:hAnsi="Times New Roman" w:cs="Times New Roman"/>
                <w:sz w:val="24"/>
                <w:szCs w:val="24"/>
              </w:rPr>
            </w:pPr>
          </w:p>
          <w:p w14:paraId="70362C34" w14:textId="77777777" w:rsidR="00F5395B" w:rsidRPr="008605BC" w:rsidRDefault="00F5395B" w:rsidP="00F5395B">
            <w:pPr>
              <w:rPr>
                <w:rFonts w:ascii="Times New Roman" w:hAnsi="Times New Roman" w:cs="Times New Roman"/>
                <w:sz w:val="24"/>
                <w:szCs w:val="24"/>
              </w:rPr>
            </w:pPr>
          </w:p>
          <w:p w14:paraId="694ACC69" w14:textId="77777777" w:rsidR="00F5395B" w:rsidRPr="008605BC" w:rsidRDefault="00F5395B" w:rsidP="00F5395B">
            <w:pPr>
              <w:rPr>
                <w:rFonts w:ascii="Times New Roman" w:hAnsi="Times New Roman" w:cs="Times New Roman"/>
                <w:sz w:val="24"/>
                <w:szCs w:val="24"/>
              </w:rPr>
            </w:pPr>
          </w:p>
          <w:p w14:paraId="7590CC5B" w14:textId="77777777" w:rsidR="00F5395B" w:rsidRPr="008605BC" w:rsidRDefault="00F5395B" w:rsidP="00F5395B">
            <w:pPr>
              <w:rPr>
                <w:rFonts w:ascii="Times New Roman" w:hAnsi="Times New Roman" w:cs="Times New Roman"/>
                <w:sz w:val="24"/>
                <w:szCs w:val="24"/>
              </w:rPr>
            </w:pPr>
          </w:p>
          <w:p w14:paraId="4EFCB4B2" w14:textId="77777777" w:rsidR="00F5395B" w:rsidRPr="008605BC" w:rsidRDefault="00F5395B" w:rsidP="00F5395B">
            <w:pPr>
              <w:rPr>
                <w:rFonts w:ascii="Times New Roman" w:hAnsi="Times New Roman" w:cs="Times New Roman"/>
                <w:sz w:val="24"/>
                <w:szCs w:val="24"/>
              </w:rPr>
            </w:pPr>
          </w:p>
          <w:p w14:paraId="4FACF165" w14:textId="77777777" w:rsidR="00F5395B" w:rsidRPr="008605BC" w:rsidRDefault="00F5395B" w:rsidP="00F5395B">
            <w:pPr>
              <w:rPr>
                <w:rFonts w:ascii="Times New Roman" w:hAnsi="Times New Roman" w:cs="Times New Roman"/>
                <w:sz w:val="24"/>
                <w:szCs w:val="24"/>
              </w:rPr>
            </w:pPr>
          </w:p>
          <w:p w14:paraId="38B59CA3" w14:textId="77777777" w:rsidR="00F5395B" w:rsidRPr="008605BC" w:rsidRDefault="00F5395B" w:rsidP="00F5395B">
            <w:pPr>
              <w:rPr>
                <w:rFonts w:ascii="Times New Roman" w:hAnsi="Times New Roman" w:cs="Times New Roman"/>
                <w:sz w:val="24"/>
                <w:szCs w:val="24"/>
              </w:rPr>
            </w:pPr>
          </w:p>
          <w:p w14:paraId="2A46F71A" w14:textId="77777777" w:rsidR="00F5395B" w:rsidRPr="008605BC" w:rsidRDefault="00F5395B" w:rsidP="00F5395B">
            <w:pPr>
              <w:rPr>
                <w:rFonts w:ascii="Times New Roman" w:hAnsi="Times New Roman" w:cs="Times New Roman"/>
                <w:sz w:val="24"/>
                <w:szCs w:val="24"/>
              </w:rPr>
            </w:pPr>
          </w:p>
          <w:p w14:paraId="7F826AC5" w14:textId="77777777" w:rsidR="00F5395B" w:rsidRPr="008605BC" w:rsidRDefault="00F5395B" w:rsidP="00F5395B">
            <w:pPr>
              <w:rPr>
                <w:rFonts w:ascii="Times New Roman" w:hAnsi="Times New Roman" w:cs="Times New Roman"/>
                <w:sz w:val="24"/>
                <w:szCs w:val="24"/>
              </w:rPr>
            </w:pPr>
          </w:p>
          <w:p w14:paraId="49470EF6" w14:textId="77777777" w:rsidR="00F5395B" w:rsidRPr="008605BC" w:rsidRDefault="00F5395B" w:rsidP="00F5395B">
            <w:pPr>
              <w:rPr>
                <w:rFonts w:ascii="Times New Roman" w:hAnsi="Times New Roman" w:cs="Times New Roman"/>
                <w:sz w:val="24"/>
                <w:szCs w:val="24"/>
              </w:rPr>
            </w:pPr>
          </w:p>
          <w:p w14:paraId="4615D5E6" w14:textId="77777777" w:rsidR="00F5395B" w:rsidRPr="008605BC" w:rsidRDefault="00F5395B" w:rsidP="00F5395B">
            <w:pPr>
              <w:rPr>
                <w:rFonts w:ascii="Times New Roman" w:hAnsi="Times New Roman" w:cs="Times New Roman"/>
                <w:sz w:val="24"/>
                <w:szCs w:val="24"/>
              </w:rPr>
            </w:pPr>
          </w:p>
          <w:p w14:paraId="4EBBACEC" w14:textId="77777777" w:rsidR="00F5395B" w:rsidRPr="008605BC" w:rsidRDefault="00F5395B" w:rsidP="00F5395B">
            <w:pPr>
              <w:rPr>
                <w:rFonts w:ascii="Times New Roman" w:hAnsi="Times New Roman" w:cs="Times New Roman"/>
                <w:sz w:val="24"/>
                <w:szCs w:val="24"/>
              </w:rPr>
            </w:pPr>
          </w:p>
          <w:p w14:paraId="10E5C7CF" w14:textId="77777777" w:rsidR="00F5395B" w:rsidRPr="008605BC" w:rsidRDefault="00F5395B" w:rsidP="00F5395B">
            <w:pPr>
              <w:rPr>
                <w:rFonts w:ascii="Times New Roman" w:hAnsi="Times New Roman" w:cs="Times New Roman"/>
                <w:sz w:val="24"/>
                <w:szCs w:val="24"/>
              </w:rPr>
            </w:pPr>
          </w:p>
          <w:p w14:paraId="5A2EFD28" w14:textId="77777777" w:rsidR="00F5395B" w:rsidRPr="008605BC" w:rsidRDefault="00F5395B" w:rsidP="00F5395B">
            <w:pPr>
              <w:rPr>
                <w:rFonts w:ascii="Times New Roman" w:hAnsi="Times New Roman" w:cs="Times New Roman"/>
                <w:sz w:val="24"/>
                <w:szCs w:val="24"/>
              </w:rPr>
            </w:pPr>
          </w:p>
          <w:p w14:paraId="57B2C0C5" w14:textId="77777777" w:rsidR="00F5395B" w:rsidRPr="008605BC" w:rsidRDefault="00F5395B" w:rsidP="00F5395B">
            <w:pPr>
              <w:rPr>
                <w:rFonts w:ascii="Times New Roman" w:hAnsi="Times New Roman" w:cs="Times New Roman"/>
                <w:sz w:val="24"/>
                <w:szCs w:val="24"/>
              </w:rPr>
            </w:pPr>
          </w:p>
          <w:p w14:paraId="7F9A2C37" w14:textId="77777777" w:rsidR="00F5395B" w:rsidRPr="008605BC" w:rsidRDefault="00F5395B" w:rsidP="00F5395B">
            <w:pPr>
              <w:rPr>
                <w:rFonts w:ascii="Times New Roman" w:hAnsi="Times New Roman" w:cs="Times New Roman"/>
                <w:b/>
                <w:sz w:val="24"/>
                <w:szCs w:val="24"/>
              </w:rPr>
            </w:pPr>
            <w:r w:rsidRPr="008605BC">
              <w:rPr>
                <w:rFonts w:ascii="Times New Roman" w:hAnsi="Times New Roman" w:cs="Times New Roman"/>
                <w:b/>
                <w:sz w:val="24"/>
                <w:szCs w:val="24"/>
              </w:rPr>
              <w:t>77.84%</w:t>
            </w:r>
          </w:p>
        </w:tc>
        <w:tc>
          <w:tcPr>
            <w:tcW w:w="1276" w:type="dxa"/>
            <w:vMerge w:val="restart"/>
          </w:tcPr>
          <w:p w14:paraId="589F3456" w14:textId="77777777" w:rsidR="00F5395B" w:rsidRPr="008605BC" w:rsidRDefault="00F5395B" w:rsidP="00F5395B">
            <w:pPr>
              <w:rPr>
                <w:rFonts w:ascii="Times New Roman" w:hAnsi="Times New Roman" w:cs="Times New Roman"/>
                <w:sz w:val="24"/>
                <w:szCs w:val="24"/>
              </w:rPr>
            </w:pPr>
          </w:p>
          <w:p w14:paraId="6EA7B8E8" w14:textId="77777777" w:rsidR="00F5395B" w:rsidRPr="008605BC" w:rsidRDefault="00F5395B" w:rsidP="00F5395B">
            <w:pPr>
              <w:rPr>
                <w:rFonts w:ascii="Times New Roman" w:hAnsi="Times New Roman" w:cs="Times New Roman"/>
                <w:sz w:val="24"/>
                <w:szCs w:val="24"/>
              </w:rPr>
            </w:pPr>
          </w:p>
          <w:p w14:paraId="336D8B2D" w14:textId="77777777" w:rsidR="00F5395B" w:rsidRPr="008605BC" w:rsidRDefault="00F5395B" w:rsidP="00F5395B">
            <w:pPr>
              <w:rPr>
                <w:rFonts w:ascii="Times New Roman" w:hAnsi="Times New Roman" w:cs="Times New Roman"/>
                <w:sz w:val="24"/>
                <w:szCs w:val="24"/>
              </w:rPr>
            </w:pPr>
          </w:p>
          <w:p w14:paraId="0C811099" w14:textId="77777777" w:rsidR="00F5395B" w:rsidRPr="008605BC" w:rsidRDefault="00F5395B" w:rsidP="00F5395B">
            <w:pPr>
              <w:rPr>
                <w:rFonts w:ascii="Times New Roman" w:hAnsi="Times New Roman" w:cs="Times New Roman"/>
                <w:sz w:val="24"/>
                <w:szCs w:val="24"/>
              </w:rPr>
            </w:pPr>
          </w:p>
          <w:p w14:paraId="4E66697D" w14:textId="77777777" w:rsidR="00F5395B" w:rsidRPr="008605BC" w:rsidRDefault="00F5395B" w:rsidP="00F5395B">
            <w:pPr>
              <w:rPr>
                <w:rFonts w:ascii="Times New Roman" w:hAnsi="Times New Roman" w:cs="Times New Roman"/>
                <w:sz w:val="24"/>
                <w:szCs w:val="24"/>
              </w:rPr>
            </w:pPr>
          </w:p>
          <w:p w14:paraId="49E9CB2F" w14:textId="77777777" w:rsidR="00F5395B" w:rsidRPr="008605BC" w:rsidRDefault="00F5395B" w:rsidP="00F5395B">
            <w:pPr>
              <w:rPr>
                <w:rFonts w:ascii="Times New Roman" w:hAnsi="Times New Roman" w:cs="Times New Roman"/>
                <w:sz w:val="24"/>
                <w:szCs w:val="24"/>
              </w:rPr>
            </w:pPr>
          </w:p>
          <w:p w14:paraId="29249DB2" w14:textId="77777777" w:rsidR="00F5395B" w:rsidRPr="008605BC" w:rsidRDefault="00F5395B" w:rsidP="00F5395B">
            <w:pPr>
              <w:rPr>
                <w:rFonts w:ascii="Times New Roman" w:hAnsi="Times New Roman" w:cs="Times New Roman"/>
                <w:sz w:val="24"/>
                <w:szCs w:val="24"/>
              </w:rPr>
            </w:pPr>
          </w:p>
          <w:p w14:paraId="7CC28469" w14:textId="77777777" w:rsidR="00F5395B" w:rsidRPr="008605BC" w:rsidRDefault="00F5395B" w:rsidP="00F5395B">
            <w:pPr>
              <w:rPr>
                <w:rFonts w:ascii="Times New Roman" w:hAnsi="Times New Roman" w:cs="Times New Roman"/>
                <w:sz w:val="24"/>
                <w:szCs w:val="24"/>
              </w:rPr>
            </w:pPr>
          </w:p>
          <w:p w14:paraId="4D5EACAD" w14:textId="77777777" w:rsidR="00F5395B" w:rsidRPr="008605BC" w:rsidRDefault="00F5395B" w:rsidP="00F5395B">
            <w:pPr>
              <w:rPr>
                <w:rFonts w:ascii="Times New Roman" w:hAnsi="Times New Roman" w:cs="Times New Roman"/>
                <w:sz w:val="24"/>
                <w:szCs w:val="24"/>
              </w:rPr>
            </w:pPr>
          </w:p>
          <w:p w14:paraId="44133E7E" w14:textId="77777777" w:rsidR="00F5395B" w:rsidRPr="008605BC" w:rsidRDefault="00F5395B" w:rsidP="00F5395B">
            <w:pPr>
              <w:rPr>
                <w:rFonts w:ascii="Times New Roman" w:hAnsi="Times New Roman" w:cs="Times New Roman"/>
                <w:sz w:val="24"/>
                <w:szCs w:val="24"/>
              </w:rPr>
            </w:pPr>
          </w:p>
          <w:p w14:paraId="315132DA" w14:textId="77777777" w:rsidR="00F5395B" w:rsidRPr="008605BC" w:rsidRDefault="00F5395B" w:rsidP="00F5395B">
            <w:pPr>
              <w:rPr>
                <w:rFonts w:ascii="Times New Roman" w:hAnsi="Times New Roman" w:cs="Times New Roman"/>
                <w:sz w:val="24"/>
                <w:szCs w:val="24"/>
              </w:rPr>
            </w:pPr>
          </w:p>
          <w:p w14:paraId="1318AF30" w14:textId="77777777" w:rsidR="00F5395B" w:rsidRPr="008605BC" w:rsidRDefault="00F5395B" w:rsidP="00F5395B">
            <w:pPr>
              <w:rPr>
                <w:rFonts w:ascii="Times New Roman" w:hAnsi="Times New Roman" w:cs="Times New Roman"/>
                <w:sz w:val="24"/>
                <w:szCs w:val="24"/>
              </w:rPr>
            </w:pPr>
          </w:p>
          <w:p w14:paraId="35057DAF" w14:textId="77777777" w:rsidR="00F5395B" w:rsidRPr="008605BC" w:rsidRDefault="00F5395B" w:rsidP="00F5395B">
            <w:pPr>
              <w:rPr>
                <w:rFonts w:ascii="Times New Roman" w:hAnsi="Times New Roman" w:cs="Times New Roman"/>
                <w:sz w:val="24"/>
                <w:szCs w:val="24"/>
              </w:rPr>
            </w:pPr>
          </w:p>
          <w:p w14:paraId="2EB373B9" w14:textId="77777777" w:rsidR="00F5395B" w:rsidRPr="008605BC" w:rsidRDefault="00F5395B" w:rsidP="00F5395B">
            <w:pPr>
              <w:rPr>
                <w:rFonts w:ascii="Times New Roman" w:hAnsi="Times New Roman" w:cs="Times New Roman"/>
                <w:sz w:val="24"/>
                <w:szCs w:val="24"/>
              </w:rPr>
            </w:pPr>
          </w:p>
          <w:p w14:paraId="356B4F2F" w14:textId="77777777" w:rsidR="00F5395B" w:rsidRPr="008605BC" w:rsidRDefault="00F5395B" w:rsidP="00F5395B">
            <w:pPr>
              <w:rPr>
                <w:rFonts w:ascii="Times New Roman" w:hAnsi="Times New Roman" w:cs="Times New Roman"/>
                <w:sz w:val="24"/>
                <w:szCs w:val="24"/>
              </w:rPr>
            </w:pPr>
          </w:p>
          <w:p w14:paraId="70C982C8" w14:textId="77777777" w:rsidR="00F5395B" w:rsidRPr="008605BC" w:rsidRDefault="00F5395B" w:rsidP="00F5395B">
            <w:pPr>
              <w:rPr>
                <w:rFonts w:ascii="Times New Roman" w:hAnsi="Times New Roman" w:cs="Times New Roman"/>
                <w:sz w:val="24"/>
                <w:szCs w:val="24"/>
              </w:rPr>
            </w:pPr>
          </w:p>
          <w:p w14:paraId="7DAB2225" w14:textId="77777777" w:rsidR="00F5395B" w:rsidRPr="008605BC" w:rsidRDefault="00F5395B" w:rsidP="00F5395B">
            <w:pPr>
              <w:rPr>
                <w:rFonts w:ascii="Times New Roman" w:hAnsi="Times New Roman" w:cs="Times New Roman"/>
                <w:sz w:val="24"/>
                <w:szCs w:val="24"/>
              </w:rPr>
            </w:pPr>
          </w:p>
          <w:p w14:paraId="2949F06F" w14:textId="77777777" w:rsidR="00F5395B" w:rsidRPr="008605BC" w:rsidRDefault="00F5395B" w:rsidP="00F5395B">
            <w:pPr>
              <w:rPr>
                <w:rFonts w:ascii="Times New Roman" w:hAnsi="Times New Roman" w:cs="Times New Roman"/>
                <w:sz w:val="24"/>
                <w:szCs w:val="24"/>
              </w:rPr>
            </w:pPr>
          </w:p>
          <w:p w14:paraId="1499AA11" w14:textId="77777777" w:rsidR="00F5395B" w:rsidRPr="008605BC" w:rsidRDefault="00F5395B" w:rsidP="00F5395B">
            <w:pPr>
              <w:rPr>
                <w:rFonts w:ascii="Times New Roman" w:hAnsi="Times New Roman" w:cs="Times New Roman"/>
                <w:sz w:val="24"/>
                <w:szCs w:val="24"/>
              </w:rPr>
            </w:pPr>
          </w:p>
          <w:p w14:paraId="661E1C8C" w14:textId="77777777" w:rsidR="00F5395B" w:rsidRPr="008605BC" w:rsidRDefault="00F5395B" w:rsidP="00F5395B">
            <w:pPr>
              <w:rPr>
                <w:rFonts w:ascii="Times New Roman" w:hAnsi="Times New Roman" w:cs="Times New Roman"/>
                <w:sz w:val="24"/>
                <w:szCs w:val="24"/>
              </w:rPr>
            </w:pPr>
          </w:p>
          <w:p w14:paraId="2C3A26EA" w14:textId="77777777" w:rsidR="00F5395B" w:rsidRPr="008605BC" w:rsidRDefault="00F5395B" w:rsidP="00F5395B">
            <w:pPr>
              <w:rPr>
                <w:rFonts w:ascii="Times New Roman" w:hAnsi="Times New Roman" w:cs="Times New Roman"/>
                <w:sz w:val="24"/>
                <w:szCs w:val="24"/>
              </w:rPr>
            </w:pPr>
          </w:p>
          <w:p w14:paraId="4DF3A2BE" w14:textId="77777777" w:rsidR="00F5395B" w:rsidRPr="008605BC" w:rsidRDefault="00F5395B" w:rsidP="00F5395B">
            <w:pPr>
              <w:rPr>
                <w:rFonts w:ascii="Times New Roman" w:hAnsi="Times New Roman" w:cs="Times New Roman"/>
                <w:b/>
                <w:sz w:val="24"/>
                <w:szCs w:val="24"/>
              </w:rPr>
            </w:pPr>
            <w:r w:rsidRPr="008605BC">
              <w:rPr>
                <w:rFonts w:ascii="Times New Roman" w:hAnsi="Times New Roman" w:cs="Times New Roman"/>
                <w:b/>
                <w:sz w:val="24"/>
                <w:szCs w:val="24"/>
              </w:rPr>
              <w:t>Interesting</w:t>
            </w:r>
          </w:p>
        </w:tc>
      </w:tr>
      <w:tr w:rsidR="00F5395B" w:rsidRPr="008605BC" w14:paraId="236909E5" w14:textId="77777777" w:rsidTr="00F5395B">
        <w:tc>
          <w:tcPr>
            <w:tcW w:w="546" w:type="dxa"/>
          </w:tcPr>
          <w:p w14:paraId="0D6BDE83" w14:textId="77777777" w:rsidR="00F5395B" w:rsidRPr="008605BC" w:rsidRDefault="00F5395B" w:rsidP="00F5395B">
            <w:pPr>
              <w:pStyle w:val="ListParagraph"/>
              <w:numPr>
                <w:ilvl w:val="0"/>
                <w:numId w:val="20"/>
              </w:numPr>
              <w:spacing w:after="0" w:line="240" w:lineRule="auto"/>
              <w:ind w:left="175" w:hanging="142"/>
              <w:rPr>
                <w:rFonts w:ascii="Times New Roman" w:hAnsi="Times New Roman" w:cs="Times New Roman"/>
                <w:sz w:val="24"/>
                <w:szCs w:val="24"/>
              </w:rPr>
            </w:pPr>
          </w:p>
        </w:tc>
        <w:tc>
          <w:tcPr>
            <w:tcW w:w="4402" w:type="dxa"/>
          </w:tcPr>
          <w:p w14:paraId="7E43F405" w14:textId="77777777" w:rsidR="00F5395B" w:rsidRPr="008605BC" w:rsidRDefault="00F5395B" w:rsidP="00F5395B">
            <w:pPr>
              <w:tabs>
                <w:tab w:val="left" w:pos="3525"/>
              </w:tabs>
              <w:rPr>
                <w:rFonts w:ascii="Times New Roman" w:hAnsi="Times New Roman" w:cs="Times New Roman"/>
                <w:sz w:val="24"/>
                <w:szCs w:val="24"/>
              </w:rPr>
            </w:pPr>
            <w:r w:rsidRPr="008605BC">
              <w:rPr>
                <w:rFonts w:ascii="Times New Roman" w:hAnsi="Times New Roman" w:cs="Times New Roman"/>
                <w:sz w:val="24"/>
                <w:szCs w:val="24"/>
              </w:rPr>
              <w:t>Modules use easy-to-understand language</w:t>
            </w:r>
          </w:p>
        </w:tc>
        <w:tc>
          <w:tcPr>
            <w:tcW w:w="1694" w:type="dxa"/>
          </w:tcPr>
          <w:p w14:paraId="0FF55902" w14:textId="77777777" w:rsidR="00F5395B" w:rsidRPr="008605BC" w:rsidRDefault="00F5395B" w:rsidP="00F5395B">
            <w:pPr>
              <w:rPr>
                <w:rFonts w:ascii="Times New Roman" w:hAnsi="Times New Roman" w:cs="Times New Roman"/>
                <w:sz w:val="24"/>
                <w:szCs w:val="24"/>
              </w:rPr>
            </w:pPr>
            <w:r w:rsidRPr="008605BC">
              <w:rPr>
                <w:rFonts w:ascii="Times New Roman" w:hAnsi="Times New Roman" w:cs="Times New Roman"/>
                <w:sz w:val="24"/>
                <w:szCs w:val="24"/>
              </w:rPr>
              <w:t>80%</w:t>
            </w:r>
          </w:p>
        </w:tc>
        <w:tc>
          <w:tcPr>
            <w:tcW w:w="1276" w:type="dxa"/>
            <w:vMerge/>
          </w:tcPr>
          <w:p w14:paraId="52645880" w14:textId="77777777" w:rsidR="00F5395B" w:rsidRPr="008605BC" w:rsidRDefault="00F5395B" w:rsidP="00F5395B">
            <w:pPr>
              <w:rPr>
                <w:rFonts w:ascii="Times New Roman" w:hAnsi="Times New Roman" w:cs="Times New Roman"/>
                <w:sz w:val="24"/>
                <w:szCs w:val="24"/>
              </w:rPr>
            </w:pPr>
          </w:p>
        </w:tc>
        <w:tc>
          <w:tcPr>
            <w:tcW w:w="1276" w:type="dxa"/>
            <w:vMerge/>
          </w:tcPr>
          <w:p w14:paraId="6EA3F7DF" w14:textId="77777777" w:rsidR="00F5395B" w:rsidRPr="008605BC" w:rsidRDefault="00F5395B" w:rsidP="00F5395B">
            <w:pPr>
              <w:rPr>
                <w:rFonts w:ascii="Times New Roman" w:hAnsi="Times New Roman" w:cs="Times New Roman"/>
                <w:sz w:val="24"/>
                <w:szCs w:val="24"/>
              </w:rPr>
            </w:pPr>
          </w:p>
        </w:tc>
      </w:tr>
      <w:tr w:rsidR="00F5395B" w:rsidRPr="008605BC" w14:paraId="4A79FC23" w14:textId="77777777" w:rsidTr="00F5395B">
        <w:tc>
          <w:tcPr>
            <w:tcW w:w="546" w:type="dxa"/>
          </w:tcPr>
          <w:p w14:paraId="0FAD4E9E" w14:textId="77777777" w:rsidR="00F5395B" w:rsidRPr="008605BC" w:rsidRDefault="00F5395B" w:rsidP="00F5395B">
            <w:pPr>
              <w:pStyle w:val="ListParagraph"/>
              <w:numPr>
                <w:ilvl w:val="0"/>
                <w:numId w:val="20"/>
              </w:numPr>
              <w:spacing w:after="0" w:line="240" w:lineRule="auto"/>
              <w:ind w:left="175" w:hanging="142"/>
              <w:rPr>
                <w:rFonts w:ascii="Times New Roman" w:hAnsi="Times New Roman" w:cs="Times New Roman"/>
                <w:sz w:val="24"/>
                <w:szCs w:val="24"/>
              </w:rPr>
            </w:pPr>
          </w:p>
        </w:tc>
        <w:tc>
          <w:tcPr>
            <w:tcW w:w="4402" w:type="dxa"/>
          </w:tcPr>
          <w:p w14:paraId="06ADAE43" w14:textId="77777777" w:rsidR="00F5395B" w:rsidRPr="008605BC" w:rsidRDefault="00F5395B" w:rsidP="00F5395B">
            <w:pPr>
              <w:tabs>
                <w:tab w:val="left" w:pos="3525"/>
              </w:tabs>
              <w:rPr>
                <w:rFonts w:ascii="Times New Roman" w:hAnsi="Times New Roman" w:cs="Times New Roman"/>
                <w:sz w:val="24"/>
                <w:szCs w:val="24"/>
              </w:rPr>
            </w:pPr>
            <w:r w:rsidRPr="008605BC">
              <w:rPr>
                <w:rFonts w:ascii="Times New Roman" w:hAnsi="Times New Roman" w:cs="Times New Roman"/>
                <w:sz w:val="24"/>
                <w:szCs w:val="24"/>
              </w:rPr>
              <w:t>Instructions for using the Module are clear, making it easier for me to carry out all activities</w:t>
            </w:r>
          </w:p>
        </w:tc>
        <w:tc>
          <w:tcPr>
            <w:tcW w:w="1694" w:type="dxa"/>
          </w:tcPr>
          <w:p w14:paraId="5002EFEB" w14:textId="77777777" w:rsidR="00F5395B" w:rsidRPr="008605BC" w:rsidRDefault="00F5395B" w:rsidP="00F5395B">
            <w:pPr>
              <w:rPr>
                <w:rFonts w:ascii="Times New Roman" w:hAnsi="Times New Roman" w:cs="Times New Roman"/>
                <w:sz w:val="24"/>
                <w:szCs w:val="24"/>
              </w:rPr>
            </w:pPr>
            <w:r w:rsidRPr="008605BC">
              <w:rPr>
                <w:rFonts w:ascii="Times New Roman" w:hAnsi="Times New Roman" w:cs="Times New Roman"/>
                <w:sz w:val="24"/>
                <w:szCs w:val="24"/>
              </w:rPr>
              <w:t>73.3%</w:t>
            </w:r>
          </w:p>
        </w:tc>
        <w:tc>
          <w:tcPr>
            <w:tcW w:w="1276" w:type="dxa"/>
            <w:vMerge/>
          </w:tcPr>
          <w:p w14:paraId="1BBAF153" w14:textId="77777777" w:rsidR="00F5395B" w:rsidRPr="008605BC" w:rsidRDefault="00F5395B" w:rsidP="00F5395B">
            <w:pPr>
              <w:rPr>
                <w:rFonts w:ascii="Times New Roman" w:hAnsi="Times New Roman" w:cs="Times New Roman"/>
                <w:sz w:val="24"/>
                <w:szCs w:val="24"/>
              </w:rPr>
            </w:pPr>
          </w:p>
        </w:tc>
        <w:tc>
          <w:tcPr>
            <w:tcW w:w="1276" w:type="dxa"/>
            <w:vMerge/>
          </w:tcPr>
          <w:p w14:paraId="6DC8C6A8" w14:textId="77777777" w:rsidR="00F5395B" w:rsidRPr="008605BC" w:rsidRDefault="00F5395B" w:rsidP="00F5395B">
            <w:pPr>
              <w:rPr>
                <w:rFonts w:ascii="Times New Roman" w:hAnsi="Times New Roman" w:cs="Times New Roman"/>
                <w:sz w:val="24"/>
                <w:szCs w:val="24"/>
              </w:rPr>
            </w:pPr>
          </w:p>
        </w:tc>
      </w:tr>
      <w:tr w:rsidR="00F5395B" w:rsidRPr="008605BC" w14:paraId="1768F115" w14:textId="77777777" w:rsidTr="00F5395B">
        <w:tc>
          <w:tcPr>
            <w:tcW w:w="546" w:type="dxa"/>
          </w:tcPr>
          <w:p w14:paraId="44CAB424" w14:textId="77777777" w:rsidR="00F5395B" w:rsidRPr="008605BC" w:rsidRDefault="00F5395B" w:rsidP="00F5395B">
            <w:pPr>
              <w:pStyle w:val="ListParagraph"/>
              <w:numPr>
                <w:ilvl w:val="0"/>
                <w:numId w:val="20"/>
              </w:numPr>
              <w:spacing w:after="0" w:line="240" w:lineRule="auto"/>
              <w:ind w:left="175" w:hanging="142"/>
              <w:rPr>
                <w:rFonts w:ascii="Times New Roman" w:hAnsi="Times New Roman" w:cs="Times New Roman"/>
                <w:sz w:val="24"/>
                <w:szCs w:val="24"/>
              </w:rPr>
            </w:pPr>
          </w:p>
        </w:tc>
        <w:tc>
          <w:tcPr>
            <w:tcW w:w="4402" w:type="dxa"/>
          </w:tcPr>
          <w:p w14:paraId="2F6D925C" w14:textId="77777777" w:rsidR="00F5395B" w:rsidRPr="008605BC" w:rsidRDefault="00F5395B" w:rsidP="00F5395B">
            <w:pPr>
              <w:tabs>
                <w:tab w:val="left" w:pos="3525"/>
              </w:tabs>
              <w:rPr>
                <w:rFonts w:ascii="Times New Roman" w:hAnsi="Times New Roman" w:cs="Times New Roman"/>
                <w:sz w:val="24"/>
                <w:szCs w:val="24"/>
              </w:rPr>
            </w:pPr>
            <w:r w:rsidRPr="008605BC">
              <w:rPr>
                <w:rFonts w:ascii="Times New Roman" w:hAnsi="Times New Roman" w:cs="Times New Roman"/>
                <w:sz w:val="24"/>
                <w:szCs w:val="24"/>
              </w:rPr>
              <w:t>The choice of font, size and space used makes it easier for me to read the module</w:t>
            </w:r>
          </w:p>
        </w:tc>
        <w:tc>
          <w:tcPr>
            <w:tcW w:w="1694" w:type="dxa"/>
          </w:tcPr>
          <w:p w14:paraId="19949FA0" w14:textId="77777777" w:rsidR="00F5395B" w:rsidRPr="008605BC" w:rsidRDefault="00F5395B" w:rsidP="00F5395B">
            <w:pPr>
              <w:rPr>
                <w:rFonts w:ascii="Times New Roman" w:hAnsi="Times New Roman" w:cs="Times New Roman"/>
                <w:sz w:val="24"/>
                <w:szCs w:val="24"/>
              </w:rPr>
            </w:pPr>
            <w:r w:rsidRPr="008605BC">
              <w:rPr>
                <w:rFonts w:ascii="Times New Roman" w:hAnsi="Times New Roman" w:cs="Times New Roman"/>
                <w:sz w:val="24"/>
                <w:szCs w:val="24"/>
              </w:rPr>
              <w:t>89.3%</w:t>
            </w:r>
          </w:p>
        </w:tc>
        <w:tc>
          <w:tcPr>
            <w:tcW w:w="1276" w:type="dxa"/>
            <w:vMerge/>
          </w:tcPr>
          <w:p w14:paraId="75BC8C8C" w14:textId="77777777" w:rsidR="00F5395B" w:rsidRPr="008605BC" w:rsidRDefault="00F5395B" w:rsidP="00F5395B">
            <w:pPr>
              <w:rPr>
                <w:rFonts w:ascii="Times New Roman" w:hAnsi="Times New Roman" w:cs="Times New Roman"/>
                <w:sz w:val="24"/>
                <w:szCs w:val="24"/>
              </w:rPr>
            </w:pPr>
          </w:p>
        </w:tc>
        <w:tc>
          <w:tcPr>
            <w:tcW w:w="1276" w:type="dxa"/>
            <w:vMerge/>
          </w:tcPr>
          <w:p w14:paraId="5D68C561" w14:textId="77777777" w:rsidR="00F5395B" w:rsidRPr="008605BC" w:rsidRDefault="00F5395B" w:rsidP="00F5395B">
            <w:pPr>
              <w:rPr>
                <w:rFonts w:ascii="Times New Roman" w:hAnsi="Times New Roman" w:cs="Times New Roman"/>
                <w:sz w:val="24"/>
                <w:szCs w:val="24"/>
              </w:rPr>
            </w:pPr>
          </w:p>
        </w:tc>
      </w:tr>
      <w:tr w:rsidR="00F5395B" w:rsidRPr="008605BC" w14:paraId="3E891805" w14:textId="77777777" w:rsidTr="00F5395B">
        <w:tc>
          <w:tcPr>
            <w:tcW w:w="546" w:type="dxa"/>
          </w:tcPr>
          <w:p w14:paraId="2FF57A1D" w14:textId="77777777" w:rsidR="00F5395B" w:rsidRPr="008605BC" w:rsidRDefault="00F5395B" w:rsidP="00F5395B">
            <w:pPr>
              <w:pStyle w:val="ListParagraph"/>
              <w:numPr>
                <w:ilvl w:val="0"/>
                <w:numId w:val="20"/>
              </w:numPr>
              <w:spacing w:after="0" w:line="240" w:lineRule="auto"/>
              <w:ind w:left="175" w:hanging="142"/>
              <w:rPr>
                <w:rFonts w:ascii="Times New Roman" w:hAnsi="Times New Roman" w:cs="Times New Roman"/>
                <w:sz w:val="24"/>
                <w:szCs w:val="24"/>
              </w:rPr>
            </w:pPr>
          </w:p>
        </w:tc>
        <w:tc>
          <w:tcPr>
            <w:tcW w:w="4402" w:type="dxa"/>
          </w:tcPr>
          <w:p w14:paraId="775A68F3" w14:textId="77777777" w:rsidR="00F5395B" w:rsidRPr="008605BC" w:rsidRDefault="00F5395B" w:rsidP="00F5395B">
            <w:pPr>
              <w:tabs>
                <w:tab w:val="left" w:pos="3525"/>
              </w:tabs>
              <w:rPr>
                <w:rFonts w:ascii="Times New Roman" w:hAnsi="Times New Roman" w:cs="Times New Roman"/>
                <w:sz w:val="24"/>
                <w:szCs w:val="24"/>
              </w:rPr>
            </w:pPr>
            <w:r w:rsidRPr="008605BC">
              <w:rPr>
                <w:rFonts w:ascii="Times New Roman" w:hAnsi="Times New Roman" w:cs="Times New Roman"/>
                <w:sz w:val="24"/>
                <w:szCs w:val="24"/>
              </w:rPr>
              <w:t>At the beginning of learning this Module, there is something interesting</w:t>
            </w:r>
          </w:p>
        </w:tc>
        <w:tc>
          <w:tcPr>
            <w:tcW w:w="1694" w:type="dxa"/>
          </w:tcPr>
          <w:p w14:paraId="627917E1" w14:textId="77777777" w:rsidR="00F5395B" w:rsidRPr="008605BC" w:rsidRDefault="00F5395B" w:rsidP="00F5395B">
            <w:pPr>
              <w:rPr>
                <w:rFonts w:ascii="Times New Roman" w:hAnsi="Times New Roman" w:cs="Times New Roman"/>
                <w:sz w:val="24"/>
                <w:szCs w:val="24"/>
              </w:rPr>
            </w:pPr>
            <w:r w:rsidRPr="008605BC">
              <w:rPr>
                <w:rFonts w:ascii="Times New Roman" w:hAnsi="Times New Roman" w:cs="Times New Roman"/>
                <w:sz w:val="24"/>
                <w:szCs w:val="24"/>
              </w:rPr>
              <w:t>78.6%</w:t>
            </w:r>
          </w:p>
        </w:tc>
        <w:tc>
          <w:tcPr>
            <w:tcW w:w="1276" w:type="dxa"/>
            <w:vMerge/>
          </w:tcPr>
          <w:p w14:paraId="5A95F844" w14:textId="77777777" w:rsidR="00F5395B" w:rsidRPr="008605BC" w:rsidRDefault="00F5395B" w:rsidP="00F5395B">
            <w:pPr>
              <w:rPr>
                <w:rFonts w:ascii="Times New Roman" w:hAnsi="Times New Roman" w:cs="Times New Roman"/>
                <w:sz w:val="24"/>
                <w:szCs w:val="24"/>
              </w:rPr>
            </w:pPr>
          </w:p>
        </w:tc>
        <w:tc>
          <w:tcPr>
            <w:tcW w:w="1276" w:type="dxa"/>
            <w:vMerge/>
          </w:tcPr>
          <w:p w14:paraId="46622743" w14:textId="77777777" w:rsidR="00F5395B" w:rsidRPr="008605BC" w:rsidRDefault="00F5395B" w:rsidP="00F5395B">
            <w:pPr>
              <w:rPr>
                <w:rFonts w:ascii="Times New Roman" w:hAnsi="Times New Roman" w:cs="Times New Roman"/>
                <w:sz w:val="24"/>
                <w:szCs w:val="24"/>
              </w:rPr>
            </w:pPr>
          </w:p>
        </w:tc>
      </w:tr>
      <w:tr w:rsidR="00F5395B" w:rsidRPr="008605BC" w14:paraId="6A0175F6" w14:textId="77777777" w:rsidTr="00F5395B">
        <w:tc>
          <w:tcPr>
            <w:tcW w:w="546" w:type="dxa"/>
          </w:tcPr>
          <w:p w14:paraId="2C6B5A20" w14:textId="77777777" w:rsidR="00F5395B" w:rsidRPr="008605BC" w:rsidRDefault="00F5395B" w:rsidP="00F5395B">
            <w:pPr>
              <w:pStyle w:val="ListParagraph"/>
              <w:numPr>
                <w:ilvl w:val="0"/>
                <w:numId w:val="20"/>
              </w:numPr>
              <w:spacing w:after="0" w:line="240" w:lineRule="auto"/>
              <w:ind w:left="175" w:hanging="142"/>
              <w:rPr>
                <w:rFonts w:ascii="Times New Roman" w:hAnsi="Times New Roman" w:cs="Times New Roman"/>
                <w:sz w:val="24"/>
                <w:szCs w:val="24"/>
              </w:rPr>
            </w:pPr>
          </w:p>
        </w:tc>
        <w:tc>
          <w:tcPr>
            <w:tcW w:w="4402" w:type="dxa"/>
          </w:tcPr>
          <w:p w14:paraId="2D6D3D17" w14:textId="77777777" w:rsidR="00F5395B" w:rsidRPr="008605BC" w:rsidRDefault="00F5395B" w:rsidP="00F5395B">
            <w:pPr>
              <w:tabs>
                <w:tab w:val="left" w:pos="3525"/>
              </w:tabs>
              <w:rPr>
                <w:rFonts w:ascii="Times New Roman" w:hAnsi="Times New Roman" w:cs="Times New Roman"/>
                <w:sz w:val="24"/>
                <w:szCs w:val="24"/>
              </w:rPr>
            </w:pPr>
            <w:r w:rsidRPr="008605BC">
              <w:rPr>
                <w:rFonts w:ascii="Times New Roman" w:hAnsi="Times New Roman" w:cs="Times New Roman"/>
                <w:sz w:val="24"/>
                <w:szCs w:val="24"/>
              </w:rPr>
              <w:t>The presentation style of this module is interesting</w:t>
            </w:r>
          </w:p>
        </w:tc>
        <w:tc>
          <w:tcPr>
            <w:tcW w:w="1694" w:type="dxa"/>
          </w:tcPr>
          <w:p w14:paraId="52CD6F6D" w14:textId="77777777" w:rsidR="00F5395B" w:rsidRPr="008605BC" w:rsidRDefault="00F5395B" w:rsidP="00F5395B">
            <w:pPr>
              <w:rPr>
                <w:rFonts w:ascii="Times New Roman" w:hAnsi="Times New Roman" w:cs="Times New Roman"/>
                <w:sz w:val="24"/>
                <w:szCs w:val="24"/>
              </w:rPr>
            </w:pPr>
            <w:r w:rsidRPr="008605BC">
              <w:rPr>
                <w:rFonts w:ascii="Times New Roman" w:hAnsi="Times New Roman" w:cs="Times New Roman"/>
                <w:sz w:val="24"/>
                <w:szCs w:val="24"/>
              </w:rPr>
              <w:t>83.5%</w:t>
            </w:r>
          </w:p>
        </w:tc>
        <w:tc>
          <w:tcPr>
            <w:tcW w:w="1276" w:type="dxa"/>
            <w:vMerge/>
          </w:tcPr>
          <w:p w14:paraId="2E387ACC" w14:textId="77777777" w:rsidR="00F5395B" w:rsidRPr="008605BC" w:rsidRDefault="00F5395B" w:rsidP="00F5395B">
            <w:pPr>
              <w:rPr>
                <w:rFonts w:ascii="Times New Roman" w:hAnsi="Times New Roman" w:cs="Times New Roman"/>
                <w:sz w:val="24"/>
                <w:szCs w:val="24"/>
              </w:rPr>
            </w:pPr>
          </w:p>
        </w:tc>
        <w:tc>
          <w:tcPr>
            <w:tcW w:w="1276" w:type="dxa"/>
            <w:vMerge/>
          </w:tcPr>
          <w:p w14:paraId="47CBA18D" w14:textId="77777777" w:rsidR="00F5395B" w:rsidRPr="008605BC" w:rsidRDefault="00F5395B" w:rsidP="00F5395B">
            <w:pPr>
              <w:rPr>
                <w:rFonts w:ascii="Times New Roman" w:hAnsi="Times New Roman" w:cs="Times New Roman"/>
                <w:sz w:val="24"/>
                <w:szCs w:val="24"/>
              </w:rPr>
            </w:pPr>
          </w:p>
        </w:tc>
      </w:tr>
      <w:tr w:rsidR="00F5395B" w:rsidRPr="008605BC" w14:paraId="618FBD7B" w14:textId="77777777" w:rsidTr="00F5395B">
        <w:tc>
          <w:tcPr>
            <w:tcW w:w="546" w:type="dxa"/>
          </w:tcPr>
          <w:p w14:paraId="5517531B" w14:textId="77777777" w:rsidR="00F5395B" w:rsidRPr="008605BC" w:rsidRDefault="00F5395B" w:rsidP="00F5395B">
            <w:pPr>
              <w:pStyle w:val="ListParagraph"/>
              <w:numPr>
                <w:ilvl w:val="0"/>
                <w:numId w:val="20"/>
              </w:numPr>
              <w:spacing w:after="0" w:line="240" w:lineRule="auto"/>
              <w:ind w:left="175" w:hanging="142"/>
              <w:rPr>
                <w:rFonts w:ascii="Times New Roman" w:hAnsi="Times New Roman" w:cs="Times New Roman"/>
                <w:sz w:val="24"/>
                <w:szCs w:val="24"/>
              </w:rPr>
            </w:pPr>
          </w:p>
        </w:tc>
        <w:tc>
          <w:tcPr>
            <w:tcW w:w="4402" w:type="dxa"/>
          </w:tcPr>
          <w:p w14:paraId="7ADC0C7F" w14:textId="77777777" w:rsidR="00F5395B" w:rsidRPr="008605BC" w:rsidRDefault="00F5395B" w:rsidP="00F5395B">
            <w:pPr>
              <w:tabs>
                <w:tab w:val="left" w:pos="3525"/>
              </w:tabs>
              <w:rPr>
                <w:rFonts w:ascii="Times New Roman" w:hAnsi="Times New Roman" w:cs="Times New Roman"/>
                <w:sz w:val="24"/>
                <w:szCs w:val="24"/>
              </w:rPr>
            </w:pPr>
            <w:r w:rsidRPr="008605BC">
              <w:rPr>
                <w:rFonts w:ascii="Times New Roman" w:hAnsi="Times New Roman" w:cs="Times New Roman"/>
                <w:sz w:val="24"/>
                <w:szCs w:val="24"/>
              </w:rPr>
              <w:t>On every page there are words or sentences that I don't understand</w:t>
            </w:r>
          </w:p>
        </w:tc>
        <w:tc>
          <w:tcPr>
            <w:tcW w:w="1694" w:type="dxa"/>
          </w:tcPr>
          <w:p w14:paraId="66D84E3C" w14:textId="77777777" w:rsidR="00F5395B" w:rsidRPr="008605BC" w:rsidRDefault="00F5395B" w:rsidP="00F5395B">
            <w:pPr>
              <w:rPr>
                <w:rFonts w:ascii="Times New Roman" w:hAnsi="Times New Roman" w:cs="Times New Roman"/>
                <w:sz w:val="24"/>
                <w:szCs w:val="24"/>
              </w:rPr>
            </w:pPr>
            <w:r w:rsidRPr="008605BC">
              <w:rPr>
                <w:rFonts w:ascii="Times New Roman" w:hAnsi="Times New Roman" w:cs="Times New Roman"/>
                <w:sz w:val="24"/>
                <w:szCs w:val="24"/>
              </w:rPr>
              <w:t>56.6%</w:t>
            </w:r>
          </w:p>
        </w:tc>
        <w:tc>
          <w:tcPr>
            <w:tcW w:w="1276" w:type="dxa"/>
            <w:vMerge/>
          </w:tcPr>
          <w:p w14:paraId="133E356E" w14:textId="77777777" w:rsidR="00F5395B" w:rsidRPr="008605BC" w:rsidRDefault="00F5395B" w:rsidP="00F5395B">
            <w:pPr>
              <w:rPr>
                <w:rFonts w:ascii="Times New Roman" w:hAnsi="Times New Roman" w:cs="Times New Roman"/>
                <w:sz w:val="24"/>
                <w:szCs w:val="24"/>
              </w:rPr>
            </w:pPr>
          </w:p>
        </w:tc>
        <w:tc>
          <w:tcPr>
            <w:tcW w:w="1276" w:type="dxa"/>
            <w:vMerge/>
          </w:tcPr>
          <w:p w14:paraId="54948A70" w14:textId="77777777" w:rsidR="00F5395B" w:rsidRPr="008605BC" w:rsidRDefault="00F5395B" w:rsidP="00F5395B">
            <w:pPr>
              <w:rPr>
                <w:rFonts w:ascii="Times New Roman" w:hAnsi="Times New Roman" w:cs="Times New Roman"/>
                <w:sz w:val="24"/>
                <w:szCs w:val="24"/>
              </w:rPr>
            </w:pPr>
          </w:p>
        </w:tc>
      </w:tr>
      <w:tr w:rsidR="00F5395B" w:rsidRPr="008605BC" w14:paraId="7F0F5AE8" w14:textId="77777777" w:rsidTr="00F5395B">
        <w:tc>
          <w:tcPr>
            <w:tcW w:w="546" w:type="dxa"/>
          </w:tcPr>
          <w:p w14:paraId="62650CDF" w14:textId="77777777" w:rsidR="00F5395B" w:rsidRPr="008605BC" w:rsidRDefault="00F5395B" w:rsidP="00F5395B">
            <w:pPr>
              <w:pStyle w:val="ListParagraph"/>
              <w:numPr>
                <w:ilvl w:val="0"/>
                <w:numId w:val="20"/>
              </w:numPr>
              <w:spacing w:after="0" w:line="240" w:lineRule="auto"/>
              <w:ind w:left="175" w:hanging="142"/>
              <w:rPr>
                <w:rFonts w:ascii="Times New Roman" w:hAnsi="Times New Roman" w:cs="Times New Roman"/>
                <w:sz w:val="24"/>
                <w:szCs w:val="24"/>
              </w:rPr>
            </w:pPr>
          </w:p>
        </w:tc>
        <w:tc>
          <w:tcPr>
            <w:tcW w:w="4402" w:type="dxa"/>
          </w:tcPr>
          <w:p w14:paraId="59ABA425" w14:textId="77777777" w:rsidR="00F5395B" w:rsidRPr="008605BC" w:rsidRDefault="00F5395B" w:rsidP="00F5395B">
            <w:pPr>
              <w:tabs>
                <w:tab w:val="left" w:pos="3525"/>
              </w:tabs>
              <w:rPr>
                <w:rFonts w:ascii="Times New Roman" w:hAnsi="Times New Roman" w:cs="Times New Roman"/>
                <w:sz w:val="24"/>
                <w:szCs w:val="24"/>
              </w:rPr>
            </w:pPr>
            <w:r w:rsidRPr="008605BC">
              <w:rPr>
                <w:rFonts w:ascii="Times New Roman" w:hAnsi="Times New Roman" w:cs="Times New Roman"/>
                <w:sz w:val="24"/>
                <w:szCs w:val="24"/>
              </w:rPr>
              <w:t>In this module the meaning used contains wisdom for me</w:t>
            </w:r>
          </w:p>
        </w:tc>
        <w:tc>
          <w:tcPr>
            <w:tcW w:w="1694" w:type="dxa"/>
          </w:tcPr>
          <w:p w14:paraId="28C5172E" w14:textId="77777777" w:rsidR="00F5395B" w:rsidRPr="008605BC" w:rsidRDefault="00F5395B" w:rsidP="00F5395B">
            <w:pPr>
              <w:rPr>
                <w:rFonts w:ascii="Times New Roman" w:hAnsi="Times New Roman" w:cs="Times New Roman"/>
                <w:sz w:val="24"/>
                <w:szCs w:val="24"/>
              </w:rPr>
            </w:pPr>
            <w:r w:rsidRPr="008605BC">
              <w:rPr>
                <w:rFonts w:ascii="Times New Roman" w:hAnsi="Times New Roman" w:cs="Times New Roman"/>
                <w:sz w:val="24"/>
                <w:szCs w:val="24"/>
              </w:rPr>
              <w:t>74.6%</w:t>
            </w:r>
          </w:p>
        </w:tc>
        <w:tc>
          <w:tcPr>
            <w:tcW w:w="1276" w:type="dxa"/>
            <w:vMerge/>
          </w:tcPr>
          <w:p w14:paraId="2C16FD3B" w14:textId="77777777" w:rsidR="00F5395B" w:rsidRPr="008605BC" w:rsidRDefault="00F5395B" w:rsidP="00F5395B">
            <w:pPr>
              <w:rPr>
                <w:rFonts w:ascii="Times New Roman" w:hAnsi="Times New Roman" w:cs="Times New Roman"/>
                <w:sz w:val="24"/>
                <w:szCs w:val="24"/>
              </w:rPr>
            </w:pPr>
          </w:p>
        </w:tc>
        <w:tc>
          <w:tcPr>
            <w:tcW w:w="1276" w:type="dxa"/>
            <w:vMerge/>
          </w:tcPr>
          <w:p w14:paraId="08FD78C9" w14:textId="77777777" w:rsidR="00F5395B" w:rsidRPr="008605BC" w:rsidRDefault="00F5395B" w:rsidP="00F5395B">
            <w:pPr>
              <w:rPr>
                <w:rFonts w:ascii="Times New Roman" w:hAnsi="Times New Roman" w:cs="Times New Roman"/>
                <w:sz w:val="24"/>
                <w:szCs w:val="24"/>
              </w:rPr>
            </w:pPr>
          </w:p>
        </w:tc>
      </w:tr>
      <w:tr w:rsidR="00F5395B" w:rsidRPr="008605BC" w14:paraId="2F3C2D43" w14:textId="77777777" w:rsidTr="00F5395B">
        <w:tc>
          <w:tcPr>
            <w:tcW w:w="546" w:type="dxa"/>
          </w:tcPr>
          <w:p w14:paraId="0B1F76B6" w14:textId="77777777" w:rsidR="00F5395B" w:rsidRPr="008605BC" w:rsidRDefault="00F5395B" w:rsidP="00F5395B">
            <w:pPr>
              <w:pStyle w:val="ListParagraph"/>
              <w:numPr>
                <w:ilvl w:val="0"/>
                <w:numId w:val="20"/>
              </w:numPr>
              <w:spacing w:after="0" w:line="240" w:lineRule="auto"/>
              <w:ind w:left="175" w:hanging="142"/>
              <w:rPr>
                <w:rFonts w:ascii="Times New Roman" w:hAnsi="Times New Roman" w:cs="Times New Roman"/>
                <w:sz w:val="24"/>
                <w:szCs w:val="24"/>
              </w:rPr>
            </w:pPr>
          </w:p>
        </w:tc>
        <w:tc>
          <w:tcPr>
            <w:tcW w:w="4402" w:type="dxa"/>
          </w:tcPr>
          <w:p w14:paraId="5119E47B" w14:textId="77777777" w:rsidR="00F5395B" w:rsidRPr="008605BC" w:rsidRDefault="00F5395B" w:rsidP="00F5395B">
            <w:pPr>
              <w:tabs>
                <w:tab w:val="left" w:pos="3525"/>
              </w:tabs>
              <w:rPr>
                <w:rFonts w:ascii="Times New Roman" w:hAnsi="Times New Roman" w:cs="Times New Roman"/>
                <w:sz w:val="24"/>
                <w:szCs w:val="24"/>
              </w:rPr>
            </w:pPr>
            <w:r w:rsidRPr="008605BC">
              <w:rPr>
                <w:rFonts w:ascii="Times New Roman" w:hAnsi="Times New Roman" w:cs="Times New Roman"/>
                <w:sz w:val="24"/>
                <w:szCs w:val="24"/>
              </w:rPr>
              <w:t>I am so contemplative with the reflection corner that is presented</w:t>
            </w:r>
          </w:p>
        </w:tc>
        <w:tc>
          <w:tcPr>
            <w:tcW w:w="1694" w:type="dxa"/>
          </w:tcPr>
          <w:p w14:paraId="695F1DA5" w14:textId="77777777" w:rsidR="00F5395B" w:rsidRPr="008605BC" w:rsidRDefault="00F5395B" w:rsidP="00F5395B">
            <w:pPr>
              <w:rPr>
                <w:rFonts w:ascii="Times New Roman" w:hAnsi="Times New Roman" w:cs="Times New Roman"/>
                <w:sz w:val="24"/>
                <w:szCs w:val="24"/>
              </w:rPr>
            </w:pPr>
            <w:r w:rsidRPr="008605BC">
              <w:rPr>
                <w:rFonts w:ascii="Times New Roman" w:hAnsi="Times New Roman" w:cs="Times New Roman"/>
                <w:sz w:val="24"/>
                <w:szCs w:val="24"/>
              </w:rPr>
              <w:t>75.3%</w:t>
            </w:r>
          </w:p>
        </w:tc>
        <w:tc>
          <w:tcPr>
            <w:tcW w:w="1276" w:type="dxa"/>
            <w:vMerge/>
          </w:tcPr>
          <w:p w14:paraId="0101306A" w14:textId="77777777" w:rsidR="00F5395B" w:rsidRPr="008605BC" w:rsidRDefault="00F5395B" w:rsidP="00F5395B">
            <w:pPr>
              <w:rPr>
                <w:rFonts w:ascii="Times New Roman" w:hAnsi="Times New Roman" w:cs="Times New Roman"/>
                <w:sz w:val="24"/>
                <w:szCs w:val="24"/>
              </w:rPr>
            </w:pPr>
          </w:p>
        </w:tc>
        <w:tc>
          <w:tcPr>
            <w:tcW w:w="1276" w:type="dxa"/>
            <w:vMerge/>
          </w:tcPr>
          <w:p w14:paraId="25AB1472" w14:textId="77777777" w:rsidR="00F5395B" w:rsidRPr="008605BC" w:rsidRDefault="00F5395B" w:rsidP="00F5395B">
            <w:pPr>
              <w:rPr>
                <w:rFonts w:ascii="Times New Roman" w:hAnsi="Times New Roman" w:cs="Times New Roman"/>
                <w:sz w:val="24"/>
                <w:szCs w:val="24"/>
              </w:rPr>
            </w:pPr>
          </w:p>
        </w:tc>
      </w:tr>
      <w:tr w:rsidR="00F5395B" w:rsidRPr="008605BC" w14:paraId="49162052" w14:textId="77777777" w:rsidTr="00F5395B">
        <w:tc>
          <w:tcPr>
            <w:tcW w:w="546" w:type="dxa"/>
          </w:tcPr>
          <w:p w14:paraId="32A12C22" w14:textId="77777777" w:rsidR="00F5395B" w:rsidRPr="008605BC" w:rsidRDefault="00F5395B" w:rsidP="00F5395B">
            <w:pPr>
              <w:pStyle w:val="ListParagraph"/>
              <w:numPr>
                <w:ilvl w:val="0"/>
                <w:numId w:val="20"/>
              </w:numPr>
              <w:spacing w:after="0" w:line="240" w:lineRule="auto"/>
              <w:ind w:left="175" w:hanging="142"/>
              <w:rPr>
                <w:rFonts w:ascii="Times New Roman" w:hAnsi="Times New Roman" w:cs="Times New Roman"/>
                <w:sz w:val="24"/>
                <w:szCs w:val="24"/>
              </w:rPr>
            </w:pPr>
          </w:p>
        </w:tc>
        <w:tc>
          <w:tcPr>
            <w:tcW w:w="4402" w:type="dxa"/>
          </w:tcPr>
          <w:p w14:paraId="6C26ECCD" w14:textId="77777777" w:rsidR="00F5395B" w:rsidRPr="008605BC" w:rsidRDefault="00F5395B" w:rsidP="00F5395B">
            <w:pPr>
              <w:tabs>
                <w:tab w:val="left" w:pos="3525"/>
              </w:tabs>
              <w:rPr>
                <w:rFonts w:ascii="Times New Roman" w:hAnsi="Times New Roman" w:cs="Times New Roman"/>
                <w:sz w:val="24"/>
                <w:szCs w:val="24"/>
              </w:rPr>
            </w:pPr>
            <w:r w:rsidRPr="008605BC">
              <w:rPr>
                <w:rFonts w:ascii="Times New Roman" w:hAnsi="Times New Roman" w:cs="Times New Roman"/>
                <w:sz w:val="24"/>
                <w:szCs w:val="24"/>
              </w:rPr>
              <w:t>The material fits perfectly with the analogies that have been presented in the reflection corner</w:t>
            </w:r>
          </w:p>
        </w:tc>
        <w:tc>
          <w:tcPr>
            <w:tcW w:w="1694" w:type="dxa"/>
          </w:tcPr>
          <w:p w14:paraId="2C5771DE" w14:textId="77777777" w:rsidR="00F5395B" w:rsidRPr="008605BC" w:rsidRDefault="00F5395B" w:rsidP="00F5395B">
            <w:pPr>
              <w:rPr>
                <w:rFonts w:ascii="Times New Roman" w:hAnsi="Times New Roman" w:cs="Times New Roman"/>
                <w:sz w:val="24"/>
                <w:szCs w:val="24"/>
              </w:rPr>
            </w:pPr>
            <w:r w:rsidRPr="008605BC">
              <w:rPr>
                <w:rFonts w:ascii="Times New Roman" w:hAnsi="Times New Roman" w:cs="Times New Roman"/>
                <w:sz w:val="24"/>
                <w:szCs w:val="24"/>
              </w:rPr>
              <w:t>78.6%</w:t>
            </w:r>
          </w:p>
        </w:tc>
        <w:tc>
          <w:tcPr>
            <w:tcW w:w="1276" w:type="dxa"/>
            <w:vMerge/>
          </w:tcPr>
          <w:p w14:paraId="31B81768" w14:textId="77777777" w:rsidR="00F5395B" w:rsidRPr="008605BC" w:rsidRDefault="00F5395B" w:rsidP="00F5395B">
            <w:pPr>
              <w:rPr>
                <w:rFonts w:ascii="Times New Roman" w:hAnsi="Times New Roman" w:cs="Times New Roman"/>
                <w:sz w:val="24"/>
                <w:szCs w:val="24"/>
              </w:rPr>
            </w:pPr>
          </w:p>
        </w:tc>
        <w:tc>
          <w:tcPr>
            <w:tcW w:w="1276" w:type="dxa"/>
            <w:vMerge/>
          </w:tcPr>
          <w:p w14:paraId="7E66CEBD" w14:textId="77777777" w:rsidR="00F5395B" w:rsidRPr="008605BC" w:rsidRDefault="00F5395B" w:rsidP="00F5395B">
            <w:pPr>
              <w:rPr>
                <w:rFonts w:ascii="Times New Roman" w:hAnsi="Times New Roman" w:cs="Times New Roman"/>
                <w:sz w:val="24"/>
                <w:szCs w:val="24"/>
              </w:rPr>
            </w:pPr>
          </w:p>
        </w:tc>
      </w:tr>
      <w:tr w:rsidR="00F5395B" w:rsidRPr="008605BC" w14:paraId="202A4721" w14:textId="77777777" w:rsidTr="00F5395B">
        <w:tc>
          <w:tcPr>
            <w:tcW w:w="546" w:type="dxa"/>
          </w:tcPr>
          <w:p w14:paraId="70E2C6C6" w14:textId="77777777" w:rsidR="00F5395B" w:rsidRPr="008605BC" w:rsidRDefault="00F5395B" w:rsidP="00F5395B">
            <w:pPr>
              <w:pStyle w:val="ListParagraph"/>
              <w:numPr>
                <w:ilvl w:val="0"/>
                <w:numId w:val="20"/>
              </w:numPr>
              <w:spacing w:after="0" w:line="240" w:lineRule="auto"/>
              <w:ind w:left="175" w:hanging="142"/>
              <w:rPr>
                <w:rFonts w:ascii="Times New Roman" w:hAnsi="Times New Roman" w:cs="Times New Roman"/>
                <w:sz w:val="24"/>
                <w:szCs w:val="24"/>
              </w:rPr>
            </w:pPr>
          </w:p>
        </w:tc>
        <w:tc>
          <w:tcPr>
            <w:tcW w:w="4402" w:type="dxa"/>
          </w:tcPr>
          <w:p w14:paraId="46F083BA" w14:textId="77777777" w:rsidR="00F5395B" w:rsidRPr="008605BC" w:rsidRDefault="00F5395B" w:rsidP="00F5395B">
            <w:pPr>
              <w:tabs>
                <w:tab w:val="left" w:pos="3525"/>
              </w:tabs>
              <w:rPr>
                <w:rFonts w:ascii="Times New Roman" w:hAnsi="Times New Roman" w:cs="Times New Roman"/>
                <w:sz w:val="24"/>
                <w:szCs w:val="24"/>
              </w:rPr>
            </w:pPr>
            <w:r w:rsidRPr="008605BC">
              <w:rPr>
                <w:rFonts w:ascii="Times New Roman" w:hAnsi="Times New Roman" w:cs="Times New Roman"/>
                <w:sz w:val="24"/>
                <w:szCs w:val="24"/>
              </w:rPr>
              <w:t>I can relate science material in daily life</w:t>
            </w:r>
          </w:p>
        </w:tc>
        <w:tc>
          <w:tcPr>
            <w:tcW w:w="1694" w:type="dxa"/>
          </w:tcPr>
          <w:p w14:paraId="13FA62B2" w14:textId="77777777" w:rsidR="00F5395B" w:rsidRPr="008605BC" w:rsidRDefault="00F5395B" w:rsidP="00F5395B">
            <w:pPr>
              <w:rPr>
                <w:rFonts w:ascii="Times New Roman" w:hAnsi="Times New Roman" w:cs="Times New Roman"/>
                <w:sz w:val="24"/>
                <w:szCs w:val="24"/>
              </w:rPr>
            </w:pPr>
            <w:r w:rsidRPr="008605BC">
              <w:rPr>
                <w:rFonts w:ascii="Times New Roman" w:hAnsi="Times New Roman" w:cs="Times New Roman"/>
                <w:sz w:val="24"/>
                <w:szCs w:val="24"/>
              </w:rPr>
              <w:t>82.6%</w:t>
            </w:r>
          </w:p>
        </w:tc>
        <w:tc>
          <w:tcPr>
            <w:tcW w:w="1276" w:type="dxa"/>
            <w:vMerge/>
          </w:tcPr>
          <w:p w14:paraId="07A8FE44" w14:textId="77777777" w:rsidR="00F5395B" w:rsidRPr="008605BC" w:rsidRDefault="00F5395B" w:rsidP="00F5395B">
            <w:pPr>
              <w:rPr>
                <w:rFonts w:ascii="Times New Roman" w:hAnsi="Times New Roman" w:cs="Times New Roman"/>
                <w:sz w:val="24"/>
                <w:szCs w:val="24"/>
              </w:rPr>
            </w:pPr>
          </w:p>
        </w:tc>
        <w:tc>
          <w:tcPr>
            <w:tcW w:w="1276" w:type="dxa"/>
            <w:vMerge/>
          </w:tcPr>
          <w:p w14:paraId="792F21A2" w14:textId="77777777" w:rsidR="00F5395B" w:rsidRPr="008605BC" w:rsidRDefault="00F5395B" w:rsidP="00F5395B">
            <w:pPr>
              <w:rPr>
                <w:rFonts w:ascii="Times New Roman" w:hAnsi="Times New Roman" w:cs="Times New Roman"/>
                <w:sz w:val="24"/>
                <w:szCs w:val="24"/>
              </w:rPr>
            </w:pPr>
          </w:p>
        </w:tc>
      </w:tr>
      <w:tr w:rsidR="00F5395B" w:rsidRPr="008605BC" w14:paraId="628FA028" w14:textId="77777777" w:rsidTr="00F5395B">
        <w:trPr>
          <w:trHeight w:val="242"/>
        </w:trPr>
        <w:tc>
          <w:tcPr>
            <w:tcW w:w="546" w:type="dxa"/>
          </w:tcPr>
          <w:p w14:paraId="10F77975" w14:textId="77777777" w:rsidR="00F5395B" w:rsidRPr="008605BC" w:rsidRDefault="00F5395B" w:rsidP="00F5395B">
            <w:pPr>
              <w:pStyle w:val="ListParagraph"/>
              <w:numPr>
                <w:ilvl w:val="0"/>
                <w:numId w:val="20"/>
              </w:numPr>
              <w:spacing w:after="0" w:line="240" w:lineRule="auto"/>
              <w:ind w:left="175" w:hanging="142"/>
              <w:rPr>
                <w:rFonts w:ascii="Times New Roman" w:hAnsi="Times New Roman" w:cs="Times New Roman"/>
                <w:sz w:val="24"/>
                <w:szCs w:val="24"/>
              </w:rPr>
            </w:pPr>
          </w:p>
        </w:tc>
        <w:tc>
          <w:tcPr>
            <w:tcW w:w="4402" w:type="dxa"/>
          </w:tcPr>
          <w:p w14:paraId="00FB4763" w14:textId="77777777" w:rsidR="00F5395B" w:rsidRPr="008605BC" w:rsidRDefault="00F5395B" w:rsidP="00F5395B">
            <w:pPr>
              <w:tabs>
                <w:tab w:val="left" w:pos="3525"/>
              </w:tabs>
              <w:rPr>
                <w:rFonts w:ascii="Times New Roman" w:hAnsi="Times New Roman" w:cs="Times New Roman"/>
                <w:sz w:val="24"/>
                <w:szCs w:val="24"/>
              </w:rPr>
            </w:pPr>
            <w:r w:rsidRPr="008605BC">
              <w:rPr>
                <w:rFonts w:ascii="Times New Roman" w:hAnsi="Times New Roman" w:cs="Times New Roman"/>
                <w:sz w:val="24"/>
                <w:szCs w:val="24"/>
              </w:rPr>
              <w:t>I feel helped by this module</w:t>
            </w:r>
          </w:p>
        </w:tc>
        <w:tc>
          <w:tcPr>
            <w:tcW w:w="1694" w:type="dxa"/>
          </w:tcPr>
          <w:p w14:paraId="42EE5830" w14:textId="77777777" w:rsidR="00F5395B" w:rsidRPr="008605BC" w:rsidRDefault="00F5395B" w:rsidP="00F5395B">
            <w:pPr>
              <w:rPr>
                <w:rFonts w:ascii="Times New Roman" w:hAnsi="Times New Roman" w:cs="Times New Roman"/>
                <w:sz w:val="24"/>
                <w:szCs w:val="24"/>
              </w:rPr>
            </w:pPr>
            <w:r w:rsidRPr="008605BC">
              <w:rPr>
                <w:rFonts w:ascii="Times New Roman" w:hAnsi="Times New Roman" w:cs="Times New Roman"/>
                <w:sz w:val="24"/>
                <w:szCs w:val="24"/>
              </w:rPr>
              <w:t>83.5%</w:t>
            </w:r>
          </w:p>
        </w:tc>
        <w:tc>
          <w:tcPr>
            <w:tcW w:w="1276" w:type="dxa"/>
            <w:vMerge/>
          </w:tcPr>
          <w:p w14:paraId="4CB9FE42" w14:textId="77777777" w:rsidR="00F5395B" w:rsidRPr="008605BC" w:rsidRDefault="00F5395B" w:rsidP="00F5395B">
            <w:pPr>
              <w:rPr>
                <w:rFonts w:ascii="Times New Roman" w:hAnsi="Times New Roman" w:cs="Times New Roman"/>
                <w:sz w:val="24"/>
                <w:szCs w:val="24"/>
              </w:rPr>
            </w:pPr>
          </w:p>
        </w:tc>
        <w:tc>
          <w:tcPr>
            <w:tcW w:w="1276" w:type="dxa"/>
            <w:vMerge/>
          </w:tcPr>
          <w:p w14:paraId="165C0099" w14:textId="77777777" w:rsidR="00F5395B" w:rsidRPr="008605BC" w:rsidRDefault="00F5395B" w:rsidP="00F5395B">
            <w:pPr>
              <w:rPr>
                <w:rFonts w:ascii="Times New Roman" w:hAnsi="Times New Roman" w:cs="Times New Roman"/>
                <w:sz w:val="24"/>
                <w:szCs w:val="24"/>
              </w:rPr>
            </w:pPr>
          </w:p>
        </w:tc>
      </w:tr>
      <w:tr w:rsidR="00F5395B" w:rsidRPr="008605BC" w14:paraId="5A87F0DB" w14:textId="77777777" w:rsidTr="00F5395B">
        <w:tc>
          <w:tcPr>
            <w:tcW w:w="546" w:type="dxa"/>
          </w:tcPr>
          <w:p w14:paraId="3B000FAC" w14:textId="77777777" w:rsidR="00F5395B" w:rsidRPr="008605BC" w:rsidRDefault="00F5395B" w:rsidP="00F5395B">
            <w:pPr>
              <w:pStyle w:val="ListParagraph"/>
              <w:numPr>
                <w:ilvl w:val="0"/>
                <w:numId w:val="20"/>
              </w:numPr>
              <w:spacing w:after="0" w:line="240" w:lineRule="auto"/>
              <w:ind w:left="175" w:hanging="142"/>
              <w:rPr>
                <w:rFonts w:ascii="Times New Roman" w:hAnsi="Times New Roman" w:cs="Times New Roman"/>
                <w:sz w:val="24"/>
                <w:szCs w:val="24"/>
              </w:rPr>
            </w:pPr>
          </w:p>
        </w:tc>
        <w:tc>
          <w:tcPr>
            <w:tcW w:w="4402" w:type="dxa"/>
          </w:tcPr>
          <w:p w14:paraId="0C661DF7" w14:textId="77777777" w:rsidR="00F5395B" w:rsidRPr="008605BC" w:rsidRDefault="00F5395B" w:rsidP="00F5395B">
            <w:pPr>
              <w:tabs>
                <w:tab w:val="left" w:pos="3525"/>
              </w:tabs>
              <w:rPr>
                <w:rFonts w:ascii="Times New Roman" w:hAnsi="Times New Roman" w:cs="Times New Roman"/>
                <w:sz w:val="24"/>
                <w:szCs w:val="24"/>
              </w:rPr>
            </w:pPr>
            <w:r w:rsidRPr="008605BC">
              <w:rPr>
                <w:rFonts w:ascii="Times New Roman" w:hAnsi="Times New Roman" w:cs="Times New Roman"/>
                <w:sz w:val="24"/>
                <w:szCs w:val="24"/>
              </w:rPr>
              <w:t>As I learn to use this Module, I believe that I can understand its contents well</w:t>
            </w:r>
          </w:p>
        </w:tc>
        <w:tc>
          <w:tcPr>
            <w:tcW w:w="1694" w:type="dxa"/>
          </w:tcPr>
          <w:p w14:paraId="44985676" w14:textId="77777777" w:rsidR="00F5395B" w:rsidRPr="008605BC" w:rsidRDefault="00F5395B" w:rsidP="00F5395B">
            <w:pPr>
              <w:rPr>
                <w:rFonts w:ascii="Times New Roman" w:hAnsi="Times New Roman" w:cs="Times New Roman"/>
                <w:sz w:val="24"/>
                <w:szCs w:val="24"/>
              </w:rPr>
            </w:pPr>
            <w:r w:rsidRPr="008605BC">
              <w:rPr>
                <w:rFonts w:ascii="Times New Roman" w:hAnsi="Times New Roman" w:cs="Times New Roman"/>
                <w:sz w:val="24"/>
                <w:szCs w:val="24"/>
              </w:rPr>
              <w:t>80.6%</w:t>
            </w:r>
          </w:p>
        </w:tc>
        <w:tc>
          <w:tcPr>
            <w:tcW w:w="1276" w:type="dxa"/>
            <w:vMerge/>
          </w:tcPr>
          <w:p w14:paraId="2339BC85" w14:textId="77777777" w:rsidR="00F5395B" w:rsidRPr="008605BC" w:rsidRDefault="00F5395B" w:rsidP="00F5395B">
            <w:pPr>
              <w:rPr>
                <w:rFonts w:ascii="Times New Roman" w:hAnsi="Times New Roman" w:cs="Times New Roman"/>
                <w:sz w:val="24"/>
                <w:szCs w:val="24"/>
              </w:rPr>
            </w:pPr>
          </w:p>
        </w:tc>
        <w:tc>
          <w:tcPr>
            <w:tcW w:w="1276" w:type="dxa"/>
            <w:vMerge/>
          </w:tcPr>
          <w:p w14:paraId="7901F103" w14:textId="77777777" w:rsidR="00F5395B" w:rsidRPr="008605BC" w:rsidRDefault="00F5395B" w:rsidP="00F5395B">
            <w:pPr>
              <w:rPr>
                <w:rFonts w:ascii="Times New Roman" w:hAnsi="Times New Roman" w:cs="Times New Roman"/>
                <w:sz w:val="24"/>
                <w:szCs w:val="24"/>
              </w:rPr>
            </w:pPr>
          </w:p>
        </w:tc>
      </w:tr>
      <w:tr w:rsidR="00F5395B" w:rsidRPr="008605BC" w14:paraId="2C02A2A9" w14:textId="77777777" w:rsidTr="00F5395B">
        <w:tc>
          <w:tcPr>
            <w:tcW w:w="546" w:type="dxa"/>
          </w:tcPr>
          <w:p w14:paraId="2C2FE9A3" w14:textId="77777777" w:rsidR="00F5395B" w:rsidRPr="008605BC" w:rsidRDefault="00F5395B" w:rsidP="00F5395B">
            <w:pPr>
              <w:pStyle w:val="ListParagraph"/>
              <w:numPr>
                <w:ilvl w:val="0"/>
                <w:numId w:val="20"/>
              </w:numPr>
              <w:spacing w:after="0" w:line="240" w:lineRule="auto"/>
              <w:ind w:left="175" w:hanging="142"/>
              <w:rPr>
                <w:rFonts w:ascii="Times New Roman" w:hAnsi="Times New Roman" w:cs="Times New Roman"/>
                <w:sz w:val="24"/>
                <w:szCs w:val="24"/>
              </w:rPr>
            </w:pPr>
          </w:p>
        </w:tc>
        <w:tc>
          <w:tcPr>
            <w:tcW w:w="4402" w:type="dxa"/>
          </w:tcPr>
          <w:p w14:paraId="4522D128" w14:textId="77777777" w:rsidR="00F5395B" w:rsidRPr="008605BC" w:rsidRDefault="00F5395B" w:rsidP="00F5395B">
            <w:pPr>
              <w:tabs>
                <w:tab w:val="left" w:pos="3525"/>
              </w:tabs>
              <w:rPr>
                <w:rFonts w:ascii="Times New Roman" w:hAnsi="Times New Roman" w:cs="Times New Roman"/>
                <w:sz w:val="24"/>
                <w:szCs w:val="24"/>
              </w:rPr>
            </w:pPr>
            <w:r w:rsidRPr="008605BC">
              <w:rPr>
                <w:rFonts w:ascii="Times New Roman" w:hAnsi="Times New Roman" w:cs="Times New Roman"/>
                <w:sz w:val="24"/>
                <w:szCs w:val="24"/>
              </w:rPr>
              <w:t>I can get information from this Module</w:t>
            </w:r>
          </w:p>
        </w:tc>
        <w:tc>
          <w:tcPr>
            <w:tcW w:w="1694" w:type="dxa"/>
          </w:tcPr>
          <w:p w14:paraId="63BEB52F" w14:textId="77777777" w:rsidR="00F5395B" w:rsidRPr="008605BC" w:rsidRDefault="00F5395B" w:rsidP="00F5395B">
            <w:pPr>
              <w:rPr>
                <w:rFonts w:ascii="Times New Roman" w:hAnsi="Times New Roman" w:cs="Times New Roman"/>
                <w:sz w:val="24"/>
                <w:szCs w:val="24"/>
              </w:rPr>
            </w:pPr>
            <w:r w:rsidRPr="008605BC">
              <w:rPr>
                <w:rFonts w:ascii="Times New Roman" w:hAnsi="Times New Roman" w:cs="Times New Roman"/>
                <w:sz w:val="24"/>
                <w:szCs w:val="24"/>
              </w:rPr>
              <w:t>82.6%</w:t>
            </w:r>
          </w:p>
        </w:tc>
        <w:tc>
          <w:tcPr>
            <w:tcW w:w="1276" w:type="dxa"/>
            <w:vMerge/>
          </w:tcPr>
          <w:p w14:paraId="2639BB1F" w14:textId="77777777" w:rsidR="00F5395B" w:rsidRPr="008605BC" w:rsidRDefault="00F5395B" w:rsidP="00F5395B">
            <w:pPr>
              <w:rPr>
                <w:rFonts w:ascii="Times New Roman" w:hAnsi="Times New Roman" w:cs="Times New Roman"/>
                <w:sz w:val="24"/>
                <w:szCs w:val="24"/>
              </w:rPr>
            </w:pPr>
          </w:p>
        </w:tc>
        <w:tc>
          <w:tcPr>
            <w:tcW w:w="1276" w:type="dxa"/>
            <w:vMerge/>
          </w:tcPr>
          <w:p w14:paraId="0FCC4F15" w14:textId="77777777" w:rsidR="00F5395B" w:rsidRPr="008605BC" w:rsidRDefault="00F5395B" w:rsidP="00F5395B">
            <w:pPr>
              <w:rPr>
                <w:rFonts w:ascii="Times New Roman" w:hAnsi="Times New Roman" w:cs="Times New Roman"/>
                <w:sz w:val="24"/>
                <w:szCs w:val="24"/>
              </w:rPr>
            </w:pPr>
          </w:p>
        </w:tc>
      </w:tr>
      <w:tr w:rsidR="00F5395B" w:rsidRPr="008605BC" w14:paraId="04349FD3" w14:textId="77777777" w:rsidTr="00F5395B">
        <w:tc>
          <w:tcPr>
            <w:tcW w:w="546" w:type="dxa"/>
          </w:tcPr>
          <w:p w14:paraId="7C26F28D" w14:textId="77777777" w:rsidR="00F5395B" w:rsidRPr="008605BC" w:rsidRDefault="00F5395B" w:rsidP="00F5395B">
            <w:pPr>
              <w:pStyle w:val="ListParagraph"/>
              <w:numPr>
                <w:ilvl w:val="0"/>
                <w:numId w:val="20"/>
              </w:numPr>
              <w:spacing w:after="0" w:line="240" w:lineRule="auto"/>
              <w:ind w:left="175" w:hanging="142"/>
              <w:rPr>
                <w:rFonts w:ascii="Times New Roman" w:hAnsi="Times New Roman" w:cs="Times New Roman"/>
                <w:sz w:val="24"/>
                <w:szCs w:val="24"/>
              </w:rPr>
            </w:pPr>
          </w:p>
        </w:tc>
        <w:tc>
          <w:tcPr>
            <w:tcW w:w="4402" w:type="dxa"/>
          </w:tcPr>
          <w:p w14:paraId="7D33FE29" w14:textId="77777777" w:rsidR="00F5395B" w:rsidRPr="008605BC" w:rsidRDefault="00F5395B" w:rsidP="00F5395B">
            <w:pPr>
              <w:tabs>
                <w:tab w:val="left" w:pos="3525"/>
              </w:tabs>
              <w:rPr>
                <w:rFonts w:ascii="Times New Roman" w:hAnsi="Times New Roman" w:cs="Times New Roman"/>
                <w:sz w:val="24"/>
                <w:szCs w:val="24"/>
              </w:rPr>
            </w:pPr>
            <w:r w:rsidRPr="008605BC">
              <w:rPr>
                <w:rFonts w:ascii="Times New Roman" w:hAnsi="Times New Roman" w:cs="Times New Roman"/>
                <w:sz w:val="24"/>
                <w:szCs w:val="24"/>
              </w:rPr>
              <w:t>After studying temperature and heat using this module, it makes it easier for me to understand science subjects</w:t>
            </w:r>
          </w:p>
        </w:tc>
        <w:tc>
          <w:tcPr>
            <w:tcW w:w="1694" w:type="dxa"/>
          </w:tcPr>
          <w:p w14:paraId="4EAA5D4F" w14:textId="77777777" w:rsidR="00F5395B" w:rsidRPr="008605BC" w:rsidRDefault="00F5395B" w:rsidP="00F5395B">
            <w:pPr>
              <w:rPr>
                <w:rFonts w:ascii="Times New Roman" w:hAnsi="Times New Roman" w:cs="Times New Roman"/>
                <w:sz w:val="24"/>
                <w:szCs w:val="24"/>
              </w:rPr>
            </w:pPr>
            <w:r w:rsidRPr="008605BC">
              <w:rPr>
                <w:rFonts w:ascii="Times New Roman" w:hAnsi="Times New Roman" w:cs="Times New Roman"/>
                <w:sz w:val="24"/>
                <w:szCs w:val="24"/>
              </w:rPr>
              <w:t>80.6%</w:t>
            </w:r>
          </w:p>
        </w:tc>
        <w:tc>
          <w:tcPr>
            <w:tcW w:w="1276" w:type="dxa"/>
            <w:vMerge/>
          </w:tcPr>
          <w:p w14:paraId="78CA879F" w14:textId="77777777" w:rsidR="00F5395B" w:rsidRPr="008605BC" w:rsidRDefault="00F5395B" w:rsidP="00F5395B">
            <w:pPr>
              <w:rPr>
                <w:rFonts w:ascii="Times New Roman" w:hAnsi="Times New Roman" w:cs="Times New Roman"/>
                <w:sz w:val="24"/>
                <w:szCs w:val="24"/>
              </w:rPr>
            </w:pPr>
          </w:p>
        </w:tc>
        <w:tc>
          <w:tcPr>
            <w:tcW w:w="1276" w:type="dxa"/>
            <w:vMerge/>
          </w:tcPr>
          <w:p w14:paraId="0CC1DC7F" w14:textId="77777777" w:rsidR="00F5395B" w:rsidRPr="008605BC" w:rsidRDefault="00F5395B" w:rsidP="00F5395B">
            <w:pPr>
              <w:rPr>
                <w:rFonts w:ascii="Times New Roman" w:hAnsi="Times New Roman" w:cs="Times New Roman"/>
                <w:sz w:val="24"/>
                <w:szCs w:val="24"/>
              </w:rPr>
            </w:pPr>
          </w:p>
        </w:tc>
      </w:tr>
      <w:tr w:rsidR="00F5395B" w:rsidRPr="008605BC" w14:paraId="109636B8" w14:textId="77777777" w:rsidTr="00F5395B">
        <w:tc>
          <w:tcPr>
            <w:tcW w:w="546" w:type="dxa"/>
          </w:tcPr>
          <w:p w14:paraId="71E41127" w14:textId="77777777" w:rsidR="00F5395B" w:rsidRPr="008605BC" w:rsidRDefault="00F5395B" w:rsidP="00F5395B">
            <w:pPr>
              <w:pStyle w:val="ListParagraph"/>
              <w:numPr>
                <w:ilvl w:val="0"/>
                <w:numId w:val="20"/>
              </w:numPr>
              <w:spacing w:after="0" w:line="240" w:lineRule="auto"/>
              <w:ind w:left="175" w:hanging="142"/>
              <w:rPr>
                <w:rFonts w:ascii="Times New Roman" w:hAnsi="Times New Roman" w:cs="Times New Roman"/>
                <w:sz w:val="24"/>
                <w:szCs w:val="24"/>
              </w:rPr>
            </w:pPr>
          </w:p>
        </w:tc>
        <w:tc>
          <w:tcPr>
            <w:tcW w:w="4402" w:type="dxa"/>
          </w:tcPr>
          <w:p w14:paraId="55730B83" w14:textId="77777777" w:rsidR="00F5395B" w:rsidRPr="008605BC" w:rsidRDefault="00F5395B" w:rsidP="00F5395B">
            <w:pPr>
              <w:tabs>
                <w:tab w:val="left" w:pos="3525"/>
              </w:tabs>
              <w:rPr>
                <w:rFonts w:ascii="Times New Roman" w:hAnsi="Times New Roman" w:cs="Times New Roman"/>
                <w:sz w:val="24"/>
                <w:szCs w:val="24"/>
              </w:rPr>
            </w:pPr>
            <w:r w:rsidRPr="008605BC">
              <w:rPr>
                <w:rFonts w:ascii="Times New Roman" w:hAnsi="Times New Roman" w:cs="Times New Roman"/>
                <w:sz w:val="24"/>
                <w:szCs w:val="24"/>
              </w:rPr>
              <w:t>This module is very useful for me</w:t>
            </w:r>
          </w:p>
        </w:tc>
        <w:tc>
          <w:tcPr>
            <w:tcW w:w="1694" w:type="dxa"/>
          </w:tcPr>
          <w:p w14:paraId="398D94A8" w14:textId="77777777" w:rsidR="00F5395B" w:rsidRPr="008605BC" w:rsidRDefault="00F5395B" w:rsidP="00F5395B">
            <w:pPr>
              <w:rPr>
                <w:rFonts w:ascii="Times New Roman" w:hAnsi="Times New Roman" w:cs="Times New Roman"/>
                <w:sz w:val="24"/>
                <w:szCs w:val="24"/>
              </w:rPr>
            </w:pPr>
            <w:r w:rsidRPr="008605BC">
              <w:rPr>
                <w:rFonts w:ascii="Times New Roman" w:hAnsi="Times New Roman" w:cs="Times New Roman"/>
                <w:sz w:val="24"/>
                <w:szCs w:val="24"/>
              </w:rPr>
              <w:t>86%</w:t>
            </w:r>
          </w:p>
        </w:tc>
        <w:tc>
          <w:tcPr>
            <w:tcW w:w="1276" w:type="dxa"/>
            <w:vMerge/>
          </w:tcPr>
          <w:p w14:paraId="078CB25F" w14:textId="77777777" w:rsidR="00F5395B" w:rsidRPr="008605BC" w:rsidRDefault="00F5395B" w:rsidP="00F5395B">
            <w:pPr>
              <w:rPr>
                <w:rFonts w:ascii="Times New Roman" w:hAnsi="Times New Roman" w:cs="Times New Roman"/>
                <w:sz w:val="24"/>
                <w:szCs w:val="24"/>
              </w:rPr>
            </w:pPr>
          </w:p>
        </w:tc>
        <w:tc>
          <w:tcPr>
            <w:tcW w:w="1276" w:type="dxa"/>
            <w:vMerge/>
          </w:tcPr>
          <w:p w14:paraId="3BA3A8F9" w14:textId="77777777" w:rsidR="00F5395B" w:rsidRPr="008605BC" w:rsidRDefault="00F5395B" w:rsidP="00F5395B">
            <w:pPr>
              <w:rPr>
                <w:rFonts w:ascii="Times New Roman" w:hAnsi="Times New Roman" w:cs="Times New Roman"/>
                <w:sz w:val="24"/>
                <w:szCs w:val="24"/>
              </w:rPr>
            </w:pPr>
          </w:p>
        </w:tc>
      </w:tr>
      <w:tr w:rsidR="00F5395B" w:rsidRPr="008605BC" w14:paraId="629FFAC7" w14:textId="77777777" w:rsidTr="00F5395B">
        <w:tc>
          <w:tcPr>
            <w:tcW w:w="546" w:type="dxa"/>
          </w:tcPr>
          <w:p w14:paraId="6DBDF7A6" w14:textId="77777777" w:rsidR="00F5395B" w:rsidRPr="008605BC" w:rsidRDefault="00F5395B" w:rsidP="00F5395B">
            <w:pPr>
              <w:pStyle w:val="ListParagraph"/>
              <w:numPr>
                <w:ilvl w:val="0"/>
                <w:numId w:val="20"/>
              </w:numPr>
              <w:spacing w:after="0" w:line="240" w:lineRule="auto"/>
              <w:ind w:left="175" w:hanging="142"/>
              <w:rPr>
                <w:rFonts w:ascii="Times New Roman" w:hAnsi="Times New Roman" w:cs="Times New Roman"/>
                <w:sz w:val="24"/>
                <w:szCs w:val="24"/>
              </w:rPr>
            </w:pPr>
          </w:p>
        </w:tc>
        <w:tc>
          <w:tcPr>
            <w:tcW w:w="4402" w:type="dxa"/>
          </w:tcPr>
          <w:p w14:paraId="2BD28E19" w14:textId="77777777" w:rsidR="00F5395B" w:rsidRPr="008605BC" w:rsidRDefault="00F5395B" w:rsidP="00F5395B">
            <w:pPr>
              <w:tabs>
                <w:tab w:val="left" w:pos="3525"/>
              </w:tabs>
              <w:rPr>
                <w:rFonts w:ascii="Times New Roman" w:hAnsi="Times New Roman" w:cs="Times New Roman"/>
                <w:sz w:val="24"/>
                <w:szCs w:val="24"/>
              </w:rPr>
            </w:pPr>
            <w:r w:rsidRPr="008605BC">
              <w:rPr>
                <w:rFonts w:ascii="Times New Roman" w:hAnsi="Times New Roman" w:cs="Times New Roman"/>
                <w:sz w:val="24"/>
                <w:szCs w:val="24"/>
              </w:rPr>
              <w:t>There is no material in this Module that I understand</w:t>
            </w:r>
          </w:p>
        </w:tc>
        <w:tc>
          <w:tcPr>
            <w:tcW w:w="1694" w:type="dxa"/>
          </w:tcPr>
          <w:p w14:paraId="47A2130C" w14:textId="77777777" w:rsidR="00F5395B" w:rsidRPr="008605BC" w:rsidRDefault="00F5395B" w:rsidP="00F5395B">
            <w:pPr>
              <w:rPr>
                <w:rFonts w:ascii="Times New Roman" w:hAnsi="Times New Roman" w:cs="Times New Roman"/>
                <w:sz w:val="24"/>
                <w:szCs w:val="24"/>
              </w:rPr>
            </w:pPr>
            <w:r w:rsidRPr="008605BC">
              <w:rPr>
                <w:rFonts w:ascii="Times New Roman" w:hAnsi="Times New Roman" w:cs="Times New Roman"/>
                <w:sz w:val="24"/>
                <w:szCs w:val="24"/>
              </w:rPr>
              <w:t>70%</w:t>
            </w:r>
          </w:p>
        </w:tc>
        <w:tc>
          <w:tcPr>
            <w:tcW w:w="1276" w:type="dxa"/>
            <w:vMerge/>
          </w:tcPr>
          <w:p w14:paraId="2FC19584" w14:textId="77777777" w:rsidR="00F5395B" w:rsidRPr="008605BC" w:rsidRDefault="00F5395B" w:rsidP="00F5395B">
            <w:pPr>
              <w:rPr>
                <w:rFonts w:ascii="Times New Roman" w:hAnsi="Times New Roman" w:cs="Times New Roman"/>
                <w:sz w:val="24"/>
                <w:szCs w:val="24"/>
              </w:rPr>
            </w:pPr>
          </w:p>
        </w:tc>
        <w:tc>
          <w:tcPr>
            <w:tcW w:w="1276" w:type="dxa"/>
            <w:vMerge/>
          </w:tcPr>
          <w:p w14:paraId="3091C0D8" w14:textId="77777777" w:rsidR="00F5395B" w:rsidRPr="008605BC" w:rsidRDefault="00F5395B" w:rsidP="00F5395B">
            <w:pPr>
              <w:rPr>
                <w:rFonts w:ascii="Times New Roman" w:hAnsi="Times New Roman" w:cs="Times New Roman"/>
                <w:sz w:val="24"/>
                <w:szCs w:val="24"/>
              </w:rPr>
            </w:pPr>
          </w:p>
        </w:tc>
      </w:tr>
      <w:tr w:rsidR="00F5395B" w:rsidRPr="008605BC" w14:paraId="19EA3D23" w14:textId="77777777" w:rsidTr="00F5395B">
        <w:tc>
          <w:tcPr>
            <w:tcW w:w="546" w:type="dxa"/>
          </w:tcPr>
          <w:p w14:paraId="2E649C1B" w14:textId="77777777" w:rsidR="00F5395B" w:rsidRPr="008605BC" w:rsidRDefault="00F5395B" w:rsidP="00F5395B">
            <w:pPr>
              <w:pStyle w:val="ListParagraph"/>
              <w:numPr>
                <w:ilvl w:val="0"/>
                <w:numId w:val="20"/>
              </w:numPr>
              <w:spacing w:after="0" w:line="240" w:lineRule="auto"/>
              <w:ind w:left="175" w:hanging="142"/>
              <w:rPr>
                <w:rFonts w:ascii="Times New Roman" w:hAnsi="Times New Roman" w:cs="Times New Roman"/>
                <w:sz w:val="24"/>
                <w:szCs w:val="24"/>
              </w:rPr>
            </w:pPr>
          </w:p>
        </w:tc>
        <w:tc>
          <w:tcPr>
            <w:tcW w:w="4402" w:type="dxa"/>
          </w:tcPr>
          <w:p w14:paraId="64C57C4B" w14:textId="77777777" w:rsidR="00F5395B" w:rsidRPr="008605BC" w:rsidRDefault="00F5395B" w:rsidP="00F5395B">
            <w:pPr>
              <w:tabs>
                <w:tab w:val="left" w:pos="3525"/>
              </w:tabs>
              <w:rPr>
                <w:rFonts w:ascii="Times New Roman" w:hAnsi="Times New Roman" w:cs="Times New Roman"/>
                <w:sz w:val="24"/>
                <w:szCs w:val="24"/>
              </w:rPr>
            </w:pPr>
            <w:r w:rsidRPr="008605BC">
              <w:rPr>
                <w:rFonts w:ascii="Times New Roman" w:hAnsi="Times New Roman" w:cs="Times New Roman"/>
                <w:sz w:val="24"/>
                <w:szCs w:val="24"/>
              </w:rPr>
              <w:t>I feel happy learning science, especially the material Temperature and heat</w:t>
            </w:r>
          </w:p>
        </w:tc>
        <w:tc>
          <w:tcPr>
            <w:tcW w:w="1694" w:type="dxa"/>
          </w:tcPr>
          <w:p w14:paraId="073E23D7" w14:textId="77777777" w:rsidR="00F5395B" w:rsidRPr="008605BC" w:rsidRDefault="00F5395B" w:rsidP="00F5395B">
            <w:pPr>
              <w:rPr>
                <w:rFonts w:ascii="Times New Roman" w:hAnsi="Times New Roman" w:cs="Times New Roman"/>
                <w:sz w:val="24"/>
                <w:szCs w:val="24"/>
              </w:rPr>
            </w:pPr>
            <w:r w:rsidRPr="008605BC">
              <w:rPr>
                <w:rFonts w:ascii="Times New Roman" w:hAnsi="Times New Roman" w:cs="Times New Roman"/>
                <w:sz w:val="24"/>
                <w:szCs w:val="24"/>
              </w:rPr>
              <w:t>70.6%</w:t>
            </w:r>
          </w:p>
        </w:tc>
        <w:tc>
          <w:tcPr>
            <w:tcW w:w="1276" w:type="dxa"/>
            <w:vMerge/>
          </w:tcPr>
          <w:p w14:paraId="75F1935E" w14:textId="77777777" w:rsidR="00F5395B" w:rsidRPr="008605BC" w:rsidRDefault="00F5395B" w:rsidP="00F5395B">
            <w:pPr>
              <w:rPr>
                <w:rFonts w:ascii="Times New Roman" w:hAnsi="Times New Roman" w:cs="Times New Roman"/>
                <w:sz w:val="24"/>
                <w:szCs w:val="24"/>
              </w:rPr>
            </w:pPr>
          </w:p>
        </w:tc>
        <w:tc>
          <w:tcPr>
            <w:tcW w:w="1276" w:type="dxa"/>
            <w:vMerge/>
          </w:tcPr>
          <w:p w14:paraId="4FAF7A0E" w14:textId="77777777" w:rsidR="00F5395B" w:rsidRPr="008605BC" w:rsidRDefault="00F5395B" w:rsidP="00F5395B">
            <w:pPr>
              <w:rPr>
                <w:rFonts w:ascii="Times New Roman" w:hAnsi="Times New Roman" w:cs="Times New Roman"/>
                <w:sz w:val="24"/>
                <w:szCs w:val="24"/>
              </w:rPr>
            </w:pPr>
          </w:p>
        </w:tc>
      </w:tr>
      <w:tr w:rsidR="00F5395B" w:rsidRPr="008605BC" w14:paraId="366A2333" w14:textId="77777777" w:rsidTr="00F5395B">
        <w:tc>
          <w:tcPr>
            <w:tcW w:w="546" w:type="dxa"/>
          </w:tcPr>
          <w:p w14:paraId="4A381738" w14:textId="77777777" w:rsidR="00F5395B" w:rsidRPr="008605BC" w:rsidRDefault="00F5395B" w:rsidP="00F5395B">
            <w:pPr>
              <w:pStyle w:val="ListParagraph"/>
              <w:numPr>
                <w:ilvl w:val="0"/>
                <w:numId w:val="20"/>
              </w:numPr>
              <w:spacing w:after="0" w:line="240" w:lineRule="auto"/>
              <w:ind w:left="175" w:hanging="142"/>
              <w:rPr>
                <w:rFonts w:ascii="Times New Roman" w:hAnsi="Times New Roman" w:cs="Times New Roman"/>
                <w:sz w:val="24"/>
                <w:szCs w:val="24"/>
              </w:rPr>
            </w:pPr>
          </w:p>
        </w:tc>
        <w:tc>
          <w:tcPr>
            <w:tcW w:w="4402" w:type="dxa"/>
          </w:tcPr>
          <w:p w14:paraId="64DF9F53" w14:textId="77777777" w:rsidR="00F5395B" w:rsidRPr="008605BC" w:rsidRDefault="00F5395B" w:rsidP="00F5395B">
            <w:pPr>
              <w:tabs>
                <w:tab w:val="left" w:pos="3525"/>
              </w:tabs>
              <w:rPr>
                <w:rFonts w:ascii="Times New Roman" w:hAnsi="Times New Roman" w:cs="Times New Roman"/>
                <w:sz w:val="24"/>
                <w:szCs w:val="24"/>
              </w:rPr>
            </w:pPr>
            <w:r w:rsidRPr="008605BC">
              <w:rPr>
                <w:rFonts w:ascii="Times New Roman" w:hAnsi="Times New Roman" w:cs="Times New Roman"/>
                <w:sz w:val="24"/>
                <w:szCs w:val="24"/>
              </w:rPr>
              <w:t>This module tells you what to avoid and what to do</w:t>
            </w:r>
          </w:p>
        </w:tc>
        <w:tc>
          <w:tcPr>
            <w:tcW w:w="1694" w:type="dxa"/>
          </w:tcPr>
          <w:p w14:paraId="71F02723" w14:textId="77777777" w:rsidR="00F5395B" w:rsidRPr="008605BC" w:rsidRDefault="00F5395B" w:rsidP="00F5395B">
            <w:pPr>
              <w:rPr>
                <w:rFonts w:ascii="Times New Roman" w:hAnsi="Times New Roman" w:cs="Times New Roman"/>
                <w:sz w:val="24"/>
                <w:szCs w:val="24"/>
              </w:rPr>
            </w:pPr>
            <w:r w:rsidRPr="008605BC">
              <w:rPr>
                <w:rFonts w:ascii="Times New Roman" w:hAnsi="Times New Roman" w:cs="Times New Roman"/>
                <w:sz w:val="24"/>
                <w:szCs w:val="24"/>
              </w:rPr>
              <w:t>79.3%</w:t>
            </w:r>
          </w:p>
        </w:tc>
        <w:tc>
          <w:tcPr>
            <w:tcW w:w="1276" w:type="dxa"/>
            <w:vMerge/>
          </w:tcPr>
          <w:p w14:paraId="251A70D0" w14:textId="77777777" w:rsidR="00F5395B" w:rsidRPr="008605BC" w:rsidRDefault="00F5395B" w:rsidP="00F5395B">
            <w:pPr>
              <w:rPr>
                <w:rFonts w:ascii="Times New Roman" w:hAnsi="Times New Roman" w:cs="Times New Roman"/>
                <w:sz w:val="24"/>
                <w:szCs w:val="24"/>
              </w:rPr>
            </w:pPr>
          </w:p>
        </w:tc>
        <w:tc>
          <w:tcPr>
            <w:tcW w:w="1276" w:type="dxa"/>
            <w:vMerge/>
          </w:tcPr>
          <w:p w14:paraId="0266A239" w14:textId="77777777" w:rsidR="00F5395B" w:rsidRPr="008605BC" w:rsidRDefault="00F5395B" w:rsidP="00F5395B">
            <w:pPr>
              <w:rPr>
                <w:rFonts w:ascii="Times New Roman" w:hAnsi="Times New Roman" w:cs="Times New Roman"/>
                <w:sz w:val="24"/>
                <w:szCs w:val="24"/>
              </w:rPr>
            </w:pPr>
          </w:p>
        </w:tc>
      </w:tr>
      <w:tr w:rsidR="00F5395B" w:rsidRPr="008605BC" w14:paraId="193D323D" w14:textId="77777777" w:rsidTr="00F5395B">
        <w:tc>
          <w:tcPr>
            <w:tcW w:w="546" w:type="dxa"/>
          </w:tcPr>
          <w:p w14:paraId="20D521BD" w14:textId="77777777" w:rsidR="00F5395B" w:rsidRPr="008605BC" w:rsidRDefault="00F5395B" w:rsidP="00F5395B">
            <w:pPr>
              <w:pStyle w:val="ListParagraph"/>
              <w:numPr>
                <w:ilvl w:val="0"/>
                <w:numId w:val="20"/>
              </w:numPr>
              <w:spacing w:after="0" w:line="240" w:lineRule="auto"/>
              <w:ind w:left="175" w:hanging="142"/>
              <w:rPr>
                <w:rFonts w:ascii="Times New Roman" w:hAnsi="Times New Roman" w:cs="Times New Roman"/>
                <w:sz w:val="24"/>
                <w:szCs w:val="24"/>
              </w:rPr>
            </w:pPr>
          </w:p>
        </w:tc>
        <w:tc>
          <w:tcPr>
            <w:tcW w:w="4402" w:type="dxa"/>
          </w:tcPr>
          <w:p w14:paraId="2B7C21B5" w14:textId="77777777" w:rsidR="00F5395B" w:rsidRPr="008605BC" w:rsidRDefault="00F5395B" w:rsidP="00F5395B">
            <w:pPr>
              <w:tabs>
                <w:tab w:val="left" w:pos="3525"/>
              </w:tabs>
              <w:rPr>
                <w:rFonts w:ascii="Times New Roman" w:hAnsi="Times New Roman" w:cs="Times New Roman"/>
                <w:sz w:val="24"/>
                <w:szCs w:val="24"/>
              </w:rPr>
            </w:pPr>
            <w:r w:rsidRPr="008605BC">
              <w:rPr>
                <w:rFonts w:ascii="Times New Roman" w:hAnsi="Times New Roman" w:cs="Times New Roman"/>
                <w:sz w:val="24"/>
                <w:szCs w:val="24"/>
              </w:rPr>
              <w:t>The contents of this module are according to my interests</w:t>
            </w:r>
          </w:p>
        </w:tc>
        <w:tc>
          <w:tcPr>
            <w:tcW w:w="1694" w:type="dxa"/>
          </w:tcPr>
          <w:p w14:paraId="5425F29F" w14:textId="77777777" w:rsidR="00F5395B" w:rsidRPr="008605BC" w:rsidRDefault="00F5395B" w:rsidP="00F5395B">
            <w:pPr>
              <w:rPr>
                <w:rFonts w:ascii="Times New Roman" w:hAnsi="Times New Roman" w:cs="Times New Roman"/>
                <w:sz w:val="24"/>
                <w:szCs w:val="24"/>
              </w:rPr>
            </w:pPr>
            <w:r w:rsidRPr="008605BC">
              <w:rPr>
                <w:rFonts w:ascii="Times New Roman" w:hAnsi="Times New Roman" w:cs="Times New Roman"/>
                <w:sz w:val="24"/>
                <w:szCs w:val="24"/>
              </w:rPr>
              <w:t>72.6%</w:t>
            </w:r>
          </w:p>
          <w:p w14:paraId="4ED99DBF" w14:textId="77777777" w:rsidR="00F5395B" w:rsidRPr="008605BC" w:rsidRDefault="00F5395B" w:rsidP="00F5395B">
            <w:pPr>
              <w:rPr>
                <w:rFonts w:ascii="Times New Roman" w:hAnsi="Times New Roman" w:cs="Times New Roman"/>
                <w:sz w:val="24"/>
                <w:szCs w:val="24"/>
              </w:rPr>
            </w:pPr>
          </w:p>
        </w:tc>
        <w:tc>
          <w:tcPr>
            <w:tcW w:w="1276" w:type="dxa"/>
            <w:vMerge/>
          </w:tcPr>
          <w:p w14:paraId="0D857604" w14:textId="77777777" w:rsidR="00F5395B" w:rsidRPr="008605BC" w:rsidRDefault="00F5395B" w:rsidP="00F5395B">
            <w:pPr>
              <w:rPr>
                <w:rFonts w:ascii="Times New Roman" w:hAnsi="Times New Roman" w:cs="Times New Roman"/>
                <w:sz w:val="24"/>
                <w:szCs w:val="24"/>
              </w:rPr>
            </w:pPr>
          </w:p>
        </w:tc>
        <w:tc>
          <w:tcPr>
            <w:tcW w:w="1276" w:type="dxa"/>
            <w:vMerge/>
          </w:tcPr>
          <w:p w14:paraId="540D31D2" w14:textId="77777777" w:rsidR="00F5395B" w:rsidRPr="008605BC" w:rsidRDefault="00F5395B" w:rsidP="00F5395B">
            <w:pPr>
              <w:rPr>
                <w:rFonts w:ascii="Times New Roman" w:hAnsi="Times New Roman" w:cs="Times New Roman"/>
                <w:sz w:val="24"/>
                <w:szCs w:val="24"/>
              </w:rPr>
            </w:pPr>
          </w:p>
        </w:tc>
      </w:tr>
    </w:tbl>
    <w:p w14:paraId="5BBD05AE" w14:textId="77777777" w:rsidR="00F5395B" w:rsidRPr="008605BC" w:rsidRDefault="00F5395B" w:rsidP="00F5395B">
      <w:pPr>
        <w:spacing w:line="240" w:lineRule="auto"/>
        <w:jc w:val="both"/>
        <w:rPr>
          <w:rFonts w:ascii="Times New Roman" w:hAnsi="Times New Roman" w:cs="Times New Roman"/>
          <w:b/>
          <w:sz w:val="24"/>
          <w:szCs w:val="24"/>
        </w:rPr>
      </w:pPr>
    </w:p>
    <w:p w14:paraId="7D8FD4E6" w14:textId="77777777" w:rsidR="00F5395B" w:rsidRPr="008605BC" w:rsidRDefault="00F5395B" w:rsidP="00F5395B">
      <w:pPr>
        <w:spacing w:line="240" w:lineRule="auto"/>
        <w:ind w:firstLine="540"/>
        <w:jc w:val="both"/>
        <w:rPr>
          <w:rFonts w:ascii="Times New Roman" w:hAnsi="Times New Roman" w:cs="Times New Roman"/>
          <w:sz w:val="24"/>
          <w:szCs w:val="24"/>
        </w:rPr>
      </w:pPr>
      <w:r w:rsidRPr="008605BC">
        <w:rPr>
          <w:rFonts w:ascii="Times New Roman" w:hAnsi="Times New Roman" w:cs="Times New Roman"/>
          <w:sz w:val="24"/>
          <w:szCs w:val="24"/>
        </w:rPr>
        <w:t>Based on the results of student responses on a large scale, it can be seen that the average student response assessment results are 77.84% with an interesting category. Based on the results of student responses on a large scale, they also provide suggestions / comments on the science module based on the meaning learning model.</w:t>
      </w:r>
    </w:p>
    <w:p w14:paraId="11E782F4" w14:textId="77777777" w:rsidR="00F5395B" w:rsidRPr="008605BC" w:rsidRDefault="00F5395B" w:rsidP="00F5395B">
      <w:pPr>
        <w:tabs>
          <w:tab w:val="left" w:pos="1418"/>
        </w:tabs>
        <w:spacing w:line="240" w:lineRule="auto"/>
        <w:ind w:left="851"/>
        <w:jc w:val="center"/>
        <w:rPr>
          <w:rFonts w:ascii="Times New Roman" w:hAnsi="Times New Roman" w:cs="Times New Roman"/>
          <w:b/>
          <w:bCs/>
          <w:sz w:val="24"/>
          <w:szCs w:val="24"/>
        </w:rPr>
      </w:pPr>
      <w:r w:rsidRPr="008605BC">
        <w:rPr>
          <w:rFonts w:ascii="Times New Roman" w:hAnsi="Times New Roman" w:cs="Times New Roman"/>
          <w:b/>
          <w:bCs/>
          <w:sz w:val="24"/>
          <w:szCs w:val="24"/>
        </w:rPr>
        <w:t>Table 9 Results of Large-Scale Response Suggestions/ Comments</w:t>
      </w:r>
    </w:p>
    <w:tbl>
      <w:tblPr>
        <w:tblStyle w:val="TableGrid"/>
        <w:tblW w:w="7376" w:type="dxa"/>
        <w:tblInd w:w="846" w:type="dxa"/>
        <w:tblLook w:val="04A0" w:firstRow="1" w:lastRow="0" w:firstColumn="1" w:lastColumn="0" w:noHBand="0" w:noVBand="1"/>
      </w:tblPr>
      <w:tblGrid>
        <w:gridCol w:w="567"/>
        <w:gridCol w:w="2268"/>
        <w:gridCol w:w="4541"/>
      </w:tblGrid>
      <w:tr w:rsidR="00F5395B" w:rsidRPr="008605BC" w14:paraId="69FE3972" w14:textId="77777777" w:rsidTr="00F5395B">
        <w:tc>
          <w:tcPr>
            <w:tcW w:w="567" w:type="dxa"/>
            <w:vAlign w:val="center"/>
          </w:tcPr>
          <w:p w14:paraId="799786CE" w14:textId="77777777" w:rsidR="00F5395B" w:rsidRPr="008605BC" w:rsidRDefault="00F5395B" w:rsidP="00F5395B">
            <w:pPr>
              <w:pStyle w:val="ListParagraph"/>
              <w:spacing w:line="240" w:lineRule="auto"/>
              <w:ind w:left="0"/>
              <w:jc w:val="center"/>
              <w:rPr>
                <w:rFonts w:ascii="Times New Roman" w:hAnsi="Times New Roman" w:cs="Times New Roman"/>
                <w:b/>
                <w:bCs/>
                <w:sz w:val="24"/>
                <w:szCs w:val="24"/>
              </w:rPr>
            </w:pPr>
            <w:r w:rsidRPr="008605BC">
              <w:rPr>
                <w:rFonts w:ascii="Times New Roman" w:hAnsi="Times New Roman" w:cs="Times New Roman"/>
                <w:b/>
                <w:bCs/>
                <w:sz w:val="24"/>
                <w:szCs w:val="24"/>
              </w:rPr>
              <w:t>No</w:t>
            </w:r>
          </w:p>
        </w:tc>
        <w:tc>
          <w:tcPr>
            <w:tcW w:w="2268" w:type="dxa"/>
            <w:vAlign w:val="center"/>
          </w:tcPr>
          <w:p w14:paraId="451B8792" w14:textId="77777777" w:rsidR="00F5395B" w:rsidRPr="008605BC" w:rsidRDefault="00F5395B" w:rsidP="00F5395B">
            <w:pPr>
              <w:pStyle w:val="ListParagraph"/>
              <w:spacing w:line="240" w:lineRule="auto"/>
              <w:ind w:left="0"/>
              <w:jc w:val="center"/>
              <w:rPr>
                <w:rFonts w:ascii="Times New Roman" w:hAnsi="Times New Roman" w:cs="Times New Roman"/>
                <w:b/>
                <w:bCs/>
                <w:sz w:val="24"/>
                <w:szCs w:val="24"/>
              </w:rPr>
            </w:pPr>
            <w:r w:rsidRPr="008605BC">
              <w:rPr>
                <w:rFonts w:ascii="Times New Roman" w:hAnsi="Times New Roman" w:cs="Times New Roman"/>
                <w:b/>
                <w:bCs/>
                <w:sz w:val="24"/>
                <w:szCs w:val="24"/>
              </w:rPr>
              <w:t>Respondent</w:t>
            </w:r>
          </w:p>
        </w:tc>
        <w:tc>
          <w:tcPr>
            <w:tcW w:w="4541" w:type="dxa"/>
          </w:tcPr>
          <w:p w14:paraId="4C2CB3E5" w14:textId="77777777" w:rsidR="00F5395B" w:rsidRPr="008605BC" w:rsidRDefault="00F5395B" w:rsidP="00F5395B">
            <w:pPr>
              <w:pStyle w:val="ListParagraph"/>
              <w:spacing w:line="240" w:lineRule="auto"/>
              <w:ind w:left="0"/>
              <w:jc w:val="center"/>
              <w:rPr>
                <w:rFonts w:ascii="Times New Roman" w:hAnsi="Times New Roman" w:cs="Times New Roman"/>
                <w:b/>
                <w:bCs/>
                <w:sz w:val="24"/>
                <w:szCs w:val="24"/>
              </w:rPr>
            </w:pPr>
            <w:r w:rsidRPr="008605BC">
              <w:rPr>
                <w:rFonts w:ascii="Times New Roman" w:hAnsi="Times New Roman" w:cs="Times New Roman"/>
                <w:b/>
                <w:bCs/>
                <w:sz w:val="24"/>
                <w:szCs w:val="24"/>
              </w:rPr>
              <w:t>Suggestions and Comments</w:t>
            </w:r>
          </w:p>
        </w:tc>
      </w:tr>
      <w:tr w:rsidR="00F5395B" w:rsidRPr="008605BC" w14:paraId="042FA8C3" w14:textId="77777777" w:rsidTr="00F5395B">
        <w:tc>
          <w:tcPr>
            <w:tcW w:w="567" w:type="dxa"/>
            <w:vAlign w:val="center"/>
          </w:tcPr>
          <w:p w14:paraId="58EEC1C6" w14:textId="77777777" w:rsidR="00F5395B" w:rsidRPr="008605BC" w:rsidRDefault="00F5395B" w:rsidP="00F5395B">
            <w:pPr>
              <w:pStyle w:val="ListParagraph"/>
              <w:spacing w:line="240" w:lineRule="auto"/>
              <w:ind w:left="0"/>
              <w:jc w:val="center"/>
              <w:rPr>
                <w:rFonts w:ascii="Times New Roman" w:hAnsi="Times New Roman" w:cs="Times New Roman"/>
                <w:b/>
                <w:bCs/>
                <w:sz w:val="24"/>
                <w:szCs w:val="24"/>
                <w:lang w:val="id-ID"/>
              </w:rPr>
            </w:pPr>
            <w:r w:rsidRPr="008605BC">
              <w:rPr>
                <w:rFonts w:ascii="Times New Roman" w:hAnsi="Times New Roman" w:cs="Times New Roman"/>
                <w:b/>
                <w:bCs/>
                <w:sz w:val="24"/>
                <w:szCs w:val="24"/>
                <w:lang w:val="id-ID"/>
              </w:rPr>
              <w:t>1</w:t>
            </w:r>
          </w:p>
        </w:tc>
        <w:tc>
          <w:tcPr>
            <w:tcW w:w="2268" w:type="dxa"/>
            <w:vAlign w:val="center"/>
          </w:tcPr>
          <w:p w14:paraId="5A8CB054" w14:textId="77777777" w:rsidR="00F5395B" w:rsidRPr="008605BC" w:rsidRDefault="00F5395B" w:rsidP="00F5395B">
            <w:pPr>
              <w:pStyle w:val="ListParagraph"/>
              <w:spacing w:line="240" w:lineRule="auto"/>
              <w:ind w:left="0"/>
              <w:jc w:val="center"/>
              <w:rPr>
                <w:rFonts w:ascii="Times New Roman" w:hAnsi="Times New Roman" w:cs="Times New Roman"/>
                <w:b/>
                <w:bCs/>
                <w:sz w:val="24"/>
                <w:szCs w:val="24"/>
                <w:lang w:val="id-ID"/>
              </w:rPr>
            </w:pPr>
            <w:r w:rsidRPr="008605BC">
              <w:rPr>
                <w:rFonts w:ascii="Times New Roman" w:hAnsi="Times New Roman" w:cs="Times New Roman"/>
                <w:b/>
                <w:bCs/>
                <w:sz w:val="24"/>
                <w:szCs w:val="24"/>
                <w:lang w:val="id-ID"/>
              </w:rPr>
              <w:t>2</w:t>
            </w:r>
          </w:p>
        </w:tc>
        <w:tc>
          <w:tcPr>
            <w:tcW w:w="4541" w:type="dxa"/>
          </w:tcPr>
          <w:p w14:paraId="625579D4" w14:textId="77777777" w:rsidR="00F5395B" w:rsidRPr="008605BC" w:rsidRDefault="00F5395B" w:rsidP="00F5395B">
            <w:pPr>
              <w:pStyle w:val="ListParagraph"/>
              <w:spacing w:line="240" w:lineRule="auto"/>
              <w:ind w:left="0"/>
              <w:jc w:val="center"/>
              <w:rPr>
                <w:rFonts w:ascii="Times New Roman" w:hAnsi="Times New Roman" w:cs="Times New Roman"/>
                <w:b/>
                <w:bCs/>
                <w:sz w:val="24"/>
                <w:szCs w:val="24"/>
                <w:lang w:val="id-ID"/>
              </w:rPr>
            </w:pPr>
            <w:r w:rsidRPr="008605BC">
              <w:rPr>
                <w:rFonts w:ascii="Times New Roman" w:hAnsi="Times New Roman" w:cs="Times New Roman"/>
                <w:b/>
                <w:bCs/>
                <w:sz w:val="24"/>
                <w:szCs w:val="24"/>
                <w:lang w:val="id-ID"/>
              </w:rPr>
              <w:t>3</w:t>
            </w:r>
          </w:p>
        </w:tc>
      </w:tr>
      <w:tr w:rsidR="00F5395B" w:rsidRPr="008605BC" w14:paraId="0F586741" w14:textId="77777777" w:rsidTr="00F5395B">
        <w:trPr>
          <w:trHeight w:val="848"/>
        </w:trPr>
        <w:tc>
          <w:tcPr>
            <w:tcW w:w="567" w:type="dxa"/>
            <w:vAlign w:val="center"/>
          </w:tcPr>
          <w:p w14:paraId="336A0626" w14:textId="77777777" w:rsidR="00F5395B" w:rsidRPr="008605BC" w:rsidRDefault="00F5395B" w:rsidP="00F5395B">
            <w:pPr>
              <w:pStyle w:val="ListParagraph"/>
              <w:numPr>
                <w:ilvl w:val="0"/>
                <w:numId w:val="18"/>
              </w:numPr>
              <w:spacing w:after="0" w:line="240" w:lineRule="auto"/>
              <w:ind w:left="459"/>
              <w:jc w:val="center"/>
              <w:rPr>
                <w:rFonts w:ascii="Times New Roman" w:hAnsi="Times New Roman" w:cs="Times New Roman"/>
                <w:sz w:val="24"/>
                <w:szCs w:val="24"/>
                <w:lang w:val="id-ID"/>
              </w:rPr>
            </w:pPr>
          </w:p>
        </w:tc>
        <w:tc>
          <w:tcPr>
            <w:tcW w:w="2268" w:type="dxa"/>
            <w:vAlign w:val="center"/>
          </w:tcPr>
          <w:p w14:paraId="057ABA52" w14:textId="77777777" w:rsidR="00F5395B" w:rsidRPr="008605BC" w:rsidRDefault="00F5395B" w:rsidP="00F5395B">
            <w:pPr>
              <w:pStyle w:val="ListParagraph"/>
              <w:spacing w:line="240" w:lineRule="auto"/>
              <w:ind w:left="0"/>
              <w:rPr>
                <w:rFonts w:ascii="Times New Roman" w:hAnsi="Times New Roman" w:cs="Times New Roman"/>
                <w:sz w:val="24"/>
                <w:szCs w:val="24"/>
                <w:lang w:val="id-ID"/>
              </w:rPr>
            </w:pPr>
            <w:r w:rsidRPr="008605BC">
              <w:rPr>
                <w:rFonts w:ascii="Times New Roman" w:hAnsi="Times New Roman" w:cs="Times New Roman"/>
                <w:sz w:val="24"/>
                <w:szCs w:val="24"/>
                <w:lang w:val="id-ID"/>
              </w:rPr>
              <w:t>30 Students</w:t>
            </w:r>
          </w:p>
        </w:tc>
        <w:tc>
          <w:tcPr>
            <w:tcW w:w="4541" w:type="dxa"/>
          </w:tcPr>
          <w:p w14:paraId="504A9F73" w14:textId="77777777" w:rsidR="00F5395B" w:rsidRPr="008605BC" w:rsidRDefault="00F5395B" w:rsidP="00F5395B">
            <w:pPr>
              <w:pStyle w:val="ListParagraph"/>
              <w:numPr>
                <w:ilvl w:val="0"/>
                <w:numId w:val="21"/>
              </w:numPr>
              <w:spacing w:after="0" w:line="240" w:lineRule="auto"/>
              <w:ind w:left="317"/>
              <w:jc w:val="both"/>
              <w:rPr>
                <w:rFonts w:ascii="Times New Roman" w:hAnsi="Times New Roman" w:cs="Times New Roman"/>
                <w:sz w:val="24"/>
                <w:szCs w:val="24"/>
                <w:lang w:val="id-ID"/>
              </w:rPr>
            </w:pPr>
            <w:r w:rsidRPr="008605BC">
              <w:rPr>
                <w:rFonts w:ascii="Times New Roman" w:hAnsi="Times New Roman" w:cs="Times New Roman"/>
                <w:sz w:val="24"/>
                <w:szCs w:val="24"/>
                <w:lang w:val="id-ID"/>
              </w:rPr>
              <w:t>The content of the material in this module makes it easier to understand the material of temperature and heat</w:t>
            </w:r>
          </w:p>
          <w:p w14:paraId="59D3D970" w14:textId="77777777" w:rsidR="00F5395B" w:rsidRPr="008605BC" w:rsidRDefault="00F5395B" w:rsidP="00F5395B">
            <w:pPr>
              <w:pStyle w:val="ListParagraph"/>
              <w:numPr>
                <w:ilvl w:val="0"/>
                <w:numId w:val="21"/>
              </w:numPr>
              <w:spacing w:after="0" w:line="240" w:lineRule="auto"/>
              <w:ind w:left="317"/>
              <w:jc w:val="both"/>
              <w:rPr>
                <w:rFonts w:ascii="Times New Roman" w:hAnsi="Times New Roman" w:cs="Times New Roman"/>
                <w:sz w:val="24"/>
                <w:szCs w:val="24"/>
                <w:lang w:val="id-ID"/>
              </w:rPr>
            </w:pPr>
            <w:r w:rsidRPr="008605BC">
              <w:rPr>
                <w:rFonts w:ascii="Times New Roman" w:hAnsi="Times New Roman" w:cs="Times New Roman"/>
                <w:sz w:val="24"/>
                <w:szCs w:val="24"/>
                <w:lang w:val="id-ID"/>
              </w:rPr>
              <w:t>The writing is correct and the letters that are missing are also already</w:t>
            </w:r>
          </w:p>
          <w:p w14:paraId="2F4995A6" w14:textId="77777777" w:rsidR="00F5395B" w:rsidRPr="008605BC" w:rsidRDefault="00F5395B" w:rsidP="00F5395B">
            <w:pPr>
              <w:pStyle w:val="ListParagraph"/>
              <w:numPr>
                <w:ilvl w:val="0"/>
                <w:numId w:val="21"/>
              </w:numPr>
              <w:spacing w:after="0" w:line="240" w:lineRule="auto"/>
              <w:ind w:left="317"/>
              <w:jc w:val="both"/>
              <w:rPr>
                <w:rFonts w:ascii="Times New Roman" w:hAnsi="Times New Roman" w:cs="Times New Roman"/>
                <w:sz w:val="24"/>
                <w:szCs w:val="24"/>
                <w:lang w:val="id-ID"/>
              </w:rPr>
            </w:pPr>
            <w:r w:rsidRPr="008605BC">
              <w:rPr>
                <w:rFonts w:ascii="Times New Roman" w:hAnsi="Times New Roman" w:cs="Times New Roman"/>
                <w:sz w:val="24"/>
                <w:szCs w:val="24"/>
                <w:lang w:val="id-ID"/>
              </w:rPr>
              <w:t>This module is very good</w:t>
            </w:r>
          </w:p>
          <w:p w14:paraId="34FED3BA" w14:textId="77777777" w:rsidR="00F5395B" w:rsidRPr="008605BC" w:rsidRDefault="00F5395B" w:rsidP="00F5395B">
            <w:pPr>
              <w:pStyle w:val="ListParagraph"/>
              <w:numPr>
                <w:ilvl w:val="0"/>
                <w:numId w:val="21"/>
              </w:numPr>
              <w:spacing w:after="0" w:line="240" w:lineRule="auto"/>
              <w:ind w:left="317"/>
              <w:jc w:val="both"/>
              <w:rPr>
                <w:rFonts w:ascii="Times New Roman" w:hAnsi="Times New Roman" w:cs="Times New Roman"/>
                <w:sz w:val="24"/>
                <w:szCs w:val="24"/>
                <w:lang w:val="id-ID"/>
              </w:rPr>
            </w:pPr>
            <w:r w:rsidRPr="008605BC">
              <w:rPr>
                <w:rFonts w:ascii="Times New Roman" w:hAnsi="Times New Roman" w:cs="Times New Roman"/>
                <w:sz w:val="24"/>
                <w:szCs w:val="24"/>
                <w:lang w:val="id-ID"/>
              </w:rPr>
              <w:t>Modules can be developed again</w:t>
            </w:r>
          </w:p>
          <w:p w14:paraId="2F0D58EB" w14:textId="77777777" w:rsidR="00F5395B" w:rsidRPr="008605BC" w:rsidRDefault="00F5395B" w:rsidP="00F5395B">
            <w:pPr>
              <w:pStyle w:val="ListParagraph"/>
              <w:numPr>
                <w:ilvl w:val="0"/>
                <w:numId w:val="21"/>
              </w:numPr>
              <w:spacing w:after="0" w:line="240" w:lineRule="auto"/>
              <w:ind w:left="317"/>
              <w:jc w:val="both"/>
              <w:rPr>
                <w:rFonts w:ascii="Times New Roman" w:hAnsi="Times New Roman" w:cs="Times New Roman"/>
                <w:sz w:val="24"/>
                <w:szCs w:val="24"/>
                <w:lang w:val="id-ID"/>
              </w:rPr>
            </w:pPr>
            <w:r w:rsidRPr="008605BC">
              <w:rPr>
                <w:rFonts w:ascii="Times New Roman" w:hAnsi="Times New Roman" w:cs="Times New Roman"/>
                <w:sz w:val="24"/>
                <w:szCs w:val="24"/>
                <w:lang w:val="id-ID"/>
              </w:rPr>
              <w:t>This module is very simple so students like it</w:t>
            </w:r>
          </w:p>
          <w:p w14:paraId="2E18FAC0" w14:textId="77777777" w:rsidR="00F5395B" w:rsidRPr="008605BC" w:rsidRDefault="00F5395B" w:rsidP="00F5395B">
            <w:pPr>
              <w:pStyle w:val="ListParagraph"/>
              <w:numPr>
                <w:ilvl w:val="0"/>
                <w:numId w:val="21"/>
              </w:numPr>
              <w:spacing w:after="0" w:line="240" w:lineRule="auto"/>
              <w:ind w:left="317"/>
              <w:jc w:val="both"/>
              <w:rPr>
                <w:rFonts w:ascii="Times New Roman" w:hAnsi="Times New Roman" w:cs="Times New Roman"/>
                <w:sz w:val="24"/>
                <w:szCs w:val="24"/>
                <w:lang w:val="id-ID"/>
              </w:rPr>
            </w:pPr>
            <w:r w:rsidRPr="008605BC">
              <w:rPr>
                <w:rFonts w:ascii="Times New Roman" w:hAnsi="Times New Roman" w:cs="Times New Roman"/>
                <w:sz w:val="24"/>
                <w:szCs w:val="24"/>
                <w:lang w:val="id-ID"/>
              </w:rPr>
              <w:t>Nice cover</w:t>
            </w:r>
          </w:p>
        </w:tc>
      </w:tr>
    </w:tbl>
    <w:p w14:paraId="4D7DD160" w14:textId="77777777" w:rsidR="00C32089" w:rsidRPr="008605BC" w:rsidRDefault="00C32089" w:rsidP="00C32089">
      <w:pPr>
        <w:spacing w:after="240" w:line="240" w:lineRule="auto"/>
        <w:ind w:firstLine="567"/>
        <w:jc w:val="both"/>
        <w:rPr>
          <w:rFonts w:ascii="Times New Roman" w:eastAsia="Times New Roman" w:hAnsi="Times New Roman" w:cs="Times New Roman"/>
          <w:sz w:val="24"/>
          <w:szCs w:val="24"/>
          <w:lang w:val="en-US"/>
        </w:rPr>
      </w:pPr>
      <w:r w:rsidRPr="008605BC">
        <w:rPr>
          <w:rFonts w:ascii="Times New Roman" w:eastAsia="Times New Roman" w:hAnsi="Times New Roman" w:cs="Times New Roman"/>
          <w:sz w:val="24"/>
          <w:szCs w:val="24"/>
          <w:lang w:val="en-US"/>
        </w:rPr>
        <w:t>.</w:t>
      </w:r>
    </w:p>
    <w:p w14:paraId="6ED62285" w14:textId="77777777" w:rsidR="00C32089" w:rsidRPr="008605BC" w:rsidRDefault="00EA3D81" w:rsidP="00C32089">
      <w:pPr>
        <w:spacing w:after="0" w:line="240" w:lineRule="auto"/>
        <w:rPr>
          <w:rFonts w:ascii="Times New Roman" w:eastAsia="Times New Roman" w:hAnsi="Times New Roman" w:cs="Times New Roman"/>
          <w:sz w:val="24"/>
          <w:szCs w:val="24"/>
          <w:lang w:val="en-US"/>
        </w:rPr>
      </w:pPr>
      <w:r w:rsidRPr="008605BC">
        <w:rPr>
          <w:rFonts w:ascii="Times New Roman" w:eastAsia="Times New Roman" w:hAnsi="Times New Roman" w:cs="Times New Roman"/>
          <w:b/>
          <w:bCs/>
          <w:sz w:val="24"/>
          <w:szCs w:val="24"/>
          <w:lang w:val="en-US"/>
        </w:rPr>
        <w:t>CONCLUSION</w:t>
      </w:r>
    </w:p>
    <w:p w14:paraId="27F72F92" w14:textId="77777777" w:rsidR="00F5395B" w:rsidRPr="008605BC" w:rsidRDefault="00F5395B" w:rsidP="00F5395B">
      <w:pPr>
        <w:pStyle w:val="ListParagraph"/>
        <w:spacing w:line="240" w:lineRule="auto"/>
        <w:ind w:left="0" w:firstLine="360"/>
        <w:jc w:val="both"/>
        <w:rPr>
          <w:rFonts w:ascii="Times New Roman" w:hAnsi="Times New Roman" w:cs="Times New Roman"/>
          <w:sz w:val="24"/>
          <w:szCs w:val="24"/>
          <w:lang w:val="id-ID"/>
        </w:rPr>
      </w:pPr>
      <w:r w:rsidRPr="008605BC">
        <w:rPr>
          <w:rFonts w:ascii="Times New Roman" w:hAnsi="Times New Roman" w:cs="Times New Roman"/>
          <w:sz w:val="24"/>
          <w:szCs w:val="24"/>
          <w:lang w:val="id-ID"/>
        </w:rPr>
        <w:t xml:space="preserve">Based on the results of the analysis that has been carried out by the author, the research conducted is in accordance with development research using the ADDIE approach quoted from Robert Maribe Branch (2009). Research that develops a learning model of meaning using this module's teaching materials has a validity test with a result of 82.79% with a very valid category / can be used without revision, then on a positive response from students through a </w:t>
      </w:r>
      <w:r w:rsidRPr="008605BC">
        <w:rPr>
          <w:rFonts w:ascii="Times New Roman" w:hAnsi="Times New Roman" w:cs="Times New Roman"/>
          <w:sz w:val="24"/>
          <w:szCs w:val="24"/>
          <w:lang w:val="id-ID"/>
        </w:rPr>
        <w:lastRenderedPageBreak/>
        <w:t>small group test 76.8% with an interesting category and 77.84% large group test with interesting category.</w:t>
      </w:r>
    </w:p>
    <w:p w14:paraId="50E8B334" w14:textId="77777777" w:rsidR="00C32089" w:rsidRPr="008605BC" w:rsidRDefault="00C32089" w:rsidP="00C32089">
      <w:pPr>
        <w:spacing w:after="0" w:line="240" w:lineRule="auto"/>
        <w:rPr>
          <w:rFonts w:ascii="Times New Roman" w:eastAsia="Times New Roman" w:hAnsi="Times New Roman" w:cs="Times New Roman"/>
          <w:sz w:val="24"/>
          <w:szCs w:val="24"/>
          <w:lang w:val="en-US"/>
        </w:rPr>
      </w:pPr>
      <w:r w:rsidRPr="008605BC">
        <w:rPr>
          <w:rFonts w:ascii="Times New Roman" w:eastAsia="Times New Roman" w:hAnsi="Times New Roman" w:cs="Times New Roman"/>
          <w:b/>
          <w:bCs/>
          <w:sz w:val="24"/>
          <w:szCs w:val="24"/>
          <w:lang w:val="en-US"/>
        </w:rPr>
        <w:t>RECOMMENDATION</w:t>
      </w:r>
    </w:p>
    <w:p w14:paraId="0A2FB074" w14:textId="77777777" w:rsidR="00EA3D81" w:rsidRPr="008605BC" w:rsidRDefault="00EA3D81" w:rsidP="00EA3D81">
      <w:pPr>
        <w:pStyle w:val="ListParagraph"/>
        <w:spacing w:line="240" w:lineRule="auto"/>
        <w:ind w:left="0" w:firstLine="360"/>
        <w:jc w:val="both"/>
        <w:rPr>
          <w:rFonts w:ascii="Times New Roman" w:hAnsi="Times New Roman" w:cs="Times New Roman"/>
          <w:sz w:val="24"/>
          <w:szCs w:val="24"/>
          <w:lang w:val="id-ID"/>
        </w:rPr>
      </w:pPr>
      <w:r w:rsidRPr="008605BC">
        <w:rPr>
          <w:rFonts w:ascii="Times New Roman" w:hAnsi="Times New Roman" w:cs="Times New Roman"/>
          <w:sz w:val="24"/>
          <w:szCs w:val="24"/>
          <w:lang w:val="id-ID"/>
        </w:rPr>
        <w:t>This research is in accordance with the research adapted by Prof. Muslimin Ibrahim who uses the meaning learning model in science learning conducted in elementary, junior high, high school shows an increase in the mastery of learning objectives. All meaning-oriented research conducted showed consistent results.</w:t>
      </w:r>
    </w:p>
    <w:p w14:paraId="62910E75" w14:textId="77777777" w:rsidR="00C32089" w:rsidRPr="008605BC" w:rsidRDefault="00C32089" w:rsidP="00C32089">
      <w:pPr>
        <w:spacing w:after="0" w:line="240" w:lineRule="auto"/>
        <w:rPr>
          <w:rFonts w:ascii="Times New Roman" w:eastAsia="Times New Roman" w:hAnsi="Times New Roman" w:cs="Times New Roman"/>
          <w:sz w:val="24"/>
          <w:szCs w:val="24"/>
          <w:lang w:val="en-US"/>
        </w:rPr>
      </w:pPr>
      <w:r w:rsidRPr="008605BC">
        <w:rPr>
          <w:rFonts w:ascii="Times New Roman" w:eastAsia="Times New Roman" w:hAnsi="Times New Roman" w:cs="Times New Roman"/>
          <w:b/>
          <w:bCs/>
          <w:sz w:val="24"/>
          <w:szCs w:val="24"/>
          <w:lang w:val="en-US"/>
        </w:rPr>
        <w:t>ACKNOWLEDGMENT</w:t>
      </w:r>
    </w:p>
    <w:p w14:paraId="71E480CF" w14:textId="77777777" w:rsidR="00C32089" w:rsidRPr="008605BC" w:rsidRDefault="00EA3D81" w:rsidP="00C32089">
      <w:pPr>
        <w:spacing w:after="240" w:line="240" w:lineRule="auto"/>
        <w:ind w:firstLine="567"/>
        <w:jc w:val="both"/>
        <w:rPr>
          <w:rFonts w:ascii="Times New Roman" w:eastAsia="Times New Roman" w:hAnsi="Times New Roman" w:cs="Times New Roman"/>
          <w:sz w:val="24"/>
          <w:szCs w:val="24"/>
          <w:lang w:val="en-US"/>
        </w:rPr>
      </w:pPr>
      <w:r w:rsidRPr="008605BC">
        <w:rPr>
          <w:rFonts w:ascii="Times New Roman" w:eastAsia="Times New Roman" w:hAnsi="Times New Roman" w:cs="Times New Roman"/>
          <w:sz w:val="24"/>
          <w:szCs w:val="24"/>
          <w:lang w:val="en-US"/>
        </w:rPr>
        <w:t xml:space="preserve">This research is the final project in the </w:t>
      </w:r>
      <w:proofErr w:type="spellStart"/>
      <w:r w:rsidRPr="008605BC">
        <w:rPr>
          <w:rFonts w:ascii="Times New Roman" w:eastAsia="Times New Roman" w:hAnsi="Times New Roman" w:cs="Times New Roman"/>
          <w:sz w:val="24"/>
          <w:szCs w:val="24"/>
          <w:lang w:val="en-US"/>
        </w:rPr>
        <w:t>Tadris</w:t>
      </w:r>
      <w:proofErr w:type="spellEnd"/>
      <w:r w:rsidRPr="008605BC">
        <w:rPr>
          <w:rFonts w:ascii="Times New Roman" w:eastAsia="Times New Roman" w:hAnsi="Times New Roman" w:cs="Times New Roman"/>
          <w:sz w:val="24"/>
          <w:szCs w:val="24"/>
          <w:lang w:val="en-US"/>
        </w:rPr>
        <w:t xml:space="preserve"> IPA study from the State Islamic University of Kyai Haji Ahmad </w:t>
      </w:r>
      <w:proofErr w:type="spellStart"/>
      <w:r w:rsidRPr="008605BC">
        <w:rPr>
          <w:rFonts w:ascii="Times New Roman" w:eastAsia="Times New Roman" w:hAnsi="Times New Roman" w:cs="Times New Roman"/>
          <w:sz w:val="24"/>
          <w:szCs w:val="24"/>
          <w:lang w:val="en-US"/>
        </w:rPr>
        <w:t>Shiddiq</w:t>
      </w:r>
      <w:proofErr w:type="spellEnd"/>
      <w:r w:rsidRPr="008605BC">
        <w:rPr>
          <w:rFonts w:ascii="Times New Roman" w:eastAsia="Times New Roman" w:hAnsi="Times New Roman" w:cs="Times New Roman"/>
          <w:sz w:val="24"/>
          <w:szCs w:val="24"/>
          <w:lang w:val="en-US"/>
        </w:rPr>
        <w:t xml:space="preserve"> </w:t>
      </w:r>
      <w:proofErr w:type="spellStart"/>
      <w:r w:rsidRPr="008605BC">
        <w:rPr>
          <w:rFonts w:ascii="Times New Roman" w:eastAsia="Times New Roman" w:hAnsi="Times New Roman" w:cs="Times New Roman"/>
          <w:sz w:val="24"/>
          <w:szCs w:val="24"/>
          <w:lang w:val="en-US"/>
        </w:rPr>
        <w:t>Jember</w:t>
      </w:r>
      <w:proofErr w:type="spellEnd"/>
      <w:r w:rsidRPr="008605BC">
        <w:rPr>
          <w:rFonts w:ascii="Times New Roman" w:eastAsia="Times New Roman" w:hAnsi="Times New Roman" w:cs="Times New Roman"/>
          <w:sz w:val="24"/>
          <w:szCs w:val="24"/>
          <w:lang w:val="en-US"/>
        </w:rPr>
        <w:t>. The author would like to thank profusely to the supervisors and parties involved in this research.</w:t>
      </w:r>
    </w:p>
    <w:p w14:paraId="662E6B06" w14:textId="63D45F3E" w:rsidR="00C32089" w:rsidRPr="008605BC" w:rsidRDefault="00C32089" w:rsidP="00C32089">
      <w:pPr>
        <w:spacing w:after="0" w:line="240" w:lineRule="auto"/>
        <w:jc w:val="both"/>
        <w:rPr>
          <w:rFonts w:ascii="Times New Roman" w:eastAsia="Times New Roman" w:hAnsi="Times New Roman" w:cs="Times New Roman"/>
          <w:sz w:val="24"/>
          <w:szCs w:val="24"/>
          <w:lang w:val="en-US"/>
        </w:rPr>
      </w:pPr>
      <w:r w:rsidRPr="008605BC">
        <w:rPr>
          <w:rFonts w:ascii="Times New Roman" w:eastAsia="Times New Roman" w:hAnsi="Times New Roman" w:cs="Times New Roman"/>
          <w:b/>
          <w:bCs/>
          <w:sz w:val="24"/>
          <w:szCs w:val="24"/>
          <w:lang w:val="en-US"/>
        </w:rPr>
        <w:t xml:space="preserve">REFERENCES </w:t>
      </w:r>
    </w:p>
    <w:p w14:paraId="1DCCBFB1" w14:textId="77777777" w:rsidR="00A2071F" w:rsidRPr="008605BC" w:rsidRDefault="00A2071F" w:rsidP="00AF2396">
      <w:pPr>
        <w:pStyle w:val="Default"/>
        <w:numPr>
          <w:ilvl w:val="0"/>
          <w:numId w:val="22"/>
        </w:numPr>
        <w:tabs>
          <w:tab w:val="left" w:pos="450"/>
        </w:tabs>
        <w:ind w:left="540"/>
        <w:jc w:val="both"/>
      </w:pPr>
      <w:proofErr w:type="spellStart"/>
      <w:r w:rsidRPr="008605BC">
        <w:rPr>
          <w:lang w:val="en-US"/>
        </w:rPr>
        <w:t>Qari'ah</w:t>
      </w:r>
      <w:proofErr w:type="spellEnd"/>
      <w:r w:rsidRPr="008605BC">
        <w:rPr>
          <w:lang w:val="en-US"/>
        </w:rPr>
        <w:t xml:space="preserve">, Al., Habiba, Habibi., &amp; </w:t>
      </w:r>
      <w:proofErr w:type="spellStart"/>
      <w:r w:rsidRPr="008605BC">
        <w:rPr>
          <w:lang w:val="en-US"/>
        </w:rPr>
        <w:t>Yudianti</w:t>
      </w:r>
      <w:proofErr w:type="spellEnd"/>
      <w:r w:rsidRPr="008605BC">
        <w:rPr>
          <w:lang w:val="en-US"/>
        </w:rPr>
        <w:t xml:space="preserve">, </w:t>
      </w:r>
      <w:proofErr w:type="spellStart"/>
      <w:r w:rsidRPr="008605BC">
        <w:rPr>
          <w:lang w:val="en-US"/>
        </w:rPr>
        <w:t>Rini</w:t>
      </w:r>
      <w:proofErr w:type="spellEnd"/>
      <w:r w:rsidRPr="008605BC">
        <w:rPr>
          <w:lang w:val="en-US"/>
        </w:rPr>
        <w:t xml:space="preserve">., 2016. Effectiveness of Learning in Science Learning on Character Building of Students at </w:t>
      </w:r>
      <w:proofErr w:type="spellStart"/>
      <w:r w:rsidRPr="008605BC">
        <w:rPr>
          <w:lang w:val="en-US"/>
        </w:rPr>
        <w:t>MTsN</w:t>
      </w:r>
      <w:proofErr w:type="spellEnd"/>
      <w:r w:rsidRPr="008605BC">
        <w:rPr>
          <w:lang w:val="en-US"/>
        </w:rPr>
        <w:t xml:space="preserve"> </w:t>
      </w:r>
      <w:proofErr w:type="spellStart"/>
      <w:r w:rsidRPr="008605BC">
        <w:rPr>
          <w:lang w:val="en-US"/>
        </w:rPr>
        <w:t>Terate</w:t>
      </w:r>
      <w:proofErr w:type="spellEnd"/>
      <w:r w:rsidRPr="008605BC">
        <w:rPr>
          <w:lang w:val="en-US"/>
        </w:rPr>
        <w:t xml:space="preserve"> Pandian </w:t>
      </w:r>
      <w:proofErr w:type="spellStart"/>
      <w:r w:rsidRPr="008605BC">
        <w:rPr>
          <w:lang w:val="en-US"/>
        </w:rPr>
        <w:t>Sumenep</w:t>
      </w:r>
      <w:proofErr w:type="spellEnd"/>
      <w:r w:rsidRPr="008605BC">
        <w:rPr>
          <w:lang w:val="en-US"/>
        </w:rPr>
        <w:t>. Lens (Science Lantern), 6(1), 253.https://doi.org/10.24929/lensa.v6i1.253</w:t>
      </w:r>
    </w:p>
    <w:p w14:paraId="52E29C1A" w14:textId="77777777" w:rsidR="00A51D5A" w:rsidRPr="008605BC" w:rsidRDefault="00A51D5A" w:rsidP="00A51D5A">
      <w:pPr>
        <w:pStyle w:val="Default"/>
        <w:numPr>
          <w:ilvl w:val="0"/>
          <w:numId w:val="22"/>
        </w:numPr>
        <w:ind w:left="450"/>
        <w:jc w:val="both"/>
      </w:pPr>
      <w:r w:rsidRPr="008605BC">
        <w:t>Akbar, Sa'dun, 2016. Learning Instrument Instruments. Bandung: PT. Rosdakarya Youth.</w:t>
      </w:r>
    </w:p>
    <w:p w14:paraId="5A8B7121" w14:textId="77777777" w:rsidR="00920C09" w:rsidRDefault="00A51D5A" w:rsidP="00920C09">
      <w:pPr>
        <w:pStyle w:val="Default"/>
        <w:numPr>
          <w:ilvl w:val="0"/>
          <w:numId w:val="22"/>
        </w:numPr>
        <w:ind w:left="450"/>
        <w:jc w:val="both"/>
      </w:pPr>
      <w:r w:rsidRPr="008605BC">
        <w:t>Budi Septi, Sartika, 2011. Development of Learning Devices Oriented Physics Learning Model Meaning to Improve Student Learning Outcomes. Journal of Education, Vol 1, No 1. https://doi.org/10.21070/pedagogia.v1i1.33</w:t>
      </w:r>
    </w:p>
    <w:p w14:paraId="327FD71B" w14:textId="18436591" w:rsidR="00A51D5A" w:rsidRPr="00920C09" w:rsidRDefault="00A51D5A" w:rsidP="00920C09">
      <w:pPr>
        <w:pStyle w:val="Default"/>
        <w:numPr>
          <w:ilvl w:val="0"/>
          <w:numId w:val="22"/>
        </w:numPr>
        <w:ind w:left="450"/>
        <w:jc w:val="both"/>
      </w:pPr>
      <w:r w:rsidRPr="00920C09">
        <w:t>Budimah, et. Al. 2014. Development of Character-Based Science Learning Modules for Class VII Junior High School Heat Materials in Bandar Lampung.</w:t>
      </w:r>
      <w:r w:rsidR="00F44589" w:rsidRPr="00920C09">
        <w:rPr>
          <w:rFonts w:ascii="Arial" w:hAnsi="Arial" w:cs="Arial"/>
          <w:color w:val="777777"/>
          <w:sz w:val="20"/>
          <w:szCs w:val="20"/>
          <w:shd w:val="clear" w:color="auto" w:fill="FFFFFF"/>
        </w:rPr>
        <w:t xml:space="preserve"> </w:t>
      </w:r>
      <w:r w:rsidR="00F44589" w:rsidRPr="00920C09">
        <w:rPr>
          <w:i/>
          <w:color w:val="auto"/>
          <w:shd w:val="clear" w:color="auto" w:fill="FFFFFF"/>
        </w:rPr>
        <w:t>Journal of Science and</w:t>
      </w:r>
      <w:r w:rsidR="0077472E">
        <w:rPr>
          <w:i/>
          <w:color w:val="auto"/>
          <w:shd w:val="clear" w:color="auto" w:fill="FFFFFF"/>
          <w:lang w:val="en-US"/>
        </w:rPr>
        <w:t xml:space="preserve"> </w:t>
      </w:r>
      <w:r w:rsidR="00F44589" w:rsidRPr="00920C09">
        <w:rPr>
          <w:i/>
          <w:color w:val="auto"/>
          <w:shd w:val="clear" w:color="auto" w:fill="FFFFFF"/>
        </w:rPr>
        <w:t>Education 1 (1), 1-8</w:t>
      </w:r>
      <w:r w:rsidR="00F44589" w:rsidRPr="00920C09">
        <w:rPr>
          <w:i/>
        </w:rPr>
        <w:t>.</w:t>
      </w:r>
      <w:r w:rsidR="00F44589" w:rsidRPr="00F44589">
        <w:t>https://scholar.google.co.id/citations?user=5JuQ198AAAAJ&amp;hl=en</w:t>
      </w:r>
    </w:p>
    <w:p w14:paraId="6D6BF1A9" w14:textId="77777777" w:rsidR="00BC4C17" w:rsidRPr="00BC4C17" w:rsidRDefault="00A51D5A" w:rsidP="00BC4C17">
      <w:pPr>
        <w:pStyle w:val="ListParagraph"/>
        <w:numPr>
          <w:ilvl w:val="0"/>
          <w:numId w:val="22"/>
        </w:numPr>
        <w:spacing w:line="240" w:lineRule="auto"/>
        <w:ind w:left="450"/>
        <w:jc w:val="both"/>
        <w:rPr>
          <w:rFonts w:ascii="Times New Roman" w:hAnsi="Times New Roman" w:cs="Times New Roman"/>
          <w:sz w:val="24"/>
          <w:szCs w:val="24"/>
        </w:rPr>
      </w:pPr>
      <w:proofErr w:type="spellStart"/>
      <w:r w:rsidRPr="008605BC">
        <w:rPr>
          <w:rFonts w:ascii="Times New Roman" w:hAnsi="Times New Roman" w:cs="Times New Roman"/>
          <w:sz w:val="24"/>
          <w:szCs w:val="24"/>
        </w:rPr>
        <w:t>Durorin</w:t>
      </w:r>
      <w:proofErr w:type="spellEnd"/>
      <w:r w:rsidRPr="008605BC">
        <w:rPr>
          <w:rFonts w:ascii="Times New Roman" w:hAnsi="Times New Roman" w:cs="Times New Roman"/>
          <w:sz w:val="24"/>
          <w:szCs w:val="24"/>
        </w:rPr>
        <w:t xml:space="preserve"> Inca, </w:t>
      </w:r>
      <w:proofErr w:type="spellStart"/>
      <w:r w:rsidRPr="008605BC">
        <w:rPr>
          <w:rFonts w:ascii="Times New Roman" w:hAnsi="Times New Roman" w:cs="Times New Roman"/>
          <w:sz w:val="24"/>
          <w:szCs w:val="24"/>
        </w:rPr>
        <w:t>Nabilah</w:t>
      </w:r>
      <w:proofErr w:type="spellEnd"/>
      <w:r w:rsidRPr="008605BC">
        <w:rPr>
          <w:rFonts w:ascii="Times New Roman" w:hAnsi="Times New Roman" w:cs="Times New Roman"/>
          <w:sz w:val="24"/>
          <w:szCs w:val="24"/>
        </w:rPr>
        <w:t xml:space="preserve">. The Effectiveness of Learning Model Devices on the Digestive System Material at SMPN 28 Surabaya. </w:t>
      </w:r>
      <w:proofErr w:type="spellStart"/>
      <w:r w:rsidRPr="008605BC">
        <w:rPr>
          <w:rFonts w:ascii="Times New Roman" w:hAnsi="Times New Roman" w:cs="Times New Roman"/>
          <w:sz w:val="24"/>
          <w:szCs w:val="24"/>
        </w:rPr>
        <w:t>Pensa</w:t>
      </w:r>
      <w:proofErr w:type="spellEnd"/>
      <w:r w:rsidRPr="008605BC">
        <w:rPr>
          <w:rFonts w:ascii="Times New Roman" w:hAnsi="Times New Roman" w:cs="Times New Roman"/>
          <w:sz w:val="24"/>
          <w:szCs w:val="24"/>
        </w:rPr>
        <w:t xml:space="preserve"> : E-Journal of Science Education, 6 (01). https://ejournal.unesa.ac.id/index.php/pensa/article/view/22802</w:t>
      </w:r>
      <w:r w:rsidR="00AF2396">
        <w:rPr>
          <w:rFonts w:ascii="Segoe UI" w:hAnsi="Segoe UI" w:cs="Segoe UI"/>
          <w:sz w:val="18"/>
          <w:szCs w:val="18"/>
        </w:rPr>
        <w:t xml:space="preserve"> </w:t>
      </w:r>
    </w:p>
    <w:p w14:paraId="6122CBD7" w14:textId="77777777" w:rsidR="00BC4C17" w:rsidRPr="00BC4C17" w:rsidRDefault="00BC4C17" w:rsidP="00BC4C17">
      <w:pPr>
        <w:pStyle w:val="ListParagraph"/>
        <w:numPr>
          <w:ilvl w:val="0"/>
          <w:numId w:val="22"/>
        </w:numPr>
        <w:spacing w:line="240" w:lineRule="auto"/>
        <w:ind w:left="450"/>
        <w:jc w:val="both"/>
        <w:rPr>
          <w:rFonts w:ascii="Times New Roman" w:hAnsi="Times New Roman" w:cs="Times New Roman"/>
          <w:sz w:val="24"/>
          <w:szCs w:val="24"/>
        </w:rPr>
      </w:pPr>
      <w:proofErr w:type="spellStart"/>
      <w:r w:rsidRPr="00BC4C17">
        <w:rPr>
          <w:rStyle w:val="Emphasis"/>
          <w:rFonts w:ascii="Times New Roman" w:hAnsi="Times New Roman" w:cs="Times New Roman"/>
          <w:i w:val="0"/>
          <w:color w:val="222222"/>
          <w:sz w:val="24"/>
          <w:szCs w:val="24"/>
          <w:shd w:val="clear" w:color="auto" w:fill="FFFFFF"/>
        </w:rPr>
        <w:t>Dewi</w:t>
      </w:r>
      <w:proofErr w:type="spellEnd"/>
      <w:r w:rsidRPr="00BC4C17">
        <w:rPr>
          <w:rStyle w:val="Emphasis"/>
          <w:rFonts w:ascii="Times New Roman" w:hAnsi="Times New Roman" w:cs="Times New Roman"/>
          <w:i w:val="0"/>
          <w:color w:val="222222"/>
          <w:sz w:val="24"/>
          <w:szCs w:val="24"/>
          <w:shd w:val="clear" w:color="auto" w:fill="FFFFFF"/>
        </w:rPr>
        <w:t xml:space="preserve">, </w:t>
      </w:r>
      <w:proofErr w:type="spellStart"/>
      <w:r w:rsidRPr="00BC4C17">
        <w:rPr>
          <w:rStyle w:val="Emphasis"/>
          <w:rFonts w:ascii="Times New Roman" w:hAnsi="Times New Roman" w:cs="Times New Roman"/>
          <w:i w:val="0"/>
          <w:color w:val="222222"/>
          <w:sz w:val="24"/>
          <w:szCs w:val="24"/>
          <w:shd w:val="clear" w:color="auto" w:fill="FFFFFF"/>
        </w:rPr>
        <w:t>Kurnia</w:t>
      </w:r>
      <w:proofErr w:type="spellEnd"/>
      <w:r w:rsidRPr="00BC4C17">
        <w:rPr>
          <w:rStyle w:val="Emphasis"/>
          <w:rFonts w:ascii="Times New Roman" w:hAnsi="Times New Roman" w:cs="Times New Roman"/>
          <w:i w:val="0"/>
          <w:color w:val="222222"/>
          <w:sz w:val="24"/>
          <w:szCs w:val="24"/>
          <w:shd w:val="clear" w:color="auto" w:fill="FFFFFF"/>
        </w:rPr>
        <w:t xml:space="preserve"> </w:t>
      </w:r>
      <w:proofErr w:type="spellStart"/>
      <w:r w:rsidRPr="00BC4C17">
        <w:rPr>
          <w:rStyle w:val="Emphasis"/>
          <w:rFonts w:ascii="Times New Roman" w:hAnsi="Times New Roman" w:cs="Times New Roman"/>
          <w:i w:val="0"/>
          <w:color w:val="222222"/>
          <w:sz w:val="24"/>
          <w:szCs w:val="24"/>
          <w:shd w:val="clear" w:color="auto" w:fill="FFFFFF"/>
        </w:rPr>
        <w:t>Rusdiana</w:t>
      </w:r>
      <w:proofErr w:type="spellEnd"/>
      <w:r w:rsidRPr="00BC4C17">
        <w:rPr>
          <w:rStyle w:val="Emphasis"/>
          <w:rFonts w:ascii="Times New Roman" w:hAnsi="Times New Roman" w:cs="Times New Roman"/>
          <w:i w:val="0"/>
          <w:color w:val="222222"/>
          <w:sz w:val="24"/>
          <w:szCs w:val="24"/>
          <w:shd w:val="clear" w:color="auto" w:fill="FFFFFF"/>
        </w:rPr>
        <w:t xml:space="preserve"> Putri, </w:t>
      </w:r>
      <w:proofErr w:type="spellStart"/>
      <w:r w:rsidRPr="00BC4C17">
        <w:rPr>
          <w:rStyle w:val="Emphasis"/>
          <w:rFonts w:ascii="Times New Roman" w:hAnsi="Times New Roman" w:cs="Times New Roman"/>
          <w:i w:val="0"/>
          <w:color w:val="222222"/>
          <w:sz w:val="24"/>
          <w:szCs w:val="24"/>
          <w:shd w:val="clear" w:color="auto" w:fill="FFFFFF"/>
        </w:rPr>
        <w:t>Muhlis</w:t>
      </w:r>
      <w:proofErr w:type="spellEnd"/>
      <w:r w:rsidRPr="00BC4C17">
        <w:rPr>
          <w:rStyle w:val="Emphasis"/>
          <w:rFonts w:ascii="Times New Roman" w:hAnsi="Times New Roman" w:cs="Times New Roman"/>
          <w:i w:val="0"/>
          <w:color w:val="222222"/>
          <w:sz w:val="24"/>
          <w:szCs w:val="24"/>
          <w:shd w:val="clear" w:color="auto" w:fill="FFFFFF"/>
        </w:rPr>
        <w:t xml:space="preserve"> </w:t>
      </w:r>
      <w:proofErr w:type="spellStart"/>
      <w:r w:rsidRPr="00BC4C17">
        <w:rPr>
          <w:rStyle w:val="Emphasis"/>
          <w:rFonts w:ascii="Times New Roman" w:hAnsi="Times New Roman" w:cs="Times New Roman"/>
          <w:i w:val="0"/>
          <w:color w:val="222222"/>
          <w:sz w:val="24"/>
          <w:szCs w:val="24"/>
          <w:shd w:val="clear" w:color="auto" w:fill="FFFFFF"/>
        </w:rPr>
        <w:t>Muhlis</w:t>
      </w:r>
      <w:proofErr w:type="spellEnd"/>
      <w:r w:rsidRPr="00BC4C17">
        <w:rPr>
          <w:rStyle w:val="Emphasis"/>
          <w:rFonts w:ascii="Times New Roman" w:hAnsi="Times New Roman" w:cs="Times New Roman"/>
          <w:i w:val="0"/>
          <w:color w:val="222222"/>
          <w:sz w:val="24"/>
          <w:szCs w:val="24"/>
          <w:shd w:val="clear" w:color="auto" w:fill="FFFFFF"/>
        </w:rPr>
        <w:t xml:space="preserve">, &amp; </w:t>
      </w:r>
      <w:proofErr w:type="spellStart"/>
      <w:r w:rsidRPr="00BC4C17">
        <w:rPr>
          <w:rStyle w:val="Emphasis"/>
          <w:rFonts w:ascii="Times New Roman" w:hAnsi="Times New Roman" w:cs="Times New Roman"/>
          <w:i w:val="0"/>
          <w:color w:val="222222"/>
          <w:sz w:val="24"/>
          <w:szCs w:val="24"/>
          <w:shd w:val="clear" w:color="auto" w:fill="FFFFFF"/>
        </w:rPr>
        <w:t>Ramdani</w:t>
      </w:r>
      <w:proofErr w:type="spellEnd"/>
      <w:r w:rsidRPr="00BC4C17">
        <w:rPr>
          <w:rStyle w:val="Emphasis"/>
          <w:rFonts w:ascii="Times New Roman" w:hAnsi="Times New Roman" w:cs="Times New Roman"/>
          <w:i w:val="0"/>
          <w:color w:val="222222"/>
          <w:sz w:val="24"/>
          <w:szCs w:val="24"/>
          <w:shd w:val="clear" w:color="auto" w:fill="FFFFFF"/>
        </w:rPr>
        <w:t xml:space="preserve"> </w:t>
      </w:r>
      <w:proofErr w:type="spellStart"/>
      <w:r w:rsidRPr="00BC4C17">
        <w:rPr>
          <w:rStyle w:val="Emphasis"/>
          <w:rFonts w:ascii="Times New Roman" w:hAnsi="Times New Roman" w:cs="Times New Roman"/>
          <w:i w:val="0"/>
          <w:color w:val="222222"/>
          <w:sz w:val="24"/>
          <w:szCs w:val="24"/>
          <w:shd w:val="clear" w:color="auto" w:fill="FFFFFF"/>
        </w:rPr>
        <w:t>Agus</w:t>
      </w:r>
      <w:proofErr w:type="spellEnd"/>
      <w:r w:rsidRPr="00BC4C17">
        <w:rPr>
          <w:rStyle w:val="Emphasis"/>
          <w:rFonts w:ascii="Times New Roman" w:hAnsi="Times New Roman" w:cs="Times New Roman"/>
          <w:i w:val="0"/>
          <w:color w:val="222222"/>
          <w:sz w:val="24"/>
          <w:szCs w:val="24"/>
          <w:shd w:val="clear" w:color="auto" w:fill="FFFFFF"/>
        </w:rPr>
        <w:t>. 2021.</w:t>
      </w:r>
      <w:r w:rsidRPr="00BC4C17">
        <w:rPr>
          <w:rFonts w:ascii="Times New Roman" w:hAnsi="Times New Roman" w:cs="Times New Roman"/>
          <w:color w:val="000000"/>
          <w:sz w:val="24"/>
          <w:szCs w:val="24"/>
        </w:rPr>
        <w:t xml:space="preserve">The Validity of Android-Based Biology Teaching Materials to Improve Students' Concept </w:t>
      </w:r>
      <w:proofErr w:type="spellStart"/>
      <w:r w:rsidRPr="00BC4C17">
        <w:rPr>
          <w:rFonts w:ascii="Times New Roman" w:hAnsi="Times New Roman" w:cs="Times New Roman"/>
          <w:color w:val="000000"/>
          <w:sz w:val="24"/>
          <w:szCs w:val="24"/>
        </w:rPr>
        <w:t>Mastery.</w:t>
      </w:r>
      <w:r w:rsidR="00BE47EA" w:rsidRPr="00037FBD">
        <w:rPr>
          <w:rFonts w:ascii="Times New Roman" w:hAnsi="Times New Roman" w:cs="Times New Roman"/>
          <w:i/>
          <w:sz w:val="24"/>
          <w:szCs w:val="24"/>
        </w:rPr>
        <w:t>Journal</w:t>
      </w:r>
      <w:proofErr w:type="spellEnd"/>
      <w:r w:rsidR="00BE47EA" w:rsidRPr="00037FBD">
        <w:rPr>
          <w:rFonts w:ascii="Times New Roman" w:hAnsi="Times New Roman" w:cs="Times New Roman"/>
          <w:i/>
          <w:sz w:val="24"/>
          <w:szCs w:val="24"/>
        </w:rPr>
        <w:t xml:space="preserve"> of the Study of Science and Mathematics and Science Learning at IKIP </w:t>
      </w:r>
      <w:proofErr w:type="spellStart"/>
      <w:r w:rsidR="00BE47EA" w:rsidRPr="00037FBD">
        <w:rPr>
          <w:rFonts w:ascii="Times New Roman" w:hAnsi="Times New Roman" w:cs="Times New Roman"/>
          <w:i/>
          <w:sz w:val="24"/>
          <w:szCs w:val="24"/>
        </w:rPr>
        <w:t>Mataram,</w:t>
      </w:r>
      <w:r w:rsidR="00BE47EA" w:rsidRPr="00037FBD">
        <w:rPr>
          <w:rFonts w:ascii="Times New Roman" w:hAnsi="Times New Roman" w:cs="Times New Roman"/>
          <w:sz w:val="24"/>
          <w:szCs w:val="24"/>
        </w:rPr>
        <w:t>Vol</w:t>
      </w:r>
      <w:proofErr w:type="spellEnd"/>
      <w:r w:rsidR="00BE47EA" w:rsidRPr="00037FBD">
        <w:rPr>
          <w:rFonts w:ascii="Times New Roman" w:hAnsi="Times New Roman" w:cs="Times New Roman"/>
          <w:sz w:val="24"/>
          <w:szCs w:val="24"/>
        </w:rPr>
        <w:t>. 9, No. 2.</w:t>
      </w:r>
      <w:r>
        <w:rPr>
          <w:rFonts w:ascii="Times New Roman" w:hAnsi="Times New Roman" w:cs="Times New Roman"/>
          <w:color w:val="000000"/>
          <w:sz w:val="24"/>
          <w:szCs w:val="24"/>
        </w:rPr>
        <w:t xml:space="preserve"> </w:t>
      </w:r>
      <w:r w:rsidR="00BE47EA" w:rsidRPr="00BE47EA">
        <w:rPr>
          <w:rFonts w:ascii="Times New Roman" w:hAnsi="Times New Roman" w:cs="Times New Roman"/>
          <w:sz w:val="24"/>
          <w:szCs w:val="24"/>
          <w:shd w:val="clear" w:color="auto" w:fill="FFFFFF"/>
        </w:rPr>
        <w:t>https://doi.org/10.33394/j-ps.v9i2.4202</w:t>
      </w:r>
    </w:p>
    <w:p w14:paraId="0EF2E33B" w14:textId="77777777" w:rsidR="00A51D5A" w:rsidRPr="008605BC" w:rsidRDefault="00A51D5A" w:rsidP="00A51D5A">
      <w:pPr>
        <w:pStyle w:val="ListParagraph"/>
        <w:numPr>
          <w:ilvl w:val="0"/>
          <w:numId w:val="22"/>
        </w:numPr>
        <w:spacing w:line="240" w:lineRule="auto"/>
        <w:ind w:left="450"/>
        <w:jc w:val="both"/>
        <w:rPr>
          <w:rFonts w:ascii="Times New Roman" w:hAnsi="Times New Roman" w:cs="Times New Roman"/>
          <w:sz w:val="24"/>
          <w:szCs w:val="24"/>
          <w:lang w:val="id-ID"/>
        </w:rPr>
      </w:pPr>
      <w:r w:rsidRPr="008605BC">
        <w:rPr>
          <w:rFonts w:ascii="Times New Roman" w:hAnsi="Times New Roman" w:cs="Times New Roman"/>
          <w:sz w:val="24"/>
          <w:szCs w:val="24"/>
        </w:rPr>
        <w:t>Ministry of Education. 2008. Guidelines for the Development of Teaching Materials. Jakarta: Ministry of National Education.</w:t>
      </w:r>
    </w:p>
    <w:p w14:paraId="17040609" w14:textId="77777777" w:rsidR="00FF3255" w:rsidRPr="008605BC" w:rsidRDefault="00533459" w:rsidP="00FF3255">
      <w:pPr>
        <w:pStyle w:val="ListParagraph"/>
        <w:numPr>
          <w:ilvl w:val="0"/>
          <w:numId w:val="22"/>
        </w:numPr>
        <w:spacing w:line="240" w:lineRule="auto"/>
        <w:ind w:left="450"/>
        <w:jc w:val="both"/>
        <w:rPr>
          <w:rFonts w:ascii="Times New Roman" w:hAnsi="Times New Roman" w:cs="Times New Roman"/>
          <w:sz w:val="24"/>
          <w:szCs w:val="24"/>
        </w:rPr>
      </w:pPr>
      <w:proofErr w:type="spellStart"/>
      <w:r w:rsidRPr="008605BC">
        <w:rPr>
          <w:rFonts w:ascii="Times New Roman" w:hAnsi="Times New Roman" w:cs="Times New Roman"/>
          <w:sz w:val="24"/>
          <w:szCs w:val="24"/>
        </w:rPr>
        <w:t>Goninala</w:t>
      </w:r>
      <w:proofErr w:type="spellEnd"/>
      <w:r w:rsidRPr="008605BC">
        <w:rPr>
          <w:rFonts w:ascii="Times New Roman" w:hAnsi="Times New Roman" w:cs="Times New Roman"/>
          <w:sz w:val="24"/>
          <w:szCs w:val="24"/>
        </w:rPr>
        <w:t xml:space="preserve"> </w:t>
      </w:r>
      <w:proofErr w:type="spellStart"/>
      <w:r w:rsidRPr="008605BC">
        <w:rPr>
          <w:rFonts w:ascii="Times New Roman" w:hAnsi="Times New Roman" w:cs="Times New Roman"/>
          <w:sz w:val="24"/>
          <w:szCs w:val="24"/>
        </w:rPr>
        <w:t>Alfikry</w:t>
      </w:r>
      <w:proofErr w:type="spellEnd"/>
      <w:r w:rsidRPr="008605BC">
        <w:rPr>
          <w:rFonts w:ascii="Times New Roman" w:hAnsi="Times New Roman" w:cs="Times New Roman"/>
          <w:sz w:val="24"/>
          <w:szCs w:val="24"/>
        </w:rPr>
        <w:t xml:space="preserve">, </w:t>
      </w:r>
      <w:proofErr w:type="spellStart"/>
      <w:r w:rsidRPr="008605BC">
        <w:rPr>
          <w:rFonts w:ascii="Times New Roman" w:hAnsi="Times New Roman" w:cs="Times New Roman"/>
          <w:sz w:val="24"/>
          <w:szCs w:val="24"/>
        </w:rPr>
        <w:t>Pikola</w:t>
      </w:r>
      <w:proofErr w:type="spellEnd"/>
      <w:r w:rsidRPr="008605BC">
        <w:rPr>
          <w:rFonts w:ascii="Times New Roman" w:hAnsi="Times New Roman" w:cs="Times New Roman"/>
          <w:sz w:val="24"/>
          <w:szCs w:val="24"/>
        </w:rPr>
        <w:t xml:space="preserve"> </w:t>
      </w:r>
      <w:proofErr w:type="spellStart"/>
      <w:r w:rsidRPr="008605BC">
        <w:rPr>
          <w:rFonts w:ascii="Times New Roman" w:hAnsi="Times New Roman" w:cs="Times New Roman"/>
          <w:sz w:val="24"/>
          <w:szCs w:val="24"/>
        </w:rPr>
        <w:t>Masrid</w:t>
      </w:r>
      <w:proofErr w:type="spellEnd"/>
      <w:r w:rsidRPr="008605BC">
        <w:rPr>
          <w:rFonts w:ascii="Times New Roman" w:hAnsi="Times New Roman" w:cs="Times New Roman"/>
          <w:sz w:val="24"/>
          <w:szCs w:val="24"/>
        </w:rPr>
        <w:t xml:space="preserve">, &amp; La kilo </w:t>
      </w:r>
      <w:proofErr w:type="spellStart"/>
      <w:r w:rsidRPr="008605BC">
        <w:rPr>
          <w:rFonts w:ascii="Times New Roman" w:hAnsi="Times New Roman" w:cs="Times New Roman"/>
          <w:sz w:val="24"/>
          <w:szCs w:val="24"/>
        </w:rPr>
        <w:t>Akram</w:t>
      </w:r>
      <w:proofErr w:type="spellEnd"/>
      <w:r w:rsidRPr="008605BC">
        <w:rPr>
          <w:rFonts w:ascii="Times New Roman" w:hAnsi="Times New Roman" w:cs="Times New Roman"/>
          <w:sz w:val="24"/>
          <w:szCs w:val="24"/>
        </w:rPr>
        <w:t>, 2019. Validity of Learning Devices for Chemical Bonds Based on Meaningful Learning Models to Train High School Students' Moral Sensitivity.</w:t>
      </w:r>
      <w:r w:rsidR="00AF2396" w:rsidRPr="00AF2396">
        <w:rPr>
          <w:rFonts w:ascii="Arial" w:hAnsi="Arial" w:cs="Arial"/>
          <w:color w:val="4D5156"/>
          <w:sz w:val="21"/>
          <w:szCs w:val="21"/>
          <w:shd w:val="clear" w:color="auto" w:fill="FFFFFF"/>
        </w:rPr>
        <w:t xml:space="preserve"> </w:t>
      </w:r>
      <w:r w:rsidR="00AF2396" w:rsidRPr="00AF2396">
        <w:rPr>
          <w:rFonts w:ascii="Times New Roman" w:hAnsi="Times New Roman" w:cs="Times New Roman"/>
          <w:i/>
          <w:color w:val="4D5156"/>
          <w:sz w:val="24"/>
          <w:szCs w:val="24"/>
          <w:shd w:val="clear" w:color="auto" w:fill="FFFFFF"/>
        </w:rPr>
        <w:t>Journal of Postgraduate Science Education, State University of Surabaya. Vol. 1, No. 2:8</w:t>
      </w:r>
      <w:r w:rsidR="00AF2396">
        <w:t>. https://doi.org/10.34312/jjec.v1i1.2067</w:t>
      </w:r>
    </w:p>
    <w:p w14:paraId="10683235" w14:textId="77777777" w:rsidR="00FF3255" w:rsidRPr="00AF2396" w:rsidRDefault="00FF3255" w:rsidP="00FF3255">
      <w:pPr>
        <w:pStyle w:val="ListParagraph"/>
        <w:numPr>
          <w:ilvl w:val="0"/>
          <w:numId w:val="22"/>
        </w:numPr>
        <w:spacing w:line="240" w:lineRule="auto"/>
        <w:ind w:left="450"/>
        <w:jc w:val="both"/>
        <w:rPr>
          <w:rFonts w:ascii="Times New Roman" w:hAnsi="Times New Roman" w:cs="Times New Roman"/>
          <w:sz w:val="24"/>
          <w:szCs w:val="24"/>
        </w:rPr>
      </w:pPr>
      <w:r w:rsidRPr="008605BC">
        <w:rPr>
          <w:rFonts w:ascii="Times New Roman" w:hAnsi="Times New Roman" w:cs="Times New Roman"/>
          <w:sz w:val="24"/>
          <w:szCs w:val="24"/>
        </w:rPr>
        <w:t>Habibi, 2021. Development of Meaning-Oriented Biology Learning to Teach Academic Ability and Moral Sensitivity.</w:t>
      </w:r>
      <w:r w:rsidR="00AF2396" w:rsidRPr="00AF2396">
        <w:rPr>
          <w:rStyle w:val="Emphasis"/>
          <w:rFonts w:ascii="Times New Roman" w:hAnsi="Times New Roman" w:cs="Times New Roman"/>
          <w:bCs/>
          <w:iCs w:val="0"/>
          <w:color w:val="5F6368"/>
          <w:sz w:val="24"/>
          <w:szCs w:val="24"/>
          <w:shd w:val="clear" w:color="auto" w:fill="FFFFFF"/>
        </w:rPr>
        <w:t>LENS</w:t>
      </w:r>
      <w:r w:rsidR="00AF2396" w:rsidRPr="00AF2396">
        <w:rPr>
          <w:rFonts w:ascii="Times New Roman" w:hAnsi="Times New Roman" w:cs="Times New Roman"/>
          <w:i/>
          <w:color w:val="4D5156"/>
          <w:sz w:val="24"/>
          <w:szCs w:val="24"/>
          <w:shd w:val="clear" w:color="auto" w:fill="FFFFFF"/>
        </w:rPr>
        <w:t>(Science Lantern): Journal of Science Education</w:t>
      </w:r>
      <w:r w:rsidR="00AF2396" w:rsidRPr="00AF2396">
        <w:rPr>
          <w:rFonts w:ascii="Times New Roman" w:hAnsi="Times New Roman" w:cs="Times New Roman"/>
          <w:color w:val="4D5156"/>
          <w:sz w:val="24"/>
          <w:szCs w:val="24"/>
          <w:shd w:val="clear" w:color="auto" w:fill="FFFFFF"/>
        </w:rPr>
        <w:t>. 1, 2, 9-17</w:t>
      </w:r>
      <w:r w:rsidR="00AF2396">
        <w:rPr>
          <w:rFonts w:ascii="Arial" w:hAnsi="Arial" w:cs="Arial"/>
          <w:color w:val="4D5156"/>
          <w:sz w:val="21"/>
          <w:szCs w:val="21"/>
          <w:shd w:val="clear" w:color="auto" w:fill="FFFFFF"/>
        </w:rPr>
        <w:t>.</w:t>
      </w:r>
      <w:r w:rsidRPr="00AF2396">
        <w:rPr>
          <w:rFonts w:ascii="Times New Roman" w:hAnsi="Times New Roman" w:cs="Times New Roman"/>
          <w:sz w:val="24"/>
          <w:szCs w:val="24"/>
        </w:rPr>
        <w:t>https://doi.org/10.24929/lensa.v1i2.139</w:t>
      </w:r>
    </w:p>
    <w:p w14:paraId="085AD1CE" w14:textId="77777777" w:rsidR="00A51D5A" w:rsidRPr="008605BC" w:rsidRDefault="00A51D5A" w:rsidP="00A51D5A">
      <w:pPr>
        <w:pStyle w:val="ListParagraph"/>
        <w:numPr>
          <w:ilvl w:val="0"/>
          <w:numId w:val="22"/>
        </w:numPr>
        <w:spacing w:line="240" w:lineRule="auto"/>
        <w:ind w:left="450"/>
        <w:jc w:val="both"/>
        <w:rPr>
          <w:rFonts w:ascii="Times New Roman" w:hAnsi="Times New Roman" w:cs="Times New Roman"/>
          <w:sz w:val="24"/>
          <w:szCs w:val="24"/>
        </w:rPr>
      </w:pPr>
      <w:r w:rsidRPr="008605BC">
        <w:rPr>
          <w:rFonts w:ascii="Times New Roman" w:hAnsi="Times New Roman" w:cs="Times New Roman"/>
          <w:sz w:val="24"/>
          <w:szCs w:val="24"/>
          <w:lang w:val="id-ID"/>
        </w:rPr>
        <w:t>Hamid Abdul, &amp; Sudiyono. 2015. Development of Learning Devices for Meaning Models on Wave and Sound Materials to Practice Moral Sensitivity for Junior High School Students. Journal of Science Education Research, Vol. 5 No.1. https://doi.org/10.26740/jpps.v5n1.p811-821</w:t>
      </w:r>
    </w:p>
    <w:p w14:paraId="1F2F884E" w14:textId="77777777" w:rsidR="00A51D5A" w:rsidRPr="008605BC" w:rsidRDefault="00A51D5A" w:rsidP="00A51D5A">
      <w:pPr>
        <w:pStyle w:val="ListParagraph"/>
        <w:numPr>
          <w:ilvl w:val="0"/>
          <w:numId w:val="22"/>
        </w:numPr>
        <w:ind w:left="450"/>
        <w:jc w:val="both"/>
        <w:rPr>
          <w:rFonts w:ascii="Times New Roman" w:hAnsi="Times New Roman" w:cs="Times New Roman"/>
          <w:sz w:val="24"/>
          <w:szCs w:val="24"/>
          <w:lang w:val="id-ID"/>
        </w:rPr>
      </w:pPr>
      <w:r w:rsidRPr="008605BC">
        <w:rPr>
          <w:rFonts w:ascii="Times New Roman" w:hAnsi="Times New Roman" w:cs="Times New Roman"/>
          <w:sz w:val="24"/>
          <w:szCs w:val="24"/>
        </w:rPr>
        <w:t xml:space="preserve">Ibrahim, Muslim. 2014. Innovative Learning Models through Meaning. </w:t>
      </w:r>
      <w:proofErr w:type="gramStart"/>
      <w:r w:rsidRPr="008605BC">
        <w:rPr>
          <w:rFonts w:ascii="Times New Roman" w:hAnsi="Times New Roman" w:cs="Times New Roman"/>
          <w:sz w:val="24"/>
          <w:szCs w:val="24"/>
        </w:rPr>
        <w:t>Surabaya :</w:t>
      </w:r>
      <w:proofErr w:type="gramEnd"/>
      <w:r w:rsidRPr="008605BC">
        <w:rPr>
          <w:rFonts w:ascii="Times New Roman" w:hAnsi="Times New Roman" w:cs="Times New Roman"/>
          <w:sz w:val="24"/>
          <w:szCs w:val="24"/>
        </w:rPr>
        <w:t xml:space="preserve"> </w:t>
      </w:r>
      <w:proofErr w:type="spellStart"/>
      <w:r w:rsidRPr="008605BC">
        <w:rPr>
          <w:rFonts w:ascii="Times New Roman" w:hAnsi="Times New Roman" w:cs="Times New Roman"/>
          <w:sz w:val="24"/>
          <w:szCs w:val="24"/>
        </w:rPr>
        <w:t>Unesa</w:t>
      </w:r>
      <w:proofErr w:type="spellEnd"/>
      <w:r w:rsidRPr="008605BC">
        <w:rPr>
          <w:rFonts w:ascii="Times New Roman" w:hAnsi="Times New Roman" w:cs="Times New Roman"/>
          <w:sz w:val="24"/>
          <w:szCs w:val="24"/>
        </w:rPr>
        <w:t xml:space="preserve"> University Press.</w:t>
      </w:r>
    </w:p>
    <w:p w14:paraId="7D8CE236" w14:textId="77777777" w:rsidR="00A51D5A" w:rsidRPr="00F3669F" w:rsidRDefault="00A51D5A" w:rsidP="00F3669F">
      <w:pPr>
        <w:pStyle w:val="ListParagraph"/>
        <w:numPr>
          <w:ilvl w:val="0"/>
          <w:numId w:val="22"/>
        </w:numPr>
        <w:ind w:left="450"/>
        <w:jc w:val="both"/>
        <w:rPr>
          <w:rFonts w:ascii="Times New Roman" w:hAnsi="Times New Roman" w:cs="Times New Roman"/>
          <w:sz w:val="24"/>
          <w:szCs w:val="24"/>
        </w:rPr>
      </w:pPr>
      <w:r w:rsidRPr="008605BC">
        <w:rPr>
          <w:rFonts w:ascii="Times New Roman" w:hAnsi="Times New Roman" w:cs="Times New Roman"/>
          <w:sz w:val="24"/>
          <w:szCs w:val="24"/>
        </w:rPr>
        <w:t>Ibrahim, Muslim. et.Al. 2018.</w:t>
      </w:r>
      <w:r w:rsidRPr="00F3669F">
        <w:rPr>
          <w:rFonts w:ascii="Times New Roman" w:eastAsia="ArialUnicodeMS" w:hAnsi="Times New Roman" w:cs="Times New Roman"/>
          <w:sz w:val="24"/>
          <w:szCs w:val="24"/>
        </w:rPr>
        <w:t>Cultivating characters (moral value) through internalization strategy in science classroom</w:t>
      </w:r>
      <w:r w:rsidRPr="008605BC">
        <w:rPr>
          <w:rFonts w:ascii="Times New Roman" w:hAnsi="Times New Roman" w:cs="Times New Roman"/>
          <w:sz w:val="24"/>
          <w:szCs w:val="24"/>
          <w:lang w:val="id-ID"/>
        </w:rPr>
        <w:t>.</w:t>
      </w:r>
      <w:hyperlink r:id="rId20" w:history="1">
        <w:r w:rsidR="00F3669F" w:rsidRPr="00F3669F">
          <w:rPr>
            <w:rStyle w:val="Hyperlink"/>
            <w:rFonts w:ascii="Times New Roman" w:hAnsi="Times New Roman" w:cs="Times New Roman"/>
            <w:i/>
            <w:color w:val="auto"/>
            <w:sz w:val="24"/>
            <w:szCs w:val="24"/>
            <w:u w:val="none"/>
            <w:bdr w:val="none" w:sz="0" w:space="0" w:color="auto" w:frame="1"/>
          </w:rPr>
          <w:t>IOP Conference Series: Materials Science and Engineering</w:t>
        </w:r>
      </w:hyperlink>
      <w:r w:rsidR="00F3669F">
        <w:rPr>
          <w:rFonts w:ascii="Times New Roman" w:hAnsi="Times New Roman" w:cs="Times New Roman"/>
          <w:i/>
          <w:sz w:val="24"/>
          <w:szCs w:val="24"/>
        </w:rPr>
        <w:t>, Vol 296.</w:t>
      </w:r>
      <w:r w:rsidR="00F3669F" w:rsidRPr="00F3669F">
        <w:rPr>
          <w:rFonts w:ascii="Times New Roman" w:hAnsi="Times New Roman" w:cs="Times New Roman"/>
          <w:sz w:val="24"/>
          <w:szCs w:val="24"/>
        </w:rPr>
        <w:t>https://iopscience.iop.org/article/10.1088/1757-899X/296/1/012047</w:t>
      </w:r>
    </w:p>
    <w:p w14:paraId="20CF3591" w14:textId="77777777" w:rsidR="00A51D5A" w:rsidRPr="00481490" w:rsidRDefault="00A51D5A" w:rsidP="00481490">
      <w:pPr>
        <w:pStyle w:val="ListParagraph"/>
        <w:numPr>
          <w:ilvl w:val="0"/>
          <w:numId w:val="22"/>
        </w:numPr>
        <w:ind w:left="450"/>
        <w:jc w:val="both"/>
        <w:rPr>
          <w:rFonts w:ascii="Times New Roman" w:hAnsi="Times New Roman" w:cs="Times New Roman"/>
          <w:sz w:val="24"/>
          <w:szCs w:val="24"/>
        </w:rPr>
      </w:pPr>
      <w:r w:rsidRPr="00481490">
        <w:rPr>
          <w:rFonts w:ascii="Times New Roman" w:hAnsi="Times New Roman" w:cs="Times New Roman"/>
          <w:iCs/>
          <w:color w:val="333333"/>
          <w:sz w:val="24"/>
          <w:szCs w:val="24"/>
        </w:rPr>
        <w:t>Putra, IrwanSyah, &amp; Ibarahim, Muslimin, et.al. 2014.</w:t>
      </w:r>
      <w:r w:rsidRPr="00481490">
        <w:rPr>
          <w:rFonts w:ascii="Times New Roman" w:hAnsi="Times New Roman" w:cs="Times New Roman"/>
          <w:color w:val="000000"/>
          <w:sz w:val="24"/>
          <w:szCs w:val="24"/>
          <w:shd w:val="clear" w:color="auto" w:fill="FFFFFF"/>
        </w:rPr>
        <w:t xml:space="preserve">Development of Biology Science Learning Devices Based on Innovative Learning Models Through Meaning in Science </w:t>
      </w:r>
      <w:r w:rsidRPr="00481490">
        <w:rPr>
          <w:rFonts w:ascii="Times New Roman" w:hAnsi="Times New Roman" w:cs="Times New Roman"/>
          <w:color w:val="000000"/>
          <w:sz w:val="24"/>
          <w:szCs w:val="24"/>
          <w:shd w:val="clear" w:color="auto" w:fill="FFFFFF"/>
        </w:rPr>
        <w:lastRenderedPageBreak/>
        <w:t>Learning and Growth of Moral Sensitivity. JPPS (Journal of Science Education Research) Vol. 3 No. 2.</w:t>
      </w:r>
      <w:r w:rsidRPr="00481490">
        <w:rPr>
          <w:rFonts w:ascii="Times New Roman" w:hAnsi="Times New Roman" w:cs="Times New Roman"/>
          <w:sz w:val="24"/>
          <w:szCs w:val="24"/>
        </w:rPr>
        <w:t>https://doi.org/10.26740/jpps.v3n2.p340-345</w:t>
      </w:r>
    </w:p>
    <w:p w14:paraId="4846D092" w14:textId="77777777" w:rsidR="00A51D5A" w:rsidRPr="008605BC" w:rsidRDefault="00A51D5A" w:rsidP="00A51D5A">
      <w:pPr>
        <w:pStyle w:val="ListParagraph"/>
        <w:numPr>
          <w:ilvl w:val="0"/>
          <w:numId w:val="22"/>
        </w:numPr>
        <w:ind w:left="450"/>
        <w:jc w:val="both"/>
        <w:rPr>
          <w:rFonts w:ascii="Times New Roman" w:hAnsi="Times New Roman" w:cs="Times New Roman"/>
          <w:sz w:val="24"/>
          <w:szCs w:val="24"/>
        </w:rPr>
      </w:pPr>
      <w:proofErr w:type="spellStart"/>
      <w:r w:rsidRPr="008605BC">
        <w:rPr>
          <w:rFonts w:ascii="Times New Roman" w:hAnsi="Times New Roman" w:cs="Times New Roman"/>
          <w:sz w:val="24"/>
          <w:szCs w:val="24"/>
        </w:rPr>
        <w:t>Maftukh</w:t>
      </w:r>
      <w:proofErr w:type="spellEnd"/>
      <w:r w:rsidRPr="008605BC">
        <w:rPr>
          <w:rFonts w:ascii="Times New Roman" w:hAnsi="Times New Roman" w:cs="Times New Roman"/>
          <w:sz w:val="24"/>
          <w:szCs w:val="24"/>
        </w:rPr>
        <w:t>, Dawn Dinar.2019. Appreciating Wisdom in Science Learning. Yogyakarta: Cross Reason.</w:t>
      </w:r>
    </w:p>
    <w:p w14:paraId="5FBC4329" w14:textId="77777777" w:rsidR="00A51D5A" w:rsidRPr="008605BC" w:rsidRDefault="00A51D5A" w:rsidP="00A51D5A">
      <w:pPr>
        <w:pStyle w:val="ListParagraph"/>
        <w:numPr>
          <w:ilvl w:val="0"/>
          <w:numId w:val="22"/>
        </w:numPr>
        <w:ind w:left="450"/>
        <w:jc w:val="both"/>
        <w:rPr>
          <w:rFonts w:ascii="Times New Roman" w:hAnsi="Times New Roman" w:cs="Times New Roman"/>
          <w:sz w:val="24"/>
          <w:szCs w:val="24"/>
          <w:lang w:val="id-ID"/>
        </w:rPr>
      </w:pPr>
      <w:proofErr w:type="spellStart"/>
      <w:r w:rsidRPr="008605BC">
        <w:rPr>
          <w:rFonts w:ascii="Times New Roman" w:hAnsi="Times New Roman" w:cs="Times New Roman"/>
          <w:color w:val="000000"/>
          <w:sz w:val="24"/>
          <w:szCs w:val="24"/>
          <w:shd w:val="clear" w:color="auto" w:fill="FFFFFF"/>
        </w:rPr>
        <w:t>Markiah</w:t>
      </w:r>
      <w:proofErr w:type="spellEnd"/>
      <w:r w:rsidRPr="008605BC">
        <w:rPr>
          <w:rFonts w:ascii="Times New Roman" w:hAnsi="Times New Roman" w:cs="Times New Roman"/>
          <w:color w:val="000000"/>
          <w:sz w:val="24"/>
          <w:szCs w:val="24"/>
          <w:shd w:val="clear" w:color="auto" w:fill="FFFFFF"/>
        </w:rPr>
        <w:t xml:space="preserve">, </w:t>
      </w:r>
      <w:proofErr w:type="spellStart"/>
      <w:r w:rsidRPr="008605BC">
        <w:rPr>
          <w:rFonts w:ascii="Times New Roman" w:hAnsi="Times New Roman" w:cs="Times New Roman"/>
          <w:color w:val="000000"/>
          <w:sz w:val="24"/>
          <w:szCs w:val="24"/>
          <w:shd w:val="clear" w:color="auto" w:fill="FFFFFF"/>
        </w:rPr>
        <w:t>Dewi</w:t>
      </w:r>
      <w:proofErr w:type="spellEnd"/>
      <w:r w:rsidRPr="008605BC">
        <w:rPr>
          <w:rFonts w:ascii="Times New Roman" w:hAnsi="Times New Roman" w:cs="Times New Roman"/>
          <w:color w:val="000000"/>
          <w:sz w:val="24"/>
          <w:szCs w:val="24"/>
          <w:shd w:val="clear" w:color="auto" w:fill="FFFFFF"/>
        </w:rPr>
        <w:t xml:space="preserve">, </w:t>
      </w:r>
      <w:proofErr w:type="spellStart"/>
      <w:r w:rsidRPr="008605BC">
        <w:rPr>
          <w:rFonts w:ascii="Times New Roman" w:hAnsi="Times New Roman" w:cs="Times New Roman"/>
          <w:color w:val="000000"/>
          <w:sz w:val="24"/>
          <w:szCs w:val="24"/>
          <w:shd w:val="clear" w:color="auto" w:fill="FFFFFF"/>
        </w:rPr>
        <w:t>Rudiana</w:t>
      </w:r>
      <w:proofErr w:type="spellEnd"/>
      <w:r w:rsidRPr="008605BC">
        <w:rPr>
          <w:rFonts w:ascii="Times New Roman" w:hAnsi="Times New Roman" w:cs="Times New Roman"/>
          <w:color w:val="000000"/>
          <w:sz w:val="24"/>
          <w:szCs w:val="24"/>
          <w:shd w:val="clear" w:color="auto" w:fill="FFFFFF"/>
        </w:rPr>
        <w:t xml:space="preserve"> </w:t>
      </w:r>
      <w:proofErr w:type="spellStart"/>
      <w:r w:rsidRPr="008605BC">
        <w:rPr>
          <w:rFonts w:ascii="Times New Roman" w:hAnsi="Times New Roman" w:cs="Times New Roman"/>
          <w:color w:val="000000"/>
          <w:sz w:val="24"/>
          <w:szCs w:val="24"/>
          <w:shd w:val="clear" w:color="auto" w:fill="FFFFFF"/>
        </w:rPr>
        <w:t>Agustini</w:t>
      </w:r>
      <w:proofErr w:type="spellEnd"/>
      <w:r w:rsidRPr="008605BC">
        <w:rPr>
          <w:rFonts w:ascii="Times New Roman" w:hAnsi="Times New Roman" w:cs="Times New Roman"/>
          <w:color w:val="000000"/>
          <w:sz w:val="24"/>
          <w:szCs w:val="24"/>
          <w:shd w:val="clear" w:color="auto" w:fill="FFFFFF"/>
        </w:rPr>
        <w:t xml:space="preserve">, &amp; </w:t>
      </w:r>
      <w:proofErr w:type="spellStart"/>
      <w:r w:rsidRPr="008605BC">
        <w:rPr>
          <w:rFonts w:ascii="Times New Roman" w:hAnsi="Times New Roman" w:cs="Times New Roman"/>
          <w:color w:val="000000"/>
          <w:sz w:val="24"/>
          <w:szCs w:val="24"/>
          <w:shd w:val="clear" w:color="auto" w:fill="FFFFFF"/>
        </w:rPr>
        <w:t>Toeti</w:t>
      </w:r>
      <w:proofErr w:type="spellEnd"/>
      <w:r w:rsidRPr="008605BC">
        <w:rPr>
          <w:rFonts w:ascii="Times New Roman" w:hAnsi="Times New Roman" w:cs="Times New Roman"/>
          <w:color w:val="000000"/>
          <w:sz w:val="24"/>
          <w:szCs w:val="24"/>
          <w:shd w:val="clear" w:color="auto" w:fill="FFFFFF"/>
        </w:rPr>
        <w:t xml:space="preserve"> </w:t>
      </w:r>
      <w:proofErr w:type="spellStart"/>
      <w:r w:rsidRPr="008605BC">
        <w:rPr>
          <w:rFonts w:ascii="Times New Roman" w:hAnsi="Times New Roman" w:cs="Times New Roman"/>
          <w:color w:val="000000"/>
          <w:sz w:val="24"/>
          <w:szCs w:val="24"/>
          <w:shd w:val="clear" w:color="auto" w:fill="FFFFFF"/>
        </w:rPr>
        <w:t>Koestiari</w:t>
      </w:r>
      <w:proofErr w:type="spellEnd"/>
      <w:r w:rsidRPr="008605BC">
        <w:rPr>
          <w:rFonts w:ascii="Times New Roman" w:hAnsi="Times New Roman" w:cs="Times New Roman"/>
          <w:color w:val="000000"/>
          <w:sz w:val="24"/>
          <w:szCs w:val="24"/>
          <w:shd w:val="clear" w:color="auto" w:fill="FFFFFF"/>
        </w:rPr>
        <w:t>, (2015). Innovative learning model through meaning in the material of the organizational system of life to improve learning outcomes and grow the character of junior high school students. JPPS (Journal of Science Education Research) Vol. 4 No. 2.</w:t>
      </w:r>
      <w:r w:rsidRPr="00481490">
        <w:rPr>
          <w:rFonts w:ascii="Times New Roman" w:hAnsi="Times New Roman" w:cs="Times New Roman"/>
          <w:sz w:val="24"/>
          <w:szCs w:val="24"/>
          <w:shd w:val="clear" w:color="auto" w:fill="FFFFFF"/>
        </w:rPr>
        <w:t>http://dx.doi.org/10.26740/jpps.v4n2.p591-605</w:t>
      </w:r>
    </w:p>
    <w:p w14:paraId="546958BB" w14:textId="77777777" w:rsidR="00876983" w:rsidRPr="008605BC" w:rsidRDefault="00A51D5A" w:rsidP="00876983">
      <w:pPr>
        <w:pStyle w:val="ListParagraph"/>
        <w:numPr>
          <w:ilvl w:val="0"/>
          <w:numId w:val="22"/>
        </w:numPr>
        <w:ind w:left="450"/>
        <w:jc w:val="both"/>
        <w:rPr>
          <w:rFonts w:ascii="Times New Roman" w:hAnsi="Times New Roman" w:cs="Times New Roman"/>
          <w:color w:val="111111"/>
          <w:sz w:val="24"/>
          <w:szCs w:val="24"/>
        </w:rPr>
      </w:pPr>
      <w:proofErr w:type="spellStart"/>
      <w:r w:rsidRPr="008605BC">
        <w:rPr>
          <w:rFonts w:ascii="Times New Roman" w:hAnsi="Times New Roman" w:cs="Times New Roman"/>
          <w:sz w:val="24"/>
          <w:szCs w:val="24"/>
        </w:rPr>
        <w:t>Mashinta</w:t>
      </w:r>
      <w:proofErr w:type="spellEnd"/>
      <w:r w:rsidRPr="008605BC">
        <w:rPr>
          <w:rFonts w:ascii="Times New Roman" w:hAnsi="Times New Roman" w:cs="Times New Roman"/>
          <w:sz w:val="24"/>
          <w:szCs w:val="24"/>
        </w:rPr>
        <w:t xml:space="preserve">, </w:t>
      </w:r>
      <w:proofErr w:type="spellStart"/>
      <w:r w:rsidRPr="008605BC">
        <w:rPr>
          <w:rFonts w:ascii="Times New Roman" w:hAnsi="Times New Roman" w:cs="Times New Roman"/>
          <w:sz w:val="24"/>
          <w:szCs w:val="24"/>
        </w:rPr>
        <w:t>Anggraini</w:t>
      </w:r>
      <w:proofErr w:type="spellEnd"/>
      <w:r w:rsidRPr="008605BC">
        <w:rPr>
          <w:rFonts w:ascii="Times New Roman" w:hAnsi="Times New Roman" w:cs="Times New Roman"/>
          <w:sz w:val="24"/>
          <w:szCs w:val="24"/>
        </w:rPr>
        <w:t>. 2015.</w:t>
      </w:r>
      <w:r w:rsidRPr="008605BC">
        <w:rPr>
          <w:rFonts w:ascii="Times New Roman" w:hAnsi="Times New Roman" w:cs="Times New Roman"/>
          <w:caps/>
          <w:color w:val="111111"/>
          <w:sz w:val="24"/>
          <w:szCs w:val="24"/>
        </w:rPr>
        <w:t xml:space="preserve"> </w:t>
      </w:r>
      <w:r w:rsidRPr="00481490">
        <w:rPr>
          <w:rFonts w:ascii="Times New Roman" w:hAnsi="Times New Roman" w:cs="Times New Roman"/>
          <w:iCs/>
          <w:color w:val="111111"/>
          <w:sz w:val="24"/>
          <w:szCs w:val="24"/>
        </w:rPr>
        <w:t xml:space="preserve">Development of an Integrated Science Module for Middle/Mts with a Problem Based Learning Model with the Theme of Healthy </w:t>
      </w:r>
      <w:proofErr w:type="spellStart"/>
      <w:r w:rsidRPr="00481490">
        <w:rPr>
          <w:rFonts w:ascii="Times New Roman" w:hAnsi="Times New Roman" w:cs="Times New Roman"/>
          <w:iCs/>
          <w:color w:val="111111"/>
          <w:sz w:val="24"/>
          <w:szCs w:val="24"/>
        </w:rPr>
        <w:t>Water</w:t>
      </w:r>
      <w:proofErr w:type="gramStart"/>
      <w:r w:rsidRPr="00481490">
        <w:rPr>
          <w:rFonts w:ascii="Times New Roman" w:hAnsi="Times New Roman" w:cs="Times New Roman"/>
          <w:iCs/>
          <w:color w:val="111111"/>
          <w:sz w:val="24"/>
          <w:szCs w:val="24"/>
        </w:rPr>
        <w:t>.,</w:t>
      </w:r>
      <w:r w:rsidRPr="00481490">
        <w:rPr>
          <w:rFonts w:ascii="Times New Roman" w:hAnsi="Times New Roman" w:cs="Times New Roman"/>
          <w:i/>
          <w:color w:val="111111"/>
          <w:sz w:val="24"/>
          <w:szCs w:val="24"/>
        </w:rPr>
        <w:t>Journal</w:t>
      </w:r>
      <w:proofErr w:type="spellEnd"/>
      <w:proofErr w:type="gramEnd"/>
      <w:r w:rsidRPr="00481490">
        <w:rPr>
          <w:rFonts w:ascii="Times New Roman" w:hAnsi="Times New Roman" w:cs="Times New Roman"/>
          <w:i/>
          <w:color w:val="111111"/>
          <w:sz w:val="24"/>
          <w:szCs w:val="24"/>
        </w:rPr>
        <w:t xml:space="preserve"> of Inquiry: Science Education</w:t>
      </w:r>
      <w:r w:rsidRPr="008605BC">
        <w:rPr>
          <w:rFonts w:ascii="Times New Roman" w:hAnsi="Times New Roman" w:cs="Times New Roman"/>
          <w:color w:val="111111"/>
          <w:sz w:val="24"/>
          <w:szCs w:val="24"/>
        </w:rPr>
        <w:t>, Vol IV. No. Eleven March University.</w:t>
      </w:r>
      <w:r w:rsidRPr="00481490">
        <w:rPr>
          <w:rFonts w:ascii="Times New Roman" w:hAnsi="Times New Roman" w:cs="Times New Roman"/>
          <w:sz w:val="24"/>
          <w:szCs w:val="24"/>
        </w:rPr>
        <w:t>http://lib.unnes.ac.id/23144/1/4001410008.pdf</w:t>
      </w:r>
    </w:p>
    <w:p w14:paraId="687DD9CB" w14:textId="77777777" w:rsidR="00876983" w:rsidRPr="008605BC" w:rsidRDefault="00876983" w:rsidP="00876983">
      <w:pPr>
        <w:pStyle w:val="ListParagraph"/>
        <w:numPr>
          <w:ilvl w:val="0"/>
          <w:numId w:val="22"/>
        </w:numPr>
        <w:ind w:left="450"/>
        <w:jc w:val="both"/>
        <w:rPr>
          <w:rFonts w:ascii="Times New Roman" w:hAnsi="Times New Roman" w:cs="Times New Roman"/>
          <w:color w:val="111111"/>
          <w:sz w:val="24"/>
          <w:szCs w:val="24"/>
        </w:rPr>
      </w:pPr>
      <w:r w:rsidRPr="008605BC">
        <w:rPr>
          <w:rFonts w:ascii="Times New Roman" w:hAnsi="Times New Roman" w:cs="Times New Roman"/>
          <w:sz w:val="24"/>
          <w:szCs w:val="24"/>
        </w:rPr>
        <w:t>Nana, Permana Ahmad., Surahman, ending., &amp; Fitriani, Rita.., 2020. Learning Models of Meaning to Improve Learning Outcomes of Class X Mathematics and Natural Sciences Students on the Concept of Biodiversity. Journal of Biology and Learning Vol. 15 No. 1. http://dx.doi.org/10.30870/biodidaktika.v15i1.7824</w:t>
      </w:r>
    </w:p>
    <w:p w14:paraId="3F19351C" w14:textId="77777777" w:rsidR="00BC4C17" w:rsidRDefault="00A51D5A" w:rsidP="00BC4C17">
      <w:pPr>
        <w:pStyle w:val="ListParagraph"/>
        <w:numPr>
          <w:ilvl w:val="0"/>
          <w:numId w:val="22"/>
        </w:numPr>
        <w:ind w:left="450"/>
        <w:jc w:val="both"/>
        <w:rPr>
          <w:rFonts w:ascii="Times New Roman" w:hAnsi="Times New Roman" w:cs="Times New Roman"/>
          <w:sz w:val="24"/>
          <w:szCs w:val="24"/>
          <w:lang w:val="id-ID"/>
        </w:rPr>
      </w:pPr>
      <w:proofErr w:type="spellStart"/>
      <w:r w:rsidRPr="008605BC">
        <w:rPr>
          <w:rFonts w:ascii="Times New Roman" w:hAnsi="Times New Roman" w:cs="Times New Roman"/>
          <w:sz w:val="24"/>
          <w:szCs w:val="24"/>
        </w:rPr>
        <w:t>Prastowo</w:t>
      </w:r>
      <w:proofErr w:type="spellEnd"/>
      <w:r w:rsidRPr="008605BC">
        <w:rPr>
          <w:rFonts w:ascii="Times New Roman" w:hAnsi="Times New Roman" w:cs="Times New Roman"/>
          <w:sz w:val="24"/>
          <w:szCs w:val="24"/>
        </w:rPr>
        <w:t>, Andi. 2015. Creative Guide to Making Innovative Teaching Materials. Yogyakarta: DIVA Press.</w:t>
      </w:r>
    </w:p>
    <w:p w14:paraId="45175062" w14:textId="77777777" w:rsidR="00037FBD" w:rsidRPr="00BC4C17" w:rsidRDefault="00BC4C17" w:rsidP="00BC4C17">
      <w:pPr>
        <w:pStyle w:val="ListParagraph"/>
        <w:numPr>
          <w:ilvl w:val="0"/>
          <w:numId w:val="22"/>
        </w:numPr>
        <w:ind w:left="450"/>
        <w:jc w:val="both"/>
        <w:rPr>
          <w:rFonts w:ascii="Times New Roman" w:hAnsi="Times New Roman" w:cs="Times New Roman"/>
          <w:sz w:val="24"/>
          <w:szCs w:val="24"/>
          <w:lang w:val="id-ID"/>
        </w:rPr>
      </w:pPr>
      <w:proofErr w:type="spellStart"/>
      <w:r w:rsidRPr="00BC4C17">
        <w:rPr>
          <w:rStyle w:val="Emphasis"/>
          <w:rFonts w:ascii="Times New Roman" w:hAnsi="Times New Roman" w:cs="Times New Roman"/>
          <w:i w:val="0"/>
          <w:color w:val="222222"/>
          <w:sz w:val="24"/>
          <w:szCs w:val="24"/>
          <w:shd w:val="clear" w:color="auto" w:fill="FFFFFF"/>
        </w:rPr>
        <w:t>Pratiwi</w:t>
      </w:r>
      <w:proofErr w:type="spellEnd"/>
      <w:r w:rsidRPr="00BC4C17">
        <w:rPr>
          <w:rStyle w:val="Emphasis"/>
          <w:rFonts w:ascii="Times New Roman" w:hAnsi="Times New Roman" w:cs="Times New Roman"/>
          <w:i w:val="0"/>
          <w:color w:val="222222"/>
          <w:sz w:val="24"/>
          <w:szCs w:val="24"/>
          <w:shd w:val="clear" w:color="auto" w:fill="FFFFFF"/>
        </w:rPr>
        <w:t xml:space="preserve">, </w:t>
      </w:r>
      <w:proofErr w:type="spellStart"/>
      <w:r w:rsidRPr="00BC4C17">
        <w:rPr>
          <w:rStyle w:val="Emphasis"/>
          <w:rFonts w:ascii="Times New Roman" w:hAnsi="Times New Roman" w:cs="Times New Roman"/>
          <w:i w:val="0"/>
          <w:color w:val="222222"/>
          <w:sz w:val="24"/>
          <w:szCs w:val="24"/>
          <w:shd w:val="clear" w:color="auto" w:fill="FFFFFF"/>
        </w:rPr>
        <w:t>Aci</w:t>
      </w:r>
      <w:proofErr w:type="spellEnd"/>
      <w:r w:rsidRPr="00BC4C17">
        <w:rPr>
          <w:rStyle w:val="Emphasis"/>
          <w:rFonts w:ascii="Times New Roman" w:hAnsi="Times New Roman" w:cs="Times New Roman"/>
          <w:i w:val="0"/>
          <w:color w:val="222222"/>
          <w:sz w:val="24"/>
          <w:szCs w:val="24"/>
          <w:shd w:val="clear" w:color="auto" w:fill="FFFFFF"/>
        </w:rPr>
        <w:t xml:space="preserve">, </w:t>
      </w:r>
      <w:proofErr w:type="spellStart"/>
      <w:r w:rsidRPr="00BC4C17">
        <w:rPr>
          <w:rStyle w:val="Emphasis"/>
          <w:rFonts w:ascii="Times New Roman" w:hAnsi="Times New Roman" w:cs="Times New Roman"/>
          <w:i w:val="0"/>
          <w:color w:val="222222"/>
          <w:sz w:val="24"/>
          <w:szCs w:val="24"/>
          <w:shd w:val="clear" w:color="auto" w:fill="FFFFFF"/>
        </w:rPr>
        <w:t>Darmiany</w:t>
      </w:r>
      <w:proofErr w:type="spellEnd"/>
      <w:r w:rsidRPr="00BC4C17">
        <w:rPr>
          <w:rStyle w:val="Emphasis"/>
          <w:rFonts w:ascii="Times New Roman" w:hAnsi="Times New Roman" w:cs="Times New Roman"/>
          <w:i w:val="0"/>
          <w:color w:val="222222"/>
          <w:sz w:val="24"/>
          <w:szCs w:val="24"/>
          <w:shd w:val="clear" w:color="auto" w:fill="FFFFFF"/>
        </w:rPr>
        <w:t xml:space="preserve"> </w:t>
      </w:r>
      <w:proofErr w:type="spellStart"/>
      <w:r w:rsidRPr="00BC4C17">
        <w:rPr>
          <w:rStyle w:val="Emphasis"/>
          <w:rFonts w:ascii="Times New Roman" w:hAnsi="Times New Roman" w:cs="Times New Roman"/>
          <w:i w:val="0"/>
          <w:color w:val="222222"/>
          <w:sz w:val="24"/>
          <w:szCs w:val="24"/>
          <w:shd w:val="clear" w:color="auto" w:fill="FFFFFF"/>
        </w:rPr>
        <w:t>Darmiany</w:t>
      </w:r>
      <w:proofErr w:type="spellEnd"/>
      <w:r w:rsidRPr="00BC4C17">
        <w:rPr>
          <w:rStyle w:val="Emphasis"/>
          <w:rFonts w:ascii="Times New Roman" w:hAnsi="Times New Roman" w:cs="Times New Roman"/>
          <w:i w:val="0"/>
          <w:color w:val="222222"/>
          <w:sz w:val="24"/>
          <w:szCs w:val="24"/>
          <w:shd w:val="clear" w:color="auto" w:fill="FFFFFF"/>
        </w:rPr>
        <w:t xml:space="preserve">, &amp; Setiawan, </w:t>
      </w:r>
      <w:proofErr w:type="spellStart"/>
      <w:r w:rsidRPr="00BC4C17">
        <w:rPr>
          <w:rStyle w:val="Emphasis"/>
          <w:rFonts w:ascii="Times New Roman" w:hAnsi="Times New Roman" w:cs="Times New Roman"/>
          <w:i w:val="0"/>
          <w:color w:val="222222"/>
          <w:sz w:val="24"/>
          <w:szCs w:val="24"/>
          <w:shd w:val="clear" w:color="auto" w:fill="FFFFFF"/>
        </w:rPr>
        <w:t>Heri</w:t>
      </w:r>
      <w:proofErr w:type="spellEnd"/>
      <w:r w:rsidRPr="00BC4C17">
        <w:rPr>
          <w:rStyle w:val="Emphasis"/>
          <w:rFonts w:ascii="Times New Roman" w:hAnsi="Times New Roman" w:cs="Times New Roman"/>
          <w:i w:val="0"/>
          <w:color w:val="222222"/>
          <w:sz w:val="24"/>
          <w:szCs w:val="24"/>
          <w:shd w:val="clear" w:color="auto" w:fill="FFFFFF"/>
        </w:rPr>
        <w:t>. 2021.</w:t>
      </w:r>
      <w:r w:rsidRPr="00BC4C17">
        <w:rPr>
          <w:rFonts w:ascii="Times New Roman" w:hAnsi="Times New Roman" w:cs="Times New Roman"/>
          <w:color w:val="000000"/>
          <w:sz w:val="24"/>
          <w:szCs w:val="24"/>
        </w:rPr>
        <w:t>Character education values: is the learning process in elementary school implement it?.</w:t>
      </w:r>
      <w:r w:rsidRPr="00037FBD">
        <w:rPr>
          <w:rFonts w:ascii="Times New Roman" w:hAnsi="Times New Roman" w:cs="Times New Roman"/>
          <w:i/>
          <w:sz w:val="24"/>
          <w:szCs w:val="24"/>
        </w:rPr>
        <w:t>Prisma Sains: Journal of the Study of Science and Mathematics and Science Learning at IKIP Mataram,</w:t>
      </w:r>
      <w:r w:rsidRPr="00037FBD">
        <w:rPr>
          <w:rFonts w:ascii="Times New Roman" w:hAnsi="Times New Roman" w:cs="Times New Roman"/>
          <w:sz w:val="24"/>
          <w:szCs w:val="24"/>
        </w:rPr>
        <w:t>Vol. 9, No. 2.</w:t>
      </w:r>
      <w:r w:rsidRPr="00BC4C17">
        <w:rPr>
          <w:rFonts w:ascii="Times New Roman" w:hAnsi="Times New Roman" w:cs="Times New Roman"/>
          <w:sz w:val="24"/>
          <w:szCs w:val="24"/>
          <w:shd w:val="clear" w:color="auto" w:fill="FFFFFF"/>
        </w:rPr>
        <w:t>https://doi.org/10.33394/j-ps.v9i2.4374</w:t>
      </w:r>
    </w:p>
    <w:p w14:paraId="2A7397F2" w14:textId="77777777" w:rsidR="00A2071F" w:rsidRPr="008605BC" w:rsidRDefault="00A51D5A" w:rsidP="00A2071F">
      <w:pPr>
        <w:pStyle w:val="ListParagraph"/>
        <w:numPr>
          <w:ilvl w:val="0"/>
          <w:numId w:val="22"/>
        </w:numPr>
        <w:ind w:left="450"/>
        <w:jc w:val="both"/>
        <w:rPr>
          <w:rFonts w:ascii="Times New Roman" w:hAnsi="Times New Roman" w:cs="Times New Roman"/>
          <w:sz w:val="24"/>
          <w:szCs w:val="24"/>
          <w:lang w:val="id-ID"/>
        </w:rPr>
      </w:pPr>
      <w:proofErr w:type="spellStart"/>
      <w:r w:rsidRPr="008605BC">
        <w:rPr>
          <w:rStyle w:val="Emphasis"/>
          <w:rFonts w:ascii="Times New Roman" w:hAnsi="Times New Roman" w:cs="Times New Roman"/>
          <w:i w:val="0"/>
          <w:color w:val="333333"/>
          <w:sz w:val="24"/>
          <w:szCs w:val="24"/>
          <w:shd w:val="clear" w:color="auto" w:fill="FFFFFF"/>
        </w:rPr>
        <w:t>Pertiwiningrum</w:t>
      </w:r>
      <w:proofErr w:type="spellEnd"/>
      <w:r w:rsidRPr="008605BC">
        <w:rPr>
          <w:rStyle w:val="Emphasis"/>
          <w:rFonts w:ascii="Times New Roman" w:hAnsi="Times New Roman" w:cs="Times New Roman"/>
          <w:i w:val="0"/>
          <w:color w:val="333333"/>
          <w:sz w:val="24"/>
          <w:szCs w:val="24"/>
          <w:shd w:val="clear" w:color="auto" w:fill="FFFFFF"/>
        </w:rPr>
        <w:t xml:space="preserve"> Agustina, &amp; Ibrahim </w:t>
      </w:r>
      <w:proofErr w:type="spellStart"/>
      <w:r w:rsidRPr="008605BC">
        <w:rPr>
          <w:rStyle w:val="Emphasis"/>
          <w:rFonts w:ascii="Times New Roman" w:hAnsi="Times New Roman" w:cs="Times New Roman"/>
          <w:i w:val="0"/>
          <w:color w:val="333333"/>
          <w:sz w:val="24"/>
          <w:szCs w:val="24"/>
          <w:shd w:val="clear" w:color="auto" w:fill="FFFFFF"/>
        </w:rPr>
        <w:t>Muslimin</w:t>
      </w:r>
      <w:proofErr w:type="spellEnd"/>
      <w:r w:rsidRPr="008605BC">
        <w:rPr>
          <w:rStyle w:val="Emphasis"/>
          <w:rFonts w:ascii="Times New Roman" w:hAnsi="Times New Roman" w:cs="Times New Roman"/>
          <w:i w:val="0"/>
          <w:color w:val="333333"/>
          <w:sz w:val="24"/>
          <w:szCs w:val="24"/>
          <w:shd w:val="clear" w:color="auto" w:fill="FFFFFF"/>
        </w:rPr>
        <w:t>. 2013.</w:t>
      </w:r>
      <w:r w:rsidRPr="008605BC">
        <w:rPr>
          <w:rStyle w:val="Emphasis"/>
          <w:rFonts w:ascii="Times New Roman" w:hAnsi="Times New Roman" w:cs="Times New Roman"/>
          <w:color w:val="333333"/>
          <w:sz w:val="24"/>
          <w:szCs w:val="24"/>
          <w:shd w:val="clear" w:color="auto" w:fill="FFFFFF"/>
        </w:rPr>
        <w:t xml:space="preserve"> </w:t>
      </w:r>
      <w:r w:rsidRPr="008605BC">
        <w:rPr>
          <w:rFonts w:ascii="Times New Roman" w:hAnsi="Times New Roman" w:cs="Times New Roman"/>
          <w:color w:val="000000"/>
          <w:sz w:val="24"/>
          <w:szCs w:val="24"/>
          <w:shd w:val="clear" w:color="auto" w:fill="FFFFFF"/>
        </w:rPr>
        <w:t>Implementation of Character Learning Tools. JPPS (Journal of Science Education Research) Vol. 2 No. 2.</w:t>
      </w:r>
      <w:r w:rsidRPr="00D8617E">
        <w:rPr>
          <w:rFonts w:ascii="Times New Roman" w:hAnsi="Times New Roman" w:cs="Times New Roman"/>
          <w:sz w:val="24"/>
          <w:szCs w:val="24"/>
          <w:shd w:val="clear" w:color="auto" w:fill="FFFFFF"/>
        </w:rPr>
        <w:t>http://dx.doi.org/10.26740/jpps.v2n2.p240-249</w:t>
      </w:r>
    </w:p>
    <w:p w14:paraId="2F98D84F" w14:textId="77777777" w:rsidR="00A2071F" w:rsidRPr="008605BC" w:rsidRDefault="00A2071F" w:rsidP="00A2071F">
      <w:pPr>
        <w:pStyle w:val="ListParagraph"/>
        <w:numPr>
          <w:ilvl w:val="0"/>
          <w:numId w:val="22"/>
        </w:numPr>
        <w:ind w:left="450"/>
        <w:jc w:val="both"/>
        <w:rPr>
          <w:rFonts w:ascii="Times New Roman" w:hAnsi="Times New Roman" w:cs="Times New Roman"/>
          <w:sz w:val="24"/>
          <w:szCs w:val="24"/>
          <w:lang w:val="id-ID"/>
        </w:rPr>
      </w:pPr>
      <w:r w:rsidRPr="008605BC">
        <w:rPr>
          <w:rFonts w:ascii="Times New Roman" w:hAnsi="Times New Roman" w:cs="Times New Roman"/>
          <w:color w:val="111111"/>
          <w:sz w:val="24"/>
          <w:szCs w:val="24"/>
        </w:rPr>
        <w:t>Riski, Miftakhur. 2018. Implementation of the Meaningful Learning Model in Improving Creative Thinking Skills of PGMI STIT Muhammadiyah Bojonegoro Students. Inventa : Journal of Elementary School Teacher Education,</w:t>
      </w:r>
      <w:r w:rsidR="00D8617E">
        <w:rPr>
          <w:rFonts w:ascii="Times New Roman" w:hAnsi="Times New Roman" w:cs="Times New Roman"/>
          <w:color w:val="000000"/>
          <w:sz w:val="24"/>
          <w:szCs w:val="24"/>
          <w:shd w:val="clear" w:color="auto" w:fill="FFFFFF"/>
        </w:rPr>
        <w:t>Vol. 2 No. 2.</w:t>
      </w:r>
      <w:r w:rsidRPr="00E15FB0">
        <w:rPr>
          <w:rFonts w:ascii="Times New Roman" w:hAnsi="Times New Roman" w:cs="Times New Roman"/>
          <w:sz w:val="24"/>
          <w:szCs w:val="24"/>
        </w:rPr>
        <w:t>https://doi.org/10.36456/inventa.2.2.a1653</w:t>
      </w:r>
    </w:p>
    <w:p w14:paraId="15AF2DC9" w14:textId="77777777" w:rsidR="00A51D5A" w:rsidRPr="008605BC" w:rsidRDefault="00A51D5A" w:rsidP="00A51D5A">
      <w:pPr>
        <w:pStyle w:val="ListParagraph"/>
        <w:numPr>
          <w:ilvl w:val="0"/>
          <w:numId w:val="22"/>
        </w:numPr>
        <w:ind w:left="450"/>
        <w:jc w:val="both"/>
        <w:rPr>
          <w:rFonts w:ascii="Times New Roman" w:hAnsi="Times New Roman" w:cs="Times New Roman"/>
          <w:color w:val="111111"/>
          <w:sz w:val="24"/>
          <w:szCs w:val="24"/>
        </w:rPr>
      </w:pPr>
      <w:r w:rsidRPr="008605BC">
        <w:rPr>
          <w:rFonts w:ascii="Times New Roman" w:hAnsi="Times New Roman" w:cs="Times New Roman"/>
          <w:sz w:val="24"/>
          <w:szCs w:val="24"/>
          <w:lang w:val="id-ID"/>
        </w:rPr>
        <w:t>Sudjana, Nana, et.al. 2009. Teaching Technology, Bandung: Cet. VI Sinar Baru Algensindo.</w:t>
      </w:r>
    </w:p>
    <w:p w14:paraId="7C7C3EC0" w14:textId="77777777" w:rsidR="00A51D5A" w:rsidRPr="008605BC" w:rsidRDefault="00A51D5A" w:rsidP="00A51D5A">
      <w:pPr>
        <w:pStyle w:val="ListParagraph"/>
        <w:numPr>
          <w:ilvl w:val="0"/>
          <w:numId w:val="22"/>
        </w:numPr>
        <w:ind w:left="450"/>
        <w:jc w:val="both"/>
        <w:rPr>
          <w:rFonts w:ascii="Times New Roman" w:hAnsi="Times New Roman" w:cs="Times New Roman"/>
          <w:color w:val="111111"/>
          <w:sz w:val="24"/>
          <w:szCs w:val="24"/>
        </w:rPr>
      </w:pPr>
      <w:proofErr w:type="spellStart"/>
      <w:r w:rsidRPr="008605BC">
        <w:rPr>
          <w:rFonts w:ascii="Times New Roman" w:hAnsi="Times New Roman" w:cs="Times New Roman"/>
          <w:sz w:val="24"/>
          <w:szCs w:val="24"/>
        </w:rPr>
        <w:t>Sahlan</w:t>
      </w:r>
      <w:proofErr w:type="spellEnd"/>
      <w:r w:rsidRPr="008605BC">
        <w:rPr>
          <w:rFonts w:ascii="Times New Roman" w:hAnsi="Times New Roman" w:cs="Times New Roman"/>
          <w:sz w:val="24"/>
          <w:szCs w:val="24"/>
        </w:rPr>
        <w:t xml:space="preserve">, 2015. Learning Evaluation: A Practical Guide for Educators and Prospective Educators. </w:t>
      </w:r>
      <w:proofErr w:type="spellStart"/>
      <w:r w:rsidRPr="008605BC">
        <w:rPr>
          <w:rFonts w:ascii="Times New Roman" w:hAnsi="Times New Roman" w:cs="Times New Roman"/>
          <w:sz w:val="24"/>
          <w:szCs w:val="24"/>
        </w:rPr>
        <w:t>Jember</w:t>
      </w:r>
      <w:proofErr w:type="spellEnd"/>
      <w:r w:rsidRPr="008605BC">
        <w:rPr>
          <w:rFonts w:ascii="Times New Roman" w:hAnsi="Times New Roman" w:cs="Times New Roman"/>
          <w:sz w:val="24"/>
          <w:szCs w:val="24"/>
        </w:rPr>
        <w:t>: Stain Press.</w:t>
      </w:r>
    </w:p>
    <w:p w14:paraId="45803792" w14:textId="77777777" w:rsidR="00591778" w:rsidRPr="00037FBD" w:rsidRDefault="00A51D5A" w:rsidP="00591778">
      <w:pPr>
        <w:pStyle w:val="ListParagraph"/>
        <w:numPr>
          <w:ilvl w:val="0"/>
          <w:numId w:val="22"/>
        </w:numPr>
        <w:spacing w:line="240" w:lineRule="auto"/>
        <w:ind w:left="450"/>
        <w:jc w:val="both"/>
        <w:rPr>
          <w:rFonts w:ascii="Times New Roman" w:hAnsi="Times New Roman" w:cs="Times New Roman"/>
          <w:sz w:val="24"/>
          <w:szCs w:val="24"/>
          <w:lang w:val="id-ID"/>
        </w:rPr>
      </w:pPr>
      <w:proofErr w:type="spellStart"/>
      <w:r w:rsidRPr="008605BC">
        <w:rPr>
          <w:rFonts w:ascii="Times New Roman" w:hAnsi="Times New Roman" w:cs="Times New Roman"/>
          <w:sz w:val="24"/>
          <w:szCs w:val="24"/>
        </w:rPr>
        <w:t>Sugiyono</w:t>
      </w:r>
      <w:proofErr w:type="spellEnd"/>
      <w:r w:rsidRPr="008605BC">
        <w:rPr>
          <w:rFonts w:ascii="Times New Roman" w:hAnsi="Times New Roman" w:cs="Times New Roman"/>
          <w:sz w:val="24"/>
          <w:szCs w:val="24"/>
        </w:rPr>
        <w:t xml:space="preserve">, 2016. Research &amp; Development Methods Research and Development. </w:t>
      </w:r>
      <w:proofErr w:type="gramStart"/>
      <w:r w:rsidRPr="008605BC">
        <w:rPr>
          <w:rFonts w:ascii="Times New Roman" w:hAnsi="Times New Roman" w:cs="Times New Roman"/>
          <w:sz w:val="24"/>
          <w:szCs w:val="24"/>
        </w:rPr>
        <w:t>Bandung :</w:t>
      </w:r>
      <w:proofErr w:type="gramEnd"/>
      <w:r w:rsidRPr="008605BC">
        <w:rPr>
          <w:rFonts w:ascii="Times New Roman" w:hAnsi="Times New Roman" w:cs="Times New Roman"/>
          <w:sz w:val="24"/>
          <w:szCs w:val="24"/>
        </w:rPr>
        <w:t xml:space="preserve"> </w:t>
      </w:r>
      <w:proofErr w:type="spellStart"/>
      <w:r w:rsidRPr="008605BC">
        <w:rPr>
          <w:rFonts w:ascii="Times New Roman" w:hAnsi="Times New Roman" w:cs="Times New Roman"/>
          <w:sz w:val="24"/>
          <w:szCs w:val="24"/>
        </w:rPr>
        <w:t>Alphabeta</w:t>
      </w:r>
      <w:proofErr w:type="spellEnd"/>
      <w:r w:rsidRPr="008605BC">
        <w:rPr>
          <w:rFonts w:ascii="Times New Roman" w:hAnsi="Times New Roman" w:cs="Times New Roman"/>
          <w:sz w:val="24"/>
          <w:szCs w:val="24"/>
        </w:rPr>
        <w:t>.</w:t>
      </w:r>
    </w:p>
    <w:p w14:paraId="62E0C490" w14:textId="77777777" w:rsidR="00037FBD" w:rsidRPr="00037FBD" w:rsidRDefault="00037FBD" w:rsidP="00037FBD">
      <w:pPr>
        <w:pStyle w:val="ListParagraph"/>
        <w:numPr>
          <w:ilvl w:val="0"/>
          <w:numId w:val="22"/>
        </w:numPr>
        <w:spacing w:line="240" w:lineRule="auto"/>
        <w:ind w:left="450"/>
        <w:jc w:val="both"/>
        <w:rPr>
          <w:rFonts w:ascii="Times New Roman" w:hAnsi="Times New Roman" w:cs="Times New Roman"/>
          <w:sz w:val="24"/>
          <w:szCs w:val="24"/>
          <w:lang w:val="id-ID"/>
        </w:rPr>
      </w:pPr>
      <w:proofErr w:type="spellStart"/>
      <w:r>
        <w:rPr>
          <w:rFonts w:ascii="Times New Roman" w:hAnsi="Times New Roman" w:cs="Times New Roman"/>
          <w:sz w:val="24"/>
          <w:szCs w:val="24"/>
        </w:rPr>
        <w:t>Suharli</w:t>
      </w:r>
      <w:proofErr w:type="spellEnd"/>
      <w:r>
        <w:rPr>
          <w:rFonts w:ascii="Times New Roman" w:hAnsi="Times New Roman" w:cs="Times New Roman"/>
          <w:sz w:val="24"/>
          <w:szCs w:val="24"/>
        </w:rPr>
        <w:t xml:space="preserve">., Made I </w:t>
      </w:r>
      <w:proofErr w:type="spellStart"/>
      <w:r>
        <w:rPr>
          <w:rFonts w:ascii="Times New Roman" w:hAnsi="Times New Roman" w:cs="Times New Roman"/>
          <w:sz w:val="24"/>
          <w:szCs w:val="24"/>
        </w:rPr>
        <w:t>Gusti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Sentajaya</w:t>
      </w:r>
      <w:proofErr w:type="spellEnd"/>
      <w:r>
        <w:rPr>
          <w:rFonts w:ascii="Times New Roman" w:hAnsi="Times New Roman" w:cs="Times New Roman"/>
          <w:sz w:val="24"/>
          <w:szCs w:val="24"/>
        </w:rPr>
        <w:t xml:space="preserve">, &amp; I Made. 2021. Profile of Cultural Intelligence of Students in Sumbawa District. Prisma </w:t>
      </w:r>
      <w:proofErr w:type="spellStart"/>
      <w:r>
        <w:rPr>
          <w:rFonts w:ascii="Times New Roman" w:hAnsi="Times New Roman" w:cs="Times New Roman"/>
          <w:sz w:val="24"/>
          <w:szCs w:val="24"/>
        </w:rPr>
        <w:t>Sains</w:t>
      </w:r>
      <w:proofErr w:type="spellEnd"/>
      <w:r>
        <w:rPr>
          <w:rFonts w:ascii="Times New Roman" w:hAnsi="Times New Roman" w:cs="Times New Roman"/>
          <w:sz w:val="24"/>
          <w:szCs w:val="24"/>
        </w:rPr>
        <w:t xml:space="preserve">: Journal of the Study of Science and Mathematics and Science Learning at IKIP </w:t>
      </w:r>
      <w:proofErr w:type="spellStart"/>
      <w:r>
        <w:rPr>
          <w:rFonts w:ascii="Times New Roman" w:hAnsi="Times New Roman" w:cs="Times New Roman"/>
          <w:sz w:val="24"/>
          <w:szCs w:val="24"/>
        </w:rPr>
        <w:t>Mataram</w:t>
      </w:r>
      <w:proofErr w:type="spellEnd"/>
      <w:r>
        <w:rPr>
          <w:rFonts w:ascii="Times New Roman" w:hAnsi="Times New Roman" w:cs="Times New Roman"/>
          <w:sz w:val="24"/>
          <w:szCs w:val="24"/>
        </w:rPr>
        <w:t>, Vol. 9, No. 2. https://doi.org/10.33394/j-ps.v9i2.4214</w:t>
      </w:r>
    </w:p>
    <w:p w14:paraId="63E1B10F" w14:textId="77777777" w:rsidR="00591778" w:rsidRPr="008605BC" w:rsidRDefault="00591778" w:rsidP="00591778">
      <w:pPr>
        <w:pStyle w:val="ListParagraph"/>
        <w:numPr>
          <w:ilvl w:val="0"/>
          <w:numId w:val="22"/>
        </w:numPr>
        <w:spacing w:line="240" w:lineRule="auto"/>
        <w:ind w:left="450"/>
        <w:jc w:val="both"/>
        <w:rPr>
          <w:rFonts w:ascii="Times New Roman" w:hAnsi="Times New Roman" w:cs="Times New Roman"/>
          <w:sz w:val="24"/>
          <w:szCs w:val="24"/>
          <w:lang w:val="id-ID"/>
        </w:rPr>
      </w:pPr>
      <w:proofErr w:type="spellStart"/>
      <w:r w:rsidRPr="008605BC">
        <w:rPr>
          <w:rFonts w:ascii="Times New Roman" w:hAnsi="Times New Roman" w:cs="Times New Roman"/>
          <w:sz w:val="24"/>
          <w:szCs w:val="24"/>
        </w:rPr>
        <w:t>Sumarni</w:t>
      </w:r>
      <w:proofErr w:type="spellEnd"/>
      <w:r w:rsidRPr="008605BC">
        <w:rPr>
          <w:rFonts w:ascii="Times New Roman" w:hAnsi="Times New Roman" w:cs="Times New Roman"/>
          <w:sz w:val="24"/>
          <w:szCs w:val="24"/>
        </w:rPr>
        <w:t xml:space="preserve">, </w:t>
      </w:r>
      <w:proofErr w:type="spellStart"/>
      <w:r w:rsidRPr="008605BC">
        <w:rPr>
          <w:rFonts w:ascii="Times New Roman" w:hAnsi="Times New Roman" w:cs="Times New Roman"/>
          <w:sz w:val="24"/>
          <w:szCs w:val="24"/>
        </w:rPr>
        <w:t>Tukiran</w:t>
      </w:r>
      <w:proofErr w:type="spellEnd"/>
      <w:r w:rsidRPr="008605BC">
        <w:rPr>
          <w:rFonts w:ascii="Times New Roman" w:hAnsi="Times New Roman" w:cs="Times New Roman"/>
          <w:sz w:val="24"/>
          <w:szCs w:val="24"/>
        </w:rPr>
        <w:t xml:space="preserve">, &amp; </w:t>
      </w:r>
      <w:proofErr w:type="spellStart"/>
      <w:r w:rsidRPr="008605BC">
        <w:rPr>
          <w:rFonts w:ascii="Times New Roman" w:hAnsi="Times New Roman" w:cs="Times New Roman"/>
          <w:sz w:val="24"/>
          <w:szCs w:val="24"/>
        </w:rPr>
        <w:t>Yuanita</w:t>
      </w:r>
      <w:proofErr w:type="spellEnd"/>
      <w:r w:rsidRPr="008605BC">
        <w:rPr>
          <w:rFonts w:ascii="Times New Roman" w:hAnsi="Times New Roman" w:cs="Times New Roman"/>
          <w:sz w:val="24"/>
          <w:szCs w:val="24"/>
        </w:rPr>
        <w:t xml:space="preserve">, </w:t>
      </w:r>
      <w:proofErr w:type="spellStart"/>
      <w:r w:rsidRPr="008605BC">
        <w:rPr>
          <w:rFonts w:ascii="Times New Roman" w:hAnsi="Times New Roman" w:cs="Times New Roman"/>
          <w:sz w:val="24"/>
          <w:szCs w:val="24"/>
        </w:rPr>
        <w:t>Leny</w:t>
      </w:r>
      <w:proofErr w:type="spellEnd"/>
      <w:r w:rsidRPr="008605BC">
        <w:rPr>
          <w:rFonts w:ascii="Times New Roman" w:hAnsi="Times New Roman" w:cs="Times New Roman"/>
          <w:sz w:val="24"/>
          <w:szCs w:val="24"/>
        </w:rPr>
        <w:t xml:space="preserve">. 2017. Application of the Learning Model for the Meaning of Acid Base Titration to Develop the Character of Class XI High School </w:t>
      </w:r>
      <w:proofErr w:type="spellStart"/>
      <w:r w:rsidRPr="008605BC">
        <w:rPr>
          <w:rFonts w:ascii="Times New Roman" w:hAnsi="Times New Roman" w:cs="Times New Roman"/>
          <w:sz w:val="24"/>
          <w:szCs w:val="24"/>
        </w:rPr>
        <w:t>Students.</w:t>
      </w:r>
      <w:r w:rsidR="00D8617E" w:rsidRPr="00481490">
        <w:rPr>
          <w:rFonts w:ascii="Times New Roman" w:hAnsi="Times New Roman" w:cs="Times New Roman"/>
          <w:i/>
          <w:color w:val="000000"/>
          <w:sz w:val="24"/>
          <w:szCs w:val="24"/>
          <w:shd w:val="clear" w:color="auto" w:fill="FFFFFF"/>
        </w:rPr>
        <w:t>JPPS</w:t>
      </w:r>
      <w:proofErr w:type="spellEnd"/>
      <w:r w:rsidR="00D8617E" w:rsidRPr="00481490">
        <w:rPr>
          <w:rFonts w:ascii="Times New Roman" w:hAnsi="Times New Roman" w:cs="Times New Roman"/>
          <w:i/>
          <w:color w:val="000000"/>
          <w:sz w:val="24"/>
          <w:szCs w:val="24"/>
          <w:shd w:val="clear" w:color="auto" w:fill="FFFFFF"/>
        </w:rPr>
        <w:t xml:space="preserve"> (Journal of Science Education Research)</w:t>
      </w:r>
      <w:r w:rsidR="00D8617E">
        <w:rPr>
          <w:rFonts w:ascii="Times New Roman" w:hAnsi="Times New Roman" w:cs="Times New Roman"/>
          <w:color w:val="000000"/>
          <w:sz w:val="24"/>
          <w:szCs w:val="24"/>
          <w:shd w:val="clear" w:color="auto" w:fill="FFFFFF"/>
        </w:rPr>
        <w:t>Vol. 1 No. 2.</w:t>
      </w:r>
      <w:r w:rsidRPr="00D8617E">
        <w:rPr>
          <w:rFonts w:ascii="Times New Roman" w:hAnsi="Times New Roman" w:cs="Times New Roman"/>
          <w:sz w:val="24"/>
          <w:szCs w:val="24"/>
        </w:rPr>
        <w:t>https://doi.org/10.26740/jpps.v1n2.p85-89</w:t>
      </w:r>
    </w:p>
    <w:p w14:paraId="64528A1A" w14:textId="77777777" w:rsidR="00FF3255" w:rsidRPr="008605BC" w:rsidRDefault="00A51D5A" w:rsidP="00FF3255">
      <w:pPr>
        <w:pStyle w:val="ListParagraph"/>
        <w:numPr>
          <w:ilvl w:val="0"/>
          <w:numId w:val="22"/>
        </w:numPr>
        <w:spacing w:line="240" w:lineRule="auto"/>
        <w:ind w:left="450"/>
        <w:jc w:val="both"/>
        <w:rPr>
          <w:rFonts w:ascii="Times New Roman" w:hAnsi="Times New Roman" w:cs="Times New Roman"/>
          <w:sz w:val="24"/>
          <w:szCs w:val="24"/>
          <w:lang w:val="id-ID"/>
        </w:rPr>
      </w:pPr>
      <w:r w:rsidRPr="008605BC">
        <w:rPr>
          <w:rFonts w:ascii="Times New Roman" w:hAnsi="Times New Roman" w:cs="Times New Roman"/>
          <w:sz w:val="24"/>
          <w:szCs w:val="24"/>
          <w:lang w:val="id-ID"/>
        </w:rPr>
        <w:t>Suyono, 2014. Learning and Learning; Basic Theories and Concepts. Bandung: PT. Rosdakarya Youth.</w:t>
      </w:r>
    </w:p>
    <w:p w14:paraId="4D88F8BD" w14:textId="77777777" w:rsidR="00FF3255" w:rsidRPr="008605BC" w:rsidRDefault="00FF3255" w:rsidP="00FF3255">
      <w:pPr>
        <w:pStyle w:val="ListParagraph"/>
        <w:numPr>
          <w:ilvl w:val="0"/>
          <w:numId w:val="22"/>
        </w:numPr>
        <w:spacing w:line="240" w:lineRule="auto"/>
        <w:ind w:left="450"/>
        <w:jc w:val="both"/>
        <w:rPr>
          <w:rFonts w:ascii="Times New Roman" w:hAnsi="Times New Roman" w:cs="Times New Roman"/>
          <w:sz w:val="24"/>
          <w:szCs w:val="24"/>
          <w:lang w:val="id-ID"/>
        </w:rPr>
      </w:pPr>
      <w:proofErr w:type="spellStart"/>
      <w:r w:rsidRPr="008605BC">
        <w:rPr>
          <w:rFonts w:ascii="Times New Roman" w:hAnsi="Times New Roman" w:cs="Times New Roman"/>
          <w:sz w:val="24"/>
          <w:szCs w:val="24"/>
        </w:rPr>
        <w:lastRenderedPageBreak/>
        <w:t>Suwar</w:t>
      </w:r>
      <w:proofErr w:type="spellEnd"/>
      <w:r w:rsidRPr="008605BC">
        <w:rPr>
          <w:rFonts w:ascii="Times New Roman" w:hAnsi="Times New Roman" w:cs="Times New Roman"/>
          <w:sz w:val="24"/>
          <w:szCs w:val="24"/>
        </w:rPr>
        <w:t xml:space="preserve">, </w:t>
      </w:r>
      <w:proofErr w:type="spellStart"/>
      <w:r w:rsidRPr="008605BC">
        <w:rPr>
          <w:rFonts w:ascii="Times New Roman" w:hAnsi="Times New Roman" w:cs="Times New Roman"/>
          <w:sz w:val="24"/>
          <w:szCs w:val="24"/>
        </w:rPr>
        <w:t>Wasis</w:t>
      </w:r>
      <w:proofErr w:type="spellEnd"/>
      <w:r w:rsidRPr="008605BC">
        <w:rPr>
          <w:rFonts w:ascii="Times New Roman" w:hAnsi="Times New Roman" w:cs="Times New Roman"/>
          <w:sz w:val="24"/>
          <w:szCs w:val="24"/>
        </w:rPr>
        <w:t xml:space="preserve">, &amp; </w:t>
      </w:r>
      <w:proofErr w:type="spellStart"/>
      <w:r w:rsidRPr="008605BC">
        <w:rPr>
          <w:rFonts w:ascii="Times New Roman" w:hAnsi="Times New Roman" w:cs="Times New Roman"/>
          <w:sz w:val="24"/>
          <w:szCs w:val="24"/>
        </w:rPr>
        <w:t>Koestiari</w:t>
      </w:r>
      <w:proofErr w:type="spellEnd"/>
      <w:r w:rsidRPr="008605BC">
        <w:rPr>
          <w:rFonts w:ascii="Times New Roman" w:hAnsi="Times New Roman" w:cs="Times New Roman"/>
          <w:sz w:val="24"/>
          <w:szCs w:val="24"/>
        </w:rPr>
        <w:t xml:space="preserve">, </w:t>
      </w:r>
      <w:proofErr w:type="spellStart"/>
      <w:r w:rsidRPr="008605BC">
        <w:rPr>
          <w:rFonts w:ascii="Times New Roman" w:hAnsi="Times New Roman" w:cs="Times New Roman"/>
          <w:sz w:val="24"/>
          <w:szCs w:val="24"/>
        </w:rPr>
        <w:t>Toeti</w:t>
      </w:r>
      <w:proofErr w:type="spellEnd"/>
      <w:r w:rsidRPr="008605BC">
        <w:rPr>
          <w:rFonts w:ascii="Times New Roman" w:hAnsi="Times New Roman" w:cs="Times New Roman"/>
          <w:sz w:val="24"/>
          <w:szCs w:val="24"/>
        </w:rPr>
        <w:t xml:space="preserve">, 2014. Development of Science Learning Tools Based on Meaning Models to Practice Science Process Skills and Instill </w:t>
      </w:r>
      <w:proofErr w:type="spellStart"/>
      <w:r w:rsidRPr="008605BC">
        <w:rPr>
          <w:rFonts w:ascii="Times New Roman" w:hAnsi="Times New Roman" w:cs="Times New Roman"/>
          <w:sz w:val="24"/>
          <w:szCs w:val="24"/>
        </w:rPr>
        <w:t>Character.</w:t>
      </w:r>
      <w:r w:rsidR="00D8617E" w:rsidRPr="00481490">
        <w:rPr>
          <w:rFonts w:ascii="Times New Roman" w:hAnsi="Times New Roman" w:cs="Times New Roman"/>
          <w:i/>
          <w:color w:val="000000"/>
          <w:sz w:val="24"/>
          <w:szCs w:val="24"/>
          <w:shd w:val="clear" w:color="auto" w:fill="FFFFFF"/>
        </w:rPr>
        <w:t>JPPS</w:t>
      </w:r>
      <w:proofErr w:type="spellEnd"/>
      <w:r w:rsidR="00D8617E" w:rsidRPr="00481490">
        <w:rPr>
          <w:rFonts w:ascii="Times New Roman" w:hAnsi="Times New Roman" w:cs="Times New Roman"/>
          <w:i/>
          <w:color w:val="000000"/>
          <w:sz w:val="24"/>
          <w:szCs w:val="24"/>
          <w:shd w:val="clear" w:color="auto" w:fill="FFFFFF"/>
        </w:rPr>
        <w:t xml:space="preserve"> (Journal of Science Education Research)</w:t>
      </w:r>
      <w:r w:rsidR="00D8617E">
        <w:rPr>
          <w:rFonts w:ascii="Times New Roman" w:hAnsi="Times New Roman" w:cs="Times New Roman"/>
          <w:color w:val="000000"/>
          <w:sz w:val="24"/>
          <w:szCs w:val="24"/>
          <w:shd w:val="clear" w:color="auto" w:fill="FFFFFF"/>
        </w:rPr>
        <w:t>Vol. 3 No. 2.</w:t>
      </w:r>
      <w:r w:rsidRPr="00D8617E">
        <w:rPr>
          <w:rFonts w:ascii="Times New Roman" w:hAnsi="Times New Roman" w:cs="Times New Roman"/>
          <w:sz w:val="24"/>
          <w:szCs w:val="24"/>
        </w:rPr>
        <w:t>https://doi.org/10.26740/jpps.v3n2.p387-397</w:t>
      </w:r>
    </w:p>
    <w:p w14:paraId="1ABB36B7" w14:textId="77777777" w:rsidR="00256788" w:rsidRPr="008605BC" w:rsidRDefault="00256788" w:rsidP="00256788">
      <w:pPr>
        <w:pStyle w:val="ListParagraph"/>
        <w:numPr>
          <w:ilvl w:val="0"/>
          <w:numId w:val="22"/>
        </w:numPr>
        <w:spacing w:line="240" w:lineRule="auto"/>
        <w:ind w:left="450"/>
        <w:jc w:val="both"/>
        <w:rPr>
          <w:rFonts w:ascii="Times New Roman" w:hAnsi="Times New Roman" w:cs="Times New Roman"/>
          <w:sz w:val="24"/>
          <w:szCs w:val="24"/>
          <w:lang w:val="id-ID"/>
        </w:rPr>
      </w:pPr>
      <w:r w:rsidRPr="008605BC">
        <w:rPr>
          <w:rFonts w:ascii="Times New Roman" w:hAnsi="Times New Roman" w:cs="Times New Roman"/>
          <w:sz w:val="24"/>
          <w:szCs w:val="24"/>
        </w:rPr>
        <w:t>Syamsudin, 2019. Development of Science Learning Tools Oriented Meaning Learning Model to Improve Student Motivation and Learning Outcomes PDF Wustha. Journal of Science Education Research, Vol 3 No.2. https://doi.org/10.26740/jppipa.v3n2.p50-57</w:t>
      </w:r>
    </w:p>
    <w:p w14:paraId="1B2ECBF8" w14:textId="77777777" w:rsidR="00A51D5A" w:rsidRPr="008605BC" w:rsidRDefault="00A51D5A" w:rsidP="00A51D5A">
      <w:pPr>
        <w:pStyle w:val="ListParagraph"/>
        <w:numPr>
          <w:ilvl w:val="0"/>
          <w:numId w:val="22"/>
        </w:numPr>
        <w:spacing w:line="240" w:lineRule="auto"/>
        <w:ind w:left="450"/>
        <w:jc w:val="both"/>
        <w:rPr>
          <w:rFonts w:ascii="Times New Roman" w:hAnsi="Times New Roman" w:cs="Times New Roman"/>
          <w:sz w:val="24"/>
          <w:szCs w:val="24"/>
          <w:lang w:val="id-ID"/>
        </w:rPr>
      </w:pPr>
      <w:proofErr w:type="spellStart"/>
      <w:r w:rsidRPr="008605BC">
        <w:rPr>
          <w:rFonts w:ascii="Times New Roman" w:hAnsi="Times New Roman" w:cs="Times New Roman"/>
          <w:sz w:val="24"/>
          <w:szCs w:val="24"/>
        </w:rPr>
        <w:t>Wonorahardjo</w:t>
      </w:r>
      <w:proofErr w:type="spellEnd"/>
      <w:r w:rsidRPr="008605BC">
        <w:rPr>
          <w:rFonts w:ascii="Times New Roman" w:hAnsi="Times New Roman" w:cs="Times New Roman"/>
          <w:sz w:val="24"/>
          <w:szCs w:val="24"/>
        </w:rPr>
        <w:t xml:space="preserve">, &amp; </w:t>
      </w:r>
      <w:proofErr w:type="spellStart"/>
      <w:r w:rsidRPr="008605BC">
        <w:rPr>
          <w:rFonts w:ascii="Times New Roman" w:hAnsi="Times New Roman" w:cs="Times New Roman"/>
          <w:sz w:val="24"/>
          <w:szCs w:val="24"/>
        </w:rPr>
        <w:t>Surjani</w:t>
      </w:r>
      <w:proofErr w:type="spellEnd"/>
      <w:r w:rsidRPr="008605BC">
        <w:rPr>
          <w:rFonts w:ascii="Times New Roman" w:hAnsi="Times New Roman" w:cs="Times New Roman"/>
          <w:sz w:val="24"/>
          <w:szCs w:val="24"/>
        </w:rPr>
        <w:t xml:space="preserve">. 2011. Fundamentals of Science: Creating a Science Aware Society. </w:t>
      </w:r>
      <w:proofErr w:type="gramStart"/>
      <w:r w:rsidRPr="008605BC">
        <w:rPr>
          <w:rFonts w:ascii="Times New Roman" w:hAnsi="Times New Roman" w:cs="Times New Roman"/>
          <w:sz w:val="24"/>
          <w:szCs w:val="24"/>
        </w:rPr>
        <w:t>Jakarta :</w:t>
      </w:r>
      <w:proofErr w:type="gramEnd"/>
      <w:r w:rsidRPr="008605BC">
        <w:rPr>
          <w:rFonts w:ascii="Times New Roman" w:hAnsi="Times New Roman" w:cs="Times New Roman"/>
          <w:sz w:val="24"/>
          <w:szCs w:val="24"/>
        </w:rPr>
        <w:t xml:space="preserve"> PT. Index.</w:t>
      </w:r>
    </w:p>
    <w:p w14:paraId="6D53B97D" w14:textId="77777777" w:rsidR="00A51D5A" w:rsidRPr="008605BC" w:rsidRDefault="00A51D5A" w:rsidP="00A51D5A">
      <w:pPr>
        <w:pStyle w:val="ListParagraph"/>
        <w:numPr>
          <w:ilvl w:val="0"/>
          <w:numId w:val="22"/>
        </w:numPr>
        <w:spacing w:line="240" w:lineRule="auto"/>
        <w:ind w:left="450"/>
        <w:jc w:val="both"/>
        <w:rPr>
          <w:rFonts w:ascii="Times New Roman" w:hAnsi="Times New Roman" w:cs="Times New Roman"/>
          <w:sz w:val="24"/>
          <w:szCs w:val="24"/>
          <w:lang w:val="id-ID"/>
        </w:rPr>
      </w:pPr>
      <w:proofErr w:type="spellStart"/>
      <w:r w:rsidRPr="008605BC">
        <w:rPr>
          <w:rFonts w:ascii="Times New Roman" w:hAnsi="Times New Roman" w:cs="Times New Roman"/>
          <w:color w:val="000000"/>
          <w:spacing w:val="3"/>
          <w:sz w:val="24"/>
          <w:szCs w:val="24"/>
          <w:shd w:val="clear" w:color="auto" w:fill="FFFFFF"/>
        </w:rPr>
        <w:t>Lailatul</w:t>
      </w:r>
      <w:proofErr w:type="spellEnd"/>
      <w:r w:rsidRPr="008605BC">
        <w:rPr>
          <w:rFonts w:ascii="Times New Roman" w:hAnsi="Times New Roman" w:cs="Times New Roman"/>
          <w:color w:val="000000"/>
          <w:spacing w:val="3"/>
          <w:sz w:val="24"/>
          <w:szCs w:val="24"/>
          <w:shd w:val="clear" w:color="auto" w:fill="FFFFFF"/>
        </w:rPr>
        <w:t xml:space="preserve">, Nita Fauzia, &amp; Budi, </w:t>
      </w:r>
      <w:proofErr w:type="spellStart"/>
      <w:r w:rsidRPr="008605BC">
        <w:rPr>
          <w:rFonts w:ascii="Times New Roman" w:hAnsi="Times New Roman" w:cs="Times New Roman"/>
          <w:color w:val="000000"/>
          <w:spacing w:val="3"/>
          <w:sz w:val="24"/>
          <w:szCs w:val="24"/>
          <w:shd w:val="clear" w:color="auto" w:fill="FFFFFF"/>
        </w:rPr>
        <w:t>Septi</w:t>
      </w:r>
      <w:proofErr w:type="spellEnd"/>
      <w:r w:rsidRPr="008605BC">
        <w:rPr>
          <w:rFonts w:ascii="Times New Roman" w:hAnsi="Times New Roman" w:cs="Times New Roman"/>
          <w:color w:val="000000"/>
          <w:spacing w:val="3"/>
          <w:sz w:val="24"/>
          <w:szCs w:val="24"/>
          <w:shd w:val="clear" w:color="auto" w:fill="FFFFFF"/>
        </w:rPr>
        <w:t>. 2020.</w:t>
      </w:r>
      <w:r w:rsidRPr="008605BC">
        <w:rPr>
          <w:rFonts w:ascii="Times New Roman" w:hAnsi="Times New Roman" w:cs="Times New Roman"/>
          <w:color w:val="000000"/>
          <w:sz w:val="24"/>
          <w:szCs w:val="24"/>
        </w:rPr>
        <w:t>The Moral Sensitivity of Students Through The Meaningfull Learning Model on Natural Science Subjects in Secondary School Sensitivity.</w:t>
      </w:r>
      <w:r w:rsidR="00A32686">
        <w:rPr>
          <w:rFonts w:ascii="Times New Roman" w:hAnsi="Times New Roman" w:cs="Times New Roman"/>
          <w:bCs/>
          <w:color w:val="4D6066"/>
          <w:sz w:val="24"/>
          <w:szCs w:val="24"/>
          <w:shd w:val="clear" w:color="auto" w:fill="FFFFFF"/>
        </w:rPr>
        <w:t xml:space="preserve"> </w:t>
      </w:r>
      <w:r w:rsidR="00E15FB0">
        <w:rPr>
          <w:rFonts w:ascii="Times New Roman" w:hAnsi="Times New Roman" w:cs="Times New Roman"/>
          <w:i/>
          <w:sz w:val="24"/>
          <w:szCs w:val="24"/>
        </w:rPr>
        <w:t>Proceedings of the National Seminar</w:t>
      </w:r>
      <w:r w:rsidR="00E15FB0">
        <w:rPr>
          <w:sz w:val="20"/>
          <w:szCs w:val="20"/>
        </w:rPr>
        <w:t xml:space="preserve"> </w:t>
      </w:r>
      <w:r w:rsidR="00A32686" w:rsidRPr="00E15FB0">
        <w:rPr>
          <w:rFonts w:ascii="Times New Roman" w:hAnsi="Times New Roman" w:cs="Times New Roman"/>
          <w:bCs/>
          <w:i/>
          <w:sz w:val="24"/>
          <w:szCs w:val="24"/>
          <w:shd w:val="clear" w:color="auto" w:fill="FFFFFF"/>
        </w:rPr>
        <w:t>Educational and Psychological Conference in the 4.0 era</w:t>
      </w:r>
      <w:r w:rsidR="00A32686" w:rsidRPr="00E15FB0">
        <w:rPr>
          <w:rFonts w:ascii="Times New Roman" w:hAnsi="Times New Roman" w:cs="Times New Roman"/>
          <w:i/>
          <w:iCs/>
          <w:sz w:val="24"/>
          <w:szCs w:val="24"/>
        </w:rPr>
        <w:t xml:space="preserve"> </w:t>
      </w:r>
      <w:r w:rsidR="00A32686">
        <w:rPr>
          <w:rFonts w:ascii="Times New Roman" w:hAnsi="Times New Roman" w:cs="Times New Roman"/>
          <w:iCs/>
          <w:color w:val="000000"/>
          <w:sz w:val="24"/>
          <w:szCs w:val="24"/>
        </w:rPr>
        <w:t>Volume 8.</w:t>
      </w:r>
      <w:r w:rsidRPr="00A32686">
        <w:rPr>
          <w:rFonts w:ascii="Times New Roman" w:hAnsi="Times New Roman" w:cs="Times New Roman"/>
          <w:sz w:val="24"/>
          <w:szCs w:val="24"/>
          <w:shd w:val="clear" w:color="auto" w:fill="FFFFFF"/>
        </w:rPr>
        <w:t>https://doi.org/10.21070/icecrs2020488</w:t>
      </w:r>
    </w:p>
    <w:p w14:paraId="3FFFECCB" w14:textId="77777777" w:rsidR="00CF35FC" w:rsidRPr="008605BC" w:rsidRDefault="006B010F" w:rsidP="00CF35FC">
      <w:pPr>
        <w:pStyle w:val="ListParagraph"/>
        <w:numPr>
          <w:ilvl w:val="0"/>
          <w:numId w:val="22"/>
        </w:numPr>
        <w:spacing w:line="240" w:lineRule="auto"/>
        <w:ind w:left="450"/>
        <w:jc w:val="both"/>
        <w:rPr>
          <w:rFonts w:ascii="Times New Roman" w:hAnsi="Times New Roman" w:cs="Times New Roman"/>
          <w:sz w:val="24"/>
          <w:szCs w:val="24"/>
        </w:rPr>
      </w:pPr>
      <w:hyperlink r:id="rId21" w:history="1">
        <w:proofErr w:type="gramStart"/>
        <w:r w:rsidR="00A51D5A" w:rsidRPr="008605BC">
          <w:rPr>
            <w:rStyle w:val="Hyperlink"/>
            <w:rFonts w:ascii="Times New Roman" w:hAnsi="Times New Roman" w:cs="Times New Roman"/>
            <w:color w:val="000000" w:themeColor="text1"/>
            <w:sz w:val="24"/>
            <w:szCs w:val="24"/>
            <w:u w:val="none"/>
          </w:rPr>
          <w:t>Trianto.</w:t>
        </w:r>
        <w:r w:rsidR="00A51D5A" w:rsidRPr="008605BC">
          <w:rPr>
            <w:rFonts w:ascii="Times New Roman" w:hAnsi="Times New Roman" w:cs="Times New Roman"/>
            <w:sz w:val="24"/>
            <w:szCs w:val="24"/>
          </w:rPr>
          <w:t>2011.</w:t>
        </w:r>
        <w:r w:rsidR="00A51D5A" w:rsidRPr="008605BC">
          <w:rPr>
            <w:rStyle w:val="Hyperlink"/>
            <w:rFonts w:ascii="Times New Roman" w:hAnsi="Times New Roman" w:cs="Times New Roman"/>
            <w:i/>
            <w:color w:val="000000" w:themeColor="text1"/>
            <w:sz w:val="24"/>
            <w:szCs w:val="24"/>
            <w:u w:val="none"/>
          </w:rPr>
          <w:t>Integrated</w:t>
        </w:r>
        <w:proofErr w:type="gramEnd"/>
        <w:r w:rsidR="00A51D5A" w:rsidRPr="008605BC">
          <w:rPr>
            <w:rStyle w:val="Hyperlink"/>
            <w:rFonts w:ascii="Times New Roman" w:hAnsi="Times New Roman" w:cs="Times New Roman"/>
            <w:i/>
            <w:color w:val="000000" w:themeColor="text1"/>
            <w:sz w:val="24"/>
            <w:szCs w:val="24"/>
            <w:u w:val="none"/>
          </w:rPr>
          <w:t xml:space="preserve"> Learning Model: Concept, Strategy, and Its Implementation in Education Unit Level </w:t>
        </w:r>
        <w:proofErr w:type="spellStart"/>
        <w:r w:rsidR="00A51D5A" w:rsidRPr="008605BC">
          <w:rPr>
            <w:rStyle w:val="Hyperlink"/>
            <w:rFonts w:ascii="Times New Roman" w:hAnsi="Times New Roman" w:cs="Times New Roman"/>
            <w:i/>
            <w:color w:val="000000" w:themeColor="text1"/>
            <w:sz w:val="24"/>
            <w:szCs w:val="24"/>
            <w:u w:val="none"/>
          </w:rPr>
          <w:t>Curriculum</w:t>
        </w:r>
        <w:r w:rsidR="00A51D5A" w:rsidRPr="008605BC">
          <w:rPr>
            <w:rStyle w:val="Hyperlink"/>
            <w:rFonts w:ascii="Times New Roman" w:hAnsi="Times New Roman" w:cs="Times New Roman"/>
            <w:color w:val="000000" w:themeColor="text1"/>
            <w:sz w:val="24"/>
            <w:szCs w:val="24"/>
            <w:u w:val="none"/>
          </w:rPr>
          <w:t>.Jakarta</w:t>
        </w:r>
        <w:proofErr w:type="spellEnd"/>
        <w:r w:rsidR="00A51D5A" w:rsidRPr="008605BC">
          <w:rPr>
            <w:rStyle w:val="Hyperlink"/>
            <w:rFonts w:ascii="Times New Roman" w:hAnsi="Times New Roman" w:cs="Times New Roman"/>
            <w:color w:val="000000" w:themeColor="text1"/>
            <w:sz w:val="24"/>
            <w:szCs w:val="24"/>
            <w:u w:val="none"/>
          </w:rPr>
          <w:t>: Earth Literacy</w:t>
        </w:r>
      </w:hyperlink>
      <w:r w:rsidR="00A51D5A" w:rsidRPr="008605BC">
        <w:rPr>
          <w:rFonts w:ascii="Times New Roman" w:hAnsi="Times New Roman" w:cs="Times New Roman"/>
          <w:color w:val="000000" w:themeColor="text1"/>
        </w:rPr>
        <w:t>.</w:t>
      </w:r>
    </w:p>
    <w:p w14:paraId="582BEF4D" w14:textId="77777777" w:rsidR="00CF35FC" w:rsidRPr="008605BC" w:rsidRDefault="00CF35FC" w:rsidP="00CF35FC">
      <w:pPr>
        <w:pStyle w:val="ListParagraph"/>
        <w:numPr>
          <w:ilvl w:val="0"/>
          <w:numId w:val="22"/>
        </w:numPr>
        <w:spacing w:line="240" w:lineRule="auto"/>
        <w:ind w:left="450"/>
        <w:jc w:val="both"/>
        <w:rPr>
          <w:rFonts w:ascii="Times New Roman" w:hAnsi="Times New Roman" w:cs="Times New Roman"/>
          <w:sz w:val="24"/>
          <w:szCs w:val="24"/>
        </w:rPr>
      </w:pPr>
      <w:proofErr w:type="spellStart"/>
      <w:r w:rsidRPr="008605BC">
        <w:rPr>
          <w:rFonts w:ascii="Times New Roman" w:hAnsi="Times New Roman" w:cs="Times New Roman"/>
          <w:color w:val="000000" w:themeColor="text1"/>
        </w:rPr>
        <w:t>Yuliani</w:t>
      </w:r>
      <w:proofErr w:type="spellEnd"/>
      <w:r w:rsidRPr="008605BC">
        <w:rPr>
          <w:rFonts w:ascii="Times New Roman" w:hAnsi="Times New Roman" w:cs="Times New Roman"/>
          <w:color w:val="000000" w:themeColor="text1"/>
        </w:rPr>
        <w:t xml:space="preserve">, Nuri,. Engraving., &amp; </w:t>
      </w:r>
      <w:proofErr w:type="spellStart"/>
      <w:r w:rsidRPr="008605BC">
        <w:rPr>
          <w:rFonts w:ascii="Times New Roman" w:hAnsi="Times New Roman" w:cs="Times New Roman"/>
          <w:color w:val="000000" w:themeColor="text1"/>
        </w:rPr>
        <w:t>Yuanita</w:t>
      </w:r>
      <w:proofErr w:type="spellEnd"/>
      <w:r w:rsidRPr="008605BC">
        <w:rPr>
          <w:rFonts w:ascii="Times New Roman" w:hAnsi="Times New Roman" w:cs="Times New Roman"/>
          <w:color w:val="000000" w:themeColor="text1"/>
        </w:rPr>
        <w:t xml:space="preserve">, </w:t>
      </w:r>
      <w:proofErr w:type="spellStart"/>
      <w:r w:rsidRPr="008605BC">
        <w:rPr>
          <w:rFonts w:ascii="Times New Roman" w:hAnsi="Times New Roman" w:cs="Times New Roman"/>
          <w:color w:val="000000" w:themeColor="text1"/>
        </w:rPr>
        <w:t>Leny</w:t>
      </w:r>
      <w:proofErr w:type="spellEnd"/>
      <w:r w:rsidRPr="008605BC">
        <w:rPr>
          <w:rFonts w:ascii="Times New Roman" w:hAnsi="Times New Roman" w:cs="Times New Roman"/>
          <w:color w:val="000000" w:themeColor="text1"/>
        </w:rPr>
        <w:t>. 2012.</w:t>
      </w:r>
      <w:r w:rsidRPr="008605BC">
        <w:rPr>
          <w:rFonts w:ascii="Times New Roman" w:hAnsi="Times New Roman" w:cs="Times New Roman"/>
        </w:rPr>
        <w:t>The Application of the Meaningful Learning Model in Chemistry Learning on Character Development in Vocational High School Students.</w:t>
      </w:r>
      <w:r w:rsidR="00A32686" w:rsidRPr="00481490">
        <w:rPr>
          <w:rFonts w:ascii="Times New Roman" w:hAnsi="Times New Roman" w:cs="Times New Roman"/>
          <w:i/>
          <w:color w:val="000000"/>
          <w:sz w:val="24"/>
          <w:szCs w:val="24"/>
          <w:shd w:val="clear" w:color="auto" w:fill="FFFFFF"/>
        </w:rPr>
        <w:t>JPPS (Journal of Science Education Research)</w:t>
      </w:r>
      <w:r w:rsidR="00A32686">
        <w:rPr>
          <w:rFonts w:ascii="Times New Roman" w:hAnsi="Times New Roman" w:cs="Times New Roman"/>
          <w:color w:val="000000"/>
          <w:sz w:val="24"/>
          <w:szCs w:val="24"/>
          <w:shd w:val="clear" w:color="auto" w:fill="FFFFFF"/>
        </w:rPr>
        <w:t>Vol. 1 No. 2.</w:t>
      </w:r>
      <w:r w:rsidRPr="00A32686">
        <w:rPr>
          <w:rFonts w:ascii="Times New Roman" w:hAnsi="Times New Roman" w:cs="Times New Roman"/>
          <w:sz w:val="24"/>
          <w:szCs w:val="24"/>
        </w:rPr>
        <w:t>https://journal.unesa.ac.id/index.php/jpps/article/download/395/245</w:t>
      </w:r>
    </w:p>
    <w:p w14:paraId="288848B9" w14:textId="77777777" w:rsidR="00820331" w:rsidRPr="008605BC" w:rsidRDefault="00820331" w:rsidP="00B9669A">
      <w:pPr>
        <w:autoSpaceDE w:val="0"/>
        <w:autoSpaceDN w:val="0"/>
        <w:adjustRightInd w:val="0"/>
        <w:spacing w:after="0" w:line="240" w:lineRule="auto"/>
        <w:ind w:left="709" w:hanging="709"/>
        <w:jc w:val="both"/>
        <w:rPr>
          <w:rFonts w:ascii="Times New Roman" w:hAnsi="Times New Roman" w:cs="Times New Roman"/>
          <w:sz w:val="24"/>
          <w:szCs w:val="24"/>
          <w:shd w:val="clear" w:color="auto" w:fill="FFFFFF"/>
        </w:rPr>
      </w:pPr>
    </w:p>
    <w:p w14:paraId="7C64E20D" w14:textId="77777777" w:rsidR="00304460" w:rsidRPr="008605BC" w:rsidRDefault="00304460">
      <w:pPr>
        <w:autoSpaceDE w:val="0"/>
        <w:autoSpaceDN w:val="0"/>
        <w:adjustRightInd w:val="0"/>
        <w:spacing w:after="0" w:line="240" w:lineRule="auto"/>
        <w:ind w:left="709" w:hanging="709"/>
        <w:jc w:val="both"/>
        <w:rPr>
          <w:rFonts w:ascii="Times New Roman" w:hAnsi="Times New Roman" w:cs="Times New Roman"/>
          <w:sz w:val="24"/>
          <w:szCs w:val="24"/>
          <w:shd w:val="clear" w:color="auto" w:fill="FFFFFF"/>
        </w:rPr>
      </w:pPr>
    </w:p>
    <w:sectPr w:rsidR="00304460" w:rsidRPr="008605BC" w:rsidSect="00D365C0">
      <w:headerReference w:type="even" r:id="rId22"/>
      <w:headerReference w:type="default" r:id="rId23"/>
      <w:footerReference w:type="even" r:id="rId24"/>
      <w:footerReference w:type="default" r:id="rId25"/>
      <w:headerReference w:type="first" r:id="rId26"/>
      <w:footerReference w:type="first" r:id="rId27"/>
      <w:pgSz w:w="11906" w:h="16838" w:code="9"/>
      <w:pgMar w:top="681" w:right="1440" w:bottom="737" w:left="1440" w:header="680" w:footer="45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342BF6" w14:textId="77777777" w:rsidR="006B010F" w:rsidRDefault="006B010F" w:rsidP="000E2BCF">
      <w:pPr>
        <w:spacing w:after="0" w:line="240" w:lineRule="auto"/>
      </w:pPr>
      <w:r>
        <w:separator/>
      </w:r>
    </w:p>
  </w:endnote>
  <w:endnote w:type="continuationSeparator" w:id="0">
    <w:p w14:paraId="121F11AC" w14:textId="77777777" w:rsidR="006B010F" w:rsidRDefault="006B010F" w:rsidP="000E2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UnicodeMS">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F0E20" w14:textId="77777777" w:rsidR="00B75391" w:rsidRDefault="00B753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2054" w:type="dxa"/>
      <w:tblInd w:w="-13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1"/>
      <w:gridCol w:w="9214"/>
      <w:gridCol w:w="318"/>
      <w:gridCol w:w="1241"/>
    </w:tblGrid>
    <w:tr w:rsidR="00B75391" w14:paraId="12FEF3B5" w14:textId="77777777" w:rsidTr="00681287">
      <w:tc>
        <w:tcPr>
          <w:tcW w:w="1281" w:type="dxa"/>
          <w:vAlign w:val="center"/>
        </w:tcPr>
        <w:p w14:paraId="307DC16A" w14:textId="77777777" w:rsidR="00B75391" w:rsidRPr="00112689" w:rsidRDefault="00B75391" w:rsidP="005052FB">
          <w:pPr>
            <w:pStyle w:val="Footer"/>
            <w:tabs>
              <w:tab w:val="clear" w:pos="9360"/>
            </w:tabs>
            <w:ind w:right="-188"/>
            <w:rPr>
              <w:rFonts w:ascii="Times New Roman" w:eastAsia="Times New Roman" w:hAnsi="Times New Roman" w:cs="Times New Roman"/>
              <w:bCs/>
              <w:i/>
              <w:color w:val="000000"/>
              <w:sz w:val="18"/>
              <w:szCs w:val="20"/>
            </w:rPr>
          </w:pPr>
        </w:p>
      </w:tc>
      <w:tc>
        <w:tcPr>
          <w:tcW w:w="9214" w:type="dxa"/>
          <w:vAlign w:val="center"/>
        </w:tcPr>
        <w:p w14:paraId="6371C81D" w14:textId="77777777" w:rsidR="00B75391" w:rsidRDefault="00B75391" w:rsidP="00050A0D">
          <w:pPr>
            <w:pStyle w:val="Footer"/>
            <w:tabs>
              <w:tab w:val="clear" w:pos="9360"/>
            </w:tabs>
            <w:ind w:right="-188"/>
          </w:pPr>
          <w:r w:rsidRPr="00112689">
            <w:rPr>
              <w:rFonts w:ascii="Times New Roman" w:eastAsia="Times New Roman" w:hAnsi="Times New Roman" w:cs="Times New Roman"/>
              <w:bCs/>
              <w:i/>
              <w:color w:val="000000"/>
              <w:sz w:val="18"/>
              <w:szCs w:val="20"/>
            </w:rPr>
            <w:t>Prisma Sains: Journal of the Study of Science and Mathematics and Science Learning, IKIP Mataram</w:t>
          </w:r>
          <w:r>
            <w:rPr>
              <w:rFonts w:ascii="Times New Roman" w:hAnsi="Times New Roman" w:cs="Times New Roman"/>
              <w:i/>
              <w:sz w:val="18"/>
              <w:szCs w:val="20"/>
            </w:rPr>
            <w:t xml:space="preserve">. Vol. x, </w:t>
          </w:r>
          <w:proofErr w:type="spellStart"/>
          <w:proofErr w:type="gramStart"/>
          <w:r>
            <w:rPr>
              <w:rFonts w:ascii="Times New Roman" w:hAnsi="Times New Roman" w:cs="Times New Roman"/>
              <w:i/>
              <w:sz w:val="18"/>
              <w:szCs w:val="20"/>
            </w:rPr>
            <w:t>No.y</w:t>
          </w:r>
          <w:proofErr w:type="spellEnd"/>
          <w:proofErr w:type="gramEnd"/>
        </w:p>
      </w:tc>
      <w:tc>
        <w:tcPr>
          <w:tcW w:w="318" w:type="dxa"/>
          <w:vAlign w:val="center"/>
        </w:tcPr>
        <w:p w14:paraId="1F16DAC0" w14:textId="77777777" w:rsidR="00B75391" w:rsidRDefault="00B75391" w:rsidP="005052FB">
          <w:pPr>
            <w:pStyle w:val="Footer"/>
            <w:tabs>
              <w:tab w:val="clear" w:pos="9360"/>
            </w:tabs>
            <w:ind w:right="-188"/>
          </w:pPr>
          <w:r>
            <w:t>|</w:t>
          </w:r>
        </w:p>
      </w:tc>
      <w:tc>
        <w:tcPr>
          <w:tcW w:w="1241" w:type="dxa"/>
          <w:vAlign w:val="center"/>
        </w:tcPr>
        <w:p w14:paraId="4AD2C5E6" w14:textId="77777777" w:rsidR="00B75391" w:rsidRDefault="00B75391" w:rsidP="005052FB">
          <w:pPr>
            <w:pStyle w:val="Footer"/>
            <w:tabs>
              <w:tab w:val="clear" w:pos="9360"/>
            </w:tabs>
            <w:ind w:left="-142" w:right="-188"/>
          </w:pPr>
          <w:r>
            <w:rPr>
              <w:rFonts w:ascii="Times New Roman" w:hAnsi="Times New Roman" w:cs="Times New Roman"/>
              <w:b/>
            </w:rPr>
            <w:t>|</w:t>
          </w:r>
          <w:r w:rsidRPr="00112689">
            <w:rPr>
              <w:rFonts w:ascii="Times New Roman" w:hAnsi="Times New Roman" w:cs="Times New Roman"/>
              <w:b/>
            </w:rPr>
            <w:fldChar w:fldCharType="begin"/>
          </w:r>
          <w:r w:rsidRPr="00112689">
            <w:rPr>
              <w:rFonts w:ascii="Times New Roman" w:hAnsi="Times New Roman" w:cs="Times New Roman"/>
              <w:b/>
            </w:rPr>
            <w:instrText xml:space="preserve"> PAGE   \* MERGEFORMAT </w:instrText>
          </w:r>
          <w:r w:rsidRPr="00112689">
            <w:rPr>
              <w:rFonts w:ascii="Times New Roman" w:hAnsi="Times New Roman" w:cs="Times New Roman"/>
              <w:b/>
            </w:rPr>
            <w:fldChar w:fldCharType="separate"/>
          </w:r>
          <w:r w:rsidR="00FC5FEF">
            <w:rPr>
              <w:rFonts w:ascii="Times New Roman" w:hAnsi="Times New Roman" w:cs="Times New Roman"/>
              <w:b/>
              <w:noProof/>
            </w:rPr>
            <w:t>2</w:t>
          </w:r>
          <w:r w:rsidRPr="00112689">
            <w:rPr>
              <w:rFonts w:ascii="Times New Roman" w:hAnsi="Times New Roman" w:cs="Times New Roman"/>
              <w:b/>
              <w:noProof/>
            </w:rPr>
            <w:fldChar w:fldCharType="end"/>
          </w:r>
        </w:p>
      </w:tc>
    </w:tr>
  </w:tbl>
  <w:p w14:paraId="59D8107D" w14:textId="77777777" w:rsidR="00B75391" w:rsidRDefault="00B7539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2050" w:type="dxa"/>
      <w:tblInd w:w="-14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8931"/>
      <w:gridCol w:w="318"/>
      <w:gridCol w:w="1383"/>
    </w:tblGrid>
    <w:tr w:rsidR="00B75391" w14:paraId="0D7DF9F1" w14:textId="77777777" w:rsidTr="00050A0D">
      <w:tc>
        <w:tcPr>
          <w:tcW w:w="1418" w:type="dxa"/>
        </w:tcPr>
        <w:p w14:paraId="17F98D8B" w14:textId="77777777" w:rsidR="00B75391" w:rsidRDefault="00B75391" w:rsidP="00050A0D">
          <w:pPr>
            <w:pStyle w:val="Footer"/>
            <w:tabs>
              <w:tab w:val="clear" w:pos="9360"/>
            </w:tabs>
            <w:ind w:right="-188"/>
            <w:jc w:val="center"/>
            <w:rPr>
              <w:rFonts w:ascii="Times New Roman" w:eastAsia="Times New Roman" w:hAnsi="Times New Roman" w:cs="Times New Roman"/>
              <w:bCs/>
              <w:color w:val="000000"/>
              <w:sz w:val="18"/>
              <w:szCs w:val="20"/>
            </w:rPr>
          </w:pPr>
        </w:p>
      </w:tc>
      <w:tc>
        <w:tcPr>
          <w:tcW w:w="8931" w:type="dxa"/>
          <w:vAlign w:val="center"/>
        </w:tcPr>
        <w:p w14:paraId="5BB7D341" w14:textId="77777777" w:rsidR="00B75391" w:rsidRDefault="00B75391" w:rsidP="00D365C0">
          <w:pPr>
            <w:pStyle w:val="Footer"/>
            <w:tabs>
              <w:tab w:val="clear" w:pos="9360"/>
            </w:tabs>
          </w:pPr>
          <w:r w:rsidRPr="00112689">
            <w:rPr>
              <w:rFonts w:ascii="Times New Roman" w:eastAsia="Times New Roman" w:hAnsi="Times New Roman" w:cs="Times New Roman"/>
              <w:bCs/>
              <w:i/>
              <w:color w:val="000000"/>
              <w:sz w:val="18"/>
              <w:szCs w:val="20"/>
            </w:rPr>
            <w:t>Prisma Sains: Journal of the Study of Science and Mathematics and Science Learning, IKIP Mataram</w:t>
          </w:r>
          <w:r>
            <w:rPr>
              <w:rFonts w:ascii="Times New Roman" w:hAnsi="Times New Roman" w:cs="Times New Roman"/>
              <w:i/>
              <w:sz w:val="18"/>
              <w:szCs w:val="20"/>
            </w:rPr>
            <w:t xml:space="preserve">. Vol. x, </w:t>
          </w:r>
          <w:proofErr w:type="spellStart"/>
          <w:proofErr w:type="gramStart"/>
          <w:r>
            <w:rPr>
              <w:rFonts w:ascii="Times New Roman" w:hAnsi="Times New Roman" w:cs="Times New Roman"/>
              <w:i/>
              <w:sz w:val="18"/>
              <w:szCs w:val="20"/>
            </w:rPr>
            <w:t>No.y</w:t>
          </w:r>
          <w:proofErr w:type="spellEnd"/>
          <w:proofErr w:type="gramEnd"/>
        </w:p>
      </w:tc>
      <w:tc>
        <w:tcPr>
          <w:tcW w:w="318" w:type="dxa"/>
          <w:vAlign w:val="center"/>
        </w:tcPr>
        <w:p w14:paraId="36304293" w14:textId="77777777" w:rsidR="00B75391" w:rsidRDefault="00B75391" w:rsidP="005052FB">
          <w:pPr>
            <w:pStyle w:val="Footer"/>
            <w:tabs>
              <w:tab w:val="clear" w:pos="9360"/>
            </w:tabs>
            <w:ind w:right="-188"/>
          </w:pPr>
          <w:r>
            <w:t>|</w:t>
          </w:r>
        </w:p>
      </w:tc>
      <w:tc>
        <w:tcPr>
          <w:tcW w:w="1383" w:type="dxa"/>
          <w:vAlign w:val="center"/>
        </w:tcPr>
        <w:p w14:paraId="7476D2B2" w14:textId="77777777" w:rsidR="00B75391" w:rsidRDefault="00B75391" w:rsidP="005052FB">
          <w:pPr>
            <w:pStyle w:val="Footer"/>
            <w:tabs>
              <w:tab w:val="clear" w:pos="9360"/>
            </w:tabs>
            <w:ind w:left="-142" w:right="-188"/>
          </w:pPr>
          <w:r>
            <w:rPr>
              <w:rFonts w:ascii="Times New Roman" w:hAnsi="Times New Roman" w:cs="Times New Roman"/>
              <w:b/>
            </w:rPr>
            <w:t>|</w:t>
          </w:r>
          <w:r w:rsidRPr="00112689">
            <w:rPr>
              <w:rFonts w:ascii="Times New Roman" w:hAnsi="Times New Roman" w:cs="Times New Roman"/>
              <w:b/>
            </w:rPr>
            <w:fldChar w:fldCharType="begin"/>
          </w:r>
          <w:r w:rsidRPr="00112689">
            <w:rPr>
              <w:rFonts w:ascii="Times New Roman" w:hAnsi="Times New Roman" w:cs="Times New Roman"/>
              <w:b/>
            </w:rPr>
            <w:instrText xml:space="preserve"> PAGE   \* MERGEFORMAT </w:instrText>
          </w:r>
          <w:r w:rsidRPr="00112689">
            <w:rPr>
              <w:rFonts w:ascii="Times New Roman" w:hAnsi="Times New Roman" w:cs="Times New Roman"/>
              <w:b/>
            </w:rPr>
            <w:fldChar w:fldCharType="separate"/>
          </w:r>
          <w:r w:rsidR="00FC5FEF">
            <w:rPr>
              <w:rFonts w:ascii="Times New Roman" w:hAnsi="Times New Roman" w:cs="Times New Roman"/>
              <w:b/>
              <w:noProof/>
            </w:rPr>
            <w:t>1</w:t>
          </w:r>
          <w:r w:rsidRPr="00112689">
            <w:rPr>
              <w:rFonts w:ascii="Times New Roman" w:hAnsi="Times New Roman" w:cs="Times New Roman"/>
              <w:b/>
              <w:noProof/>
            </w:rPr>
            <w:fldChar w:fldCharType="end"/>
          </w:r>
        </w:p>
      </w:tc>
    </w:tr>
  </w:tbl>
  <w:p w14:paraId="34EA4F05" w14:textId="77777777" w:rsidR="00B75391" w:rsidRDefault="00B75391" w:rsidP="00050A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2A9FDF" w14:textId="77777777" w:rsidR="006B010F" w:rsidRDefault="006B010F" w:rsidP="000E2BCF">
      <w:pPr>
        <w:spacing w:after="0" w:line="240" w:lineRule="auto"/>
      </w:pPr>
      <w:r>
        <w:separator/>
      </w:r>
    </w:p>
  </w:footnote>
  <w:footnote w:type="continuationSeparator" w:id="0">
    <w:p w14:paraId="51B15F07" w14:textId="77777777" w:rsidR="006B010F" w:rsidRDefault="006B010F" w:rsidP="000E2B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01D84" w14:textId="77777777" w:rsidR="00B75391" w:rsidRDefault="00B753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9"/>
      <w:gridCol w:w="4459"/>
    </w:tblGrid>
    <w:tr w:rsidR="00B75391" w14:paraId="17E9C9F0" w14:textId="77777777" w:rsidTr="005052FB">
      <w:tc>
        <w:tcPr>
          <w:tcW w:w="4508" w:type="dxa"/>
          <w:tcBorders>
            <w:bottom w:val="single" w:sz="18" w:space="0" w:color="2E74B5" w:themeColor="accent1" w:themeShade="BF"/>
          </w:tcBorders>
        </w:tcPr>
        <w:p w14:paraId="27CB1398" w14:textId="77777777" w:rsidR="00B75391" w:rsidRPr="00242190" w:rsidRDefault="00B75391" w:rsidP="00D365C0">
          <w:pPr>
            <w:pStyle w:val="Header"/>
            <w:rPr>
              <w:rFonts w:ascii="Times New Roman" w:hAnsi="Times New Roman" w:cs="Times New Roman"/>
            </w:rPr>
          </w:pPr>
          <w:r>
            <w:rPr>
              <w:rFonts w:ascii="Times New Roman" w:hAnsi="Times New Roman" w:cs="Times New Roman"/>
            </w:rPr>
            <w:t>First author et al</w:t>
          </w:r>
        </w:p>
      </w:tc>
      <w:tc>
        <w:tcPr>
          <w:tcW w:w="4508" w:type="dxa"/>
          <w:tcBorders>
            <w:bottom w:val="single" w:sz="18" w:space="0" w:color="2E74B5" w:themeColor="accent1" w:themeShade="BF"/>
          </w:tcBorders>
        </w:tcPr>
        <w:p w14:paraId="34BB7E51" w14:textId="77777777" w:rsidR="00B75391" w:rsidRPr="00126BD4" w:rsidRDefault="00B75391" w:rsidP="005052FB">
          <w:pPr>
            <w:pStyle w:val="Header"/>
            <w:jc w:val="right"/>
            <w:rPr>
              <w:i/>
              <w:sz w:val="20"/>
            </w:rPr>
          </w:pPr>
          <w:r>
            <w:rPr>
              <w:rFonts w:ascii="Times New Roman" w:hAnsi="Times New Roman" w:cs="Times New Roman"/>
              <w:i/>
              <w:sz w:val="20"/>
              <w:szCs w:val="24"/>
            </w:rPr>
            <w:t>4-5 words of the title .........</w:t>
          </w:r>
        </w:p>
      </w:tc>
    </w:tr>
  </w:tbl>
  <w:p w14:paraId="7EF4ADDD" w14:textId="77777777" w:rsidR="00B75391" w:rsidRDefault="00B7539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805"/>
      <w:gridCol w:w="3416"/>
    </w:tblGrid>
    <w:tr w:rsidR="00B75391" w14:paraId="2F20DB3D" w14:textId="77777777" w:rsidTr="006970FF">
      <w:trPr>
        <w:trHeight w:val="977"/>
      </w:trPr>
      <w:tc>
        <w:tcPr>
          <w:tcW w:w="851" w:type="dxa"/>
          <w:tcBorders>
            <w:top w:val="single" w:sz="18" w:space="0" w:color="2E74B5" w:themeColor="accent1" w:themeShade="BF"/>
            <w:bottom w:val="single" w:sz="18" w:space="0" w:color="2E74B5" w:themeColor="accent1" w:themeShade="BF"/>
          </w:tcBorders>
          <w:vAlign w:val="center"/>
        </w:tcPr>
        <w:p w14:paraId="2521EE6A" w14:textId="77777777" w:rsidR="00B75391" w:rsidRPr="000E2BCF" w:rsidRDefault="00B75391" w:rsidP="006970FF">
          <w:pPr>
            <w:pStyle w:val="Header"/>
            <w:jc w:val="center"/>
            <w:rPr>
              <w:rFonts w:ascii="Times New Roman" w:eastAsia="Times New Roman" w:hAnsi="Times New Roman" w:cs="Times New Roman"/>
              <w:b/>
              <w:bCs/>
              <w:i/>
              <w:color w:val="000000"/>
              <w:sz w:val="20"/>
              <w:szCs w:val="20"/>
            </w:rPr>
          </w:pPr>
          <w:r w:rsidRPr="003C7DF1">
            <w:rPr>
              <w:noProof/>
            </w:rPr>
            <w:drawing>
              <wp:inline distT="0" distB="0" distL="0" distR="0" wp14:anchorId="7D00AA11" wp14:editId="1D893FB2">
                <wp:extent cx="387239" cy="504825"/>
                <wp:effectExtent l="0" t="0" r="0" b="0"/>
                <wp:docPr id="57" name="Picture 57" descr="D:\NEO JURNALE\prisma valid\edisi online\PRISMA Vol 6 No 1\pris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NEO JURNALE\prisma valid\edisi online\PRISMA Vol 6 No 1\prism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4246" cy="526996"/>
                        </a:xfrm>
                        <a:prstGeom prst="rect">
                          <a:avLst/>
                        </a:prstGeom>
                        <a:noFill/>
                        <a:ln>
                          <a:noFill/>
                        </a:ln>
                      </pic:spPr>
                    </pic:pic>
                  </a:graphicData>
                </a:graphic>
              </wp:inline>
            </w:drawing>
          </w:r>
        </w:p>
      </w:tc>
      <w:tc>
        <w:tcPr>
          <w:tcW w:w="4805" w:type="dxa"/>
          <w:tcBorders>
            <w:top w:val="single" w:sz="18" w:space="0" w:color="2E74B5" w:themeColor="accent1" w:themeShade="BF"/>
            <w:bottom w:val="single" w:sz="18" w:space="0" w:color="2E74B5" w:themeColor="accent1" w:themeShade="BF"/>
          </w:tcBorders>
        </w:tcPr>
        <w:p w14:paraId="21C41C65" w14:textId="77777777" w:rsidR="00B75391" w:rsidRPr="000E2BCF" w:rsidRDefault="00B75391" w:rsidP="006970FF">
          <w:pPr>
            <w:pStyle w:val="Header"/>
            <w:rPr>
              <w:b/>
              <w:i/>
            </w:rPr>
          </w:pPr>
          <w:r w:rsidRPr="000E2BCF">
            <w:rPr>
              <w:rFonts w:ascii="Times New Roman" w:eastAsia="Times New Roman" w:hAnsi="Times New Roman" w:cs="Times New Roman"/>
              <w:b/>
              <w:bCs/>
              <w:i/>
              <w:color w:val="000000"/>
              <w:sz w:val="20"/>
              <w:szCs w:val="20"/>
            </w:rPr>
            <w:t xml:space="preserve">Prisma Sains: Journal of the Study of Science and Mathematics and Science Learning, IKIP </w:t>
          </w:r>
          <w:proofErr w:type="spellStart"/>
          <w:r w:rsidRPr="000E2BCF">
            <w:rPr>
              <w:rFonts w:ascii="Times New Roman" w:eastAsia="Times New Roman" w:hAnsi="Times New Roman" w:cs="Times New Roman"/>
              <w:b/>
              <w:bCs/>
              <w:i/>
              <w:color w:val="000000"/>
              <w:sz w:val="20"/>
              <w:szCs w:val="20"/>
            </w:rPr>
            <w:t>Mataram</w:t>
          </w:r>
          <w:proofErr w:type="spellEnd"/>
        </w:p>
        <w:p w14:paraId="7B8217E5" w14:textId="77777777" w:rsidR="00B75391" w:rsidRPr="00050A0D" w:rsidRDefault="006B010F" w:rsidP="006970FF">
          <w:pPr>
            <w:pStyle w:val="Header"/>
            <w:rPr>
              <w:rFonts w:ascii="Times New Roman" w:eastAsia="Times New Roman" w:hAnsi="Times New Roman" w:cs="Times New Roman"/>
              <w:bCs/>
              <w:i/>
              <w:sz w:val="20"/>
              <w:szCs w:val="20"/>
            </w:rPr>
          </w:pPr>
          <w:hyperlink r:id="rId2" w:history="1">
            <w:r w:rsidR="00B75391" w:rsidRPr="00050A0D">
              <w:rPr>
                <w:rStyle w:val="Hyperlink"/>
                <w:rFonts w:ascii="Times New Roman" w:eastAsia="Times New Roman" w:hAnsi="Times New Roman" w:cs="Times New Roman"/>
                <w:bCs/>
                <w:i/>
                <w:color w:val="auto"/>
                <w:sz w:val="20"/>
                <w:szCs w:val="20"/>
                <w:u w:val="none"/>
              </w:rPr>
              <w:t>http://ojs.ikipmataram.ac.id/index.php/prismasains/index</w:t>
            </w:r>
          </w:hyperlink>
        </w:p>
        <w:p w14:paraId="48DB97CA" w14:textId="77777777" w:rsidR="00B75391" w:rsidRPr="00050A0D" w:rsidRDefault="00B75391" w:rsidP="006970FF">
          <w:pPr>
            <w:pStyle w:val="Header"/>
            <w:rPr>
              <w:rFonts w:ascii="Times New Roman" w:hAnsi="Times New Roman" w:cs="Times New Roman"/>
              <w:i/>
            </w:rPr>
          </w:pPr>
          <w:r w:rsidRPr="00050A0D">
            <w:rPr>
              <w:rFonts w:ascii="Times New Roman" w:hAnsi="Times New Roman" w:cs="Times New Roman"/>
              <w:i/>
              <w:sz w:val="20"/>
            </w:rPr>
            <w:t>e-mail:</w:t>
          </w:r>
          <w:hyperlink r:id="rId3" w:history="1">
            <w:r w:rsidRPr="00050A0D">
              <w:rPr>
                <w:rStyle w:val="Hyperlink"/>
                <w:rFonts w:ascii="Times New Roman" w:hAnsi="Times New Roman" w:cs="Times New Roman"/>
                <w:i/>
                <w:color w:val="auto"/>
                <w:sz w:val="20"/>
                <w:u w:val="none"/>
              </w:rPr>
              <w:t>prismasains.pkpsm@gmail.com</w:t>
            </w:r>
          </w:hyperlink>
          <w:r>
            <w:rPr>
              <w:rFonts w:ascii="Times New Roman" w:hAnsi="Times New Roman" w:cs="Times New Roman"/>
              <w:i/>
              <w:sz w:val="20"/>
            </w:rPr>
            <w:t xml:space="preserve"> </w:t>
          </w:r>
        </w:p>
      </w:tc>
      <w:tc>
        <w:tcPr>
          <w:tcW w:w="3416" w:type="dxa"/>
          <w:tcBorders>
            <w:top w:val="single" w:sz="18" w:space="0" w:color="2E74B5" w:themeColor="accent1" w:themeShade="BF"/>
            <w:bottom w:val="single" w:sz="18" w:space="0" w:color="2E74B5" w:themeColor="accent1" w:themeShade="BF"/>
          </w:tcBorders>
        </w:tcPr>
        <w:p w14:paraId="2B5AF3EE" w14:textId="77777777" w:rsidR="00B75391" w:rsidRPr="000E2BCF" w:rsidRDefault="00B75391" w:rsidP="005052FB">
          <w:pPr>
            <w:pStyle w:val="Header"/>
            <w:jc w:val="right"/>
            <w:rPr>
              <w:rFonts w:ascii="Times New Roman" w:hAnsi="Times New Roman" w:cs="Times New Roman"/>
              <w:i/>
              <w:sz w:val="20"/>
              <w:szCs w:val="20"/>
            </w:rPr>
          </w:pPr>
          <w:r>
            <w:rPr>
              <w:rFonts w:ascii="Times New Roman" w:hAnsi="Times New Roman" w:cs="Times New Roman"/>
              <w:i/>
              <w:sz w:val="20"/>
              <w:szCs w:val="20"/>
            </w:rPr>
            <w:t>Month Years. Vol. x, No. y</w:t>
          </w:r>
        </w:p>
        <w:p w14:paraId="5B4CB93E" w14:textId="77777777" w:rsidR="00B75391" w:rsidRDefault="00B75391" w:rsidP="005052FB">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p-ISSN: 2338-4530</w:t>
          </w:r>
        </w:p>
        <w:p w14:paraId="296B59D0" w14:textId="77777777" w:rsidR="00B75391" w:rsidRPr="000E2BCF" w:rsidRDefault="00B75391" w:rsidP="005052FB">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e-ISSN: 2540-7899</w:t>
          </w:r>
        </w:p>
        <w:p w14:paraId="166155AF" w14:textId="77777777" w:rsidR="00B75391" w:rsidRPr="00421E26" w:rsidRDefault="00B75391" w:rsidP="00D365C0">
          <w:pPr>
            <w:pStyle w:val="Header"/>
            <w:tabs>
              <w:tab w:val="left" w:pos="2534"/>
            </w:tabs>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pp. xx-</w:t>
          </w:r>
          <w:proofErr w:type="spellStart"/>
          <w:r w:rsidRPr="000E2BCF">
            <w:rPr>
              <w:rFonts w:ascii="Times New Roman" w:eastAsia="Times New Roman" w:hAnsi="Times New Roman" w:cs="Times New Roman"/>
              <w:bCs/>
              <w:i/>
              <w:color w:val="000000"/>
              <w:sz w:val="20"/>
              <w:szCs w:val="20"/>
            </w:rPr>
            <w:t>yy</w:t>
          </w:r>
          <w:proofErr w:type="spellEnd"/>
        </w:p>
      </w:tc>
    </w:tr>
  </w:tbl>
  <w:p w14:paraId="1A8783A3" w14:textId="77777777" w:rsidR="00B75391" w:rsidRDefault="00B75391" w:rsidP="002421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9" type="#_x0000_t75" style="width:13.6pt;height:13.6pt;visibility:visible;mso-wrap-style:square" o:bullet="t">
        <v:imagedata r:id="rId1" o:title=""/>
      </v:shape>
    </w:pict>
  </w:numPicBullet>
  <w:abstractNum w:abstractNumId="0" w15:restartNumberingAfterBreak="0">
    <w:nsid w:val="060C2E3A"/>
    <w:multiLevelType w:val="hybridMultilevel"/>
    <w:tmpl w:val="77E61D66"/>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9E84694"/>
    <w:multiLevelType w:val="hybridMultilevel"/>
    <w:tmpl w:val="CB504E9C"/>
    <w:lvl w:ilvl="0" w:tplc="0421000F">
      <w:start w:val="1"/>
      <w:numFmt w:val="decimal"/>
      <w:lvlText w:val="%1."/>
      <w:lvlJc w:val="left"/>
      <w:pPr>
        <w:ind w:left="54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AAB7B0D"/>
    <w:multiLevelType w:val="hybridMultilevel"/>
    <w:tmpl w:val="A934A40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7A82C40"/>
    <w:multiLevelType w:val="hybridMultilevel"/>
    <w:tmpl w:val="8DB86944"/>
    <w:lvl w:ilvl="0" w:tplc="F1E8FC98">
      <w:start w:val="1"/>
      <w:numFmt w:val="bullet"/>
      <w:lvlText w:val=""/>
      <w:lvlPicBulletId w:val="0"/>
      <w:lvlJc w:val="left"/>
      <w:pPr>
        <w:tabs>
          <w:tab w:val="num" w:pos="720"/>
        </w:tabs>
        <w:ind w:left="720" w:hanging="360"/>
      </w:pPr>
      <w:rPr>
        <w:rFonts w:ascii="Symbol" w:hAnsi="Symbol" w:hint="default"/>
      </w:rPr>
    </w:lvl>
    <w:lvl w:ilvl="1" w:tplc="DB46887A" w:tentative="1">
      <w:start w:val="1"/>
      <w:numFmt w:val="bullet"/>
      <w:lvlText w:val=""/>
      <w:lvlJc w:val="left"/>
      <w:pPr>
        <w:tabs>
          <w:tab w:val="num" w:pos="1440"/>
        </w:tabs>
        <w:ind w:left="1440" w:hanging="360"/>
      </w:pPr>
      <w:rPr>
        <w:rFonts w:ascii="Symbol" w:hAnsi="Symbol" w:hint="default"/>
      </w:rPr>
    </w:lvl>
    <w:lvl w:ilvl="2" w:tplc="3AB6E4F8" w:tentative="1">
      <w:start w:val="1"/>
      <w:numFmt w:val="bullet"/>
      <w:lvlText w:val=""/>
      <w:lvlJc w:val="left"/>
      <w:pPr>
        <w:tabs>
          <w:tab w:val="num" w:pos="2160"/>
        </w:tabs>
        <w:ind w:left="2160" w:hanging="360"/>
      </w:pPr>
      <w:rPr>
        <w:rFonts w:ascii="Symbol" w:hAnsi="Symbol" w:hint="default"/>
      </w:rPr>
    </w:lvl>
    <w:lvl w:ilvl="3" w:tplc="B29A75DE" w:tentative="1">
      <w:start w:val="1"/>
      <w:numFmt w:val="bullet"/>
      <w:lvlText w:val=""/>
      <w:lvlJc w:val="left"/>
      <w:pPr>
        <w:tabs>
          <w:tab w:val="num" w:pos="2880"/>
        </w:tabs>
        <w:ind w:left="2880" w:hanging="360"/>
      </w:pPr>
      <w:rPr>
        <w:rFonts w:ascii="Symbol" w:hAnsi="Symbol" w:hint="default"/>
      </w:rPr>
    </w:lvl>
    <w:lvl w:ilvl="4" w:tplc="28E66DE4" w:tentative="1">
      <w:start w:val="1"/>
      <w:numFmt w:val="bullet"/>
      <w:lvlText w:val=""/>
      <w:lvlJc w:val="left"/>
      <w:pPr>
        <w:tabs>
          <w:tab w:val="num" w:pos="3600"/>
        </w:tabs>
        <w:ind w:left="3600" w:hanging="360"/>
      </w:pPr>
      <w:rPr>
        <w:rFonts w:ascii="Symbol" w:hAnsi="Symbol" w:hint="default"/>
      </w:rPr>
    </w:lvl>
    <w:lvl w:ilvl="5" w:tplc="1C22BDE4" w:tentative="1">
      <w:start w:val="1"/>
      <w:numFmt w:val="bullet"/>
      <w:lvlText w:val=""/>
      <w:lvlJc w:val="left"/>
      <w:pPr>
        <w:tabs>
          <w:tab w:val="num" w:pos="4320"/>
        </w:tabs>
        <w:ind w:left="4320" w:hanging="360"/>
      </w:pPr>
      <w:rPr>
        <w:rFonts w:ascii="Symbol" w:hAnsi="Symbol" w:hint="default"/>
      </w:rPr>
    </w:lvl>
    <w:lvl w:ilvl="6" w:tplc="5B8098E8" w:tentative="1">
      <w:start w:val="1"/>
      <w:numFmt w:val="bullet"/>
      <w:lvlText w:val=""/>
      <w:lvlJc w:val="left"/>
      <w:pPr>
        <w:tabs>
          <w:tab w:val="num" w:pos="5040"/>
        </w:tabs>
        <w:ind w:left="5040" w:hanging="360"/>
      </w:pPr>
      <w:rPr>
        <w:rFonts w:ascii="Symbol" w:hAnsi="Symbol" w:hint="default"/>
      </w:rPr>
    </w:lvl>
    <w:lvl w:ilvl="7" w:tplc="6E56535A" w:tentative="1">
      <w:start w:val="1"/>
      <w:numFmt w:val="bullet"/>
      <w:lvlText w:val=""/>
      <w:lvlJc w:val="left"/>
      <w:pPr>
        <w:tabs>
          <w:tab w:val="num" w:pos="5760"/>
        </w:tabs>
        <w:ind w:left="5760" w:hanging="360"/>
      </w:pPr>
      <w:rPr>
        <w:rFonts w:ascii="Symbol" w:hAnsi="Symbol" w:hint="default"/>
      </w:rPr>
    </w:lvl>
    <w:lvl w:ilvl="8" w:tplc="0D3053C0"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863C64"/>
    <w:multiLevelType w:val="hybridMultilevel"/>
    <w:tmpl w:val="EEEEB99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D4B6A21"/>
    <w:multiLevelType w:val="hybridMultilevel"/>
    <w:tmpl w:val="9912E6C8"/>
    <w:lvl w:ilvl="0" w:tplc="04210011">
      <w:start w:val="1"/>
      <w:numFmt w:val="decimal"/>
      <w:lvlText w:val="%1)"/>
      <w:lvlJc w:val="left"/>
      <w:pPr>
        <w:ind w:left="4500" w:hanging="360"/>
      </w:pPr>
      <w:rPr>
        <w:rFonts w:cs="Times New Roman"/>
      </w:rPr>
    </w:lvl>
    <w:lvl w:ilvl="1" w:tplc="04090019">
      <w:start w:val="1"/>
      <w:numFmt w:val="lowerLetter"/>
      <w:lvlText w:val="%2."/>
      <w:lvlJc w:val="left"/>
      <w:pPr>
        <w:ind w:left="5220" w:hanging="360"/>
      </w:pPr>
      <w:rPr>
        <w:rFonts w:cs="Times New Roman"/>
      </w:rPr>
    </w:lvl>
    <w:lvl w:ilvl="2" w:tplc="0409001B">
      <w:start w:val="1"/>
      <w:numFmt w:val="lowerRoman"/>
      <w:lvlText w:val="%3."/>
      <w:lvlJc w:val="right"/>
      <w:pPr>
        <w:ind w:left="5940" w:hanging="180"/>
      </w:pPr>
      <w:rPr>
        <w:rFonts w:cs="Times New Roman"/>
      </w:rPr>
    </w:lvl>
    <w:lvl w:ilvl="3" w:tplc="0409000F">
      <w:start w:val="1"/>
      <w:numFmt w:val="decimal"/>
      <w:lvlText w:val="%4."/>
      <w:lvlJc w:val="left"/>
      <w:pPr>
        <w:ind w:left="6660" w:hanging="360"/>
      </w:pPr>
      <w:rPr>
        <w:rFonts w:cs="Times New Roman"/>
      </w:rPr>
    </w:lvl>
    <w:lvl w:ilvl="4" w:tplc="04090019">
      <w:start w:val="1"/>
      <w:numFmt w:val="lowerLetter"/>
      <w:lvlText w:val="%5."/>
      <w:lvlJc w:val="left"/>
      <w:pPr>
        <w:ind w:left="7380" w:hanging="360"/>
      </w:pPr>
      <w:rPr>
        <w:rFonts w:cs="Times New Roman"/>
      </w:rPr>
    </w:lvl>
    <w:lvl w:ilvl="5" w:tplc="0409001B">
      <w:start w:val="1"/>
      <w:numFmt w:val="lowerRoman"/>
      <w:lvlText w:val="%6."/>
      <w:lvlJc w:val="right"/>
      <w:pPr>
        <w:ind w:left="8100" w:hanging="180"/>
      </w:pPr>
      <w:rPr>
        <w:rFonts w:cs="Times New Roman"/>
      </w:rPr>
    </w:lvl>
    <w:lvl w:ilvl="6" w:tplc="0409000F">
      <w:start w:val="1"/>
      <w:numFmt w:val="decimal"/>
      <w:lvlText w:val="%7."/>
      <w:lvlJc w:val="left"/>
      <w:pPr>
        <w:ind w:left="8820" w:hanging="360"/>
      </w:pPr>
      <w:rPr>
        <w:rFonts w:cs="Times New Roman"/>
      </w:rPr>
    </w:lvl>
    <w:lvl w:ilvl="7" w:tplc="04090019">
      <w:start w:val="1"/>
      <w:numFmt w:val="lowerLetter"/>
      <w:lvlText w:val="%8."/>
      <w:lvlJc w:val="left"/>
      <w:pPr>
        <w:ind w:left="9540" w:hanging="360"/>
      </w:pPr>
      <w:rPr>
        <w:rFonts w:cs="Times New Roman"/>
      </w:rPr>
    </w:lvl>
    <w:lvl w:ilvl="8" w:tplc="0409001B">
      <w:start w:val="1"/>
      <w:numFmt w:val="lowerRoman"/>
      <w:lvlText w:val="%9."/>
      <w:lvlJc w:val="right"/>
      <w:pPr>
        <w:ind w:left="10260" w:hanging="180"/>
      </w:pPr>
      <w:rPr>
        <w:rFonts w:cs="Times New Roman"/>
      </w:rPr>
    </w:lvl>
  </w:abstractNum>
  <w:abstractNum w:abstractNumId="6"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7" w15:restartNumberingAfterBreak="0">
    <w:nsid w:val="2E61735E"/>
    <w:multiLevelType w:val="hybridMultilevel"/>
    <w:tmpl w:val="38DEF5DE"/>
    <w:lvl w:ilvl="0" w:tplc="04090011">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7F66245"/>
    <w:multiLevelType w:val="hybridMultilevel"/>
    <w:tmpl w:val="0FF6BBEA"/>
    <w:lvl w:ilvl="0" w:tplc="FBB88030">
      <w:start w:val="1"/>
      <w:numFmt w:val="lowerLetter"/>
      <w:lvlText w:val="%1."/>
      <w:lvlJc w:val="left"/>
      <w:pPr>
        <w:ind w:left="393" w:hanging="360"/>
      </w:pPr>
      <w:rPr>
        <w:rFonts w:cs="Times New Roman" w:hint="default"/>
      </w:rPr>
    </w:lvl>
    <w:lvl w:ilvl="1" w:tplc="04090019" w:tentative="1">
      <w:start w:val="1"/>
      <w:numFmt w:val="lowerLetter"/>
      <w:lvlText w:val="%2."/>
      <w:lvlJc w:val="left"/>
      <w:pPr>
        <w:ind w:left="1113" w:hanging="360"/>
      </w:pPr>
      <w:rPr>
        <w:rFonts w:cs="Times New Roman"/>
      </w:rPr>
    </w:lvl>
    <w:lvl w:ilvl="2" w:tplc="0409001B" w:tentative="1">
      <w:start w:val="1"/>
      <w:numFmt w:val="lowerRoman"/>
      <w:lvlText w:val="%3."/>
      <w:lvlJc w:val="right"/>
      <w:pPr>
        <w:ind w:left="1833" w:hanging="180"/>
      </w:pPr>
      <w:rPr>
        <w:rFonts w:cs="Times New Roman"/>
      </w:rPr>
    </w:lvl>
    <w:lvl w:ilvl="3" w:tplc="0409000F" w:tentative="1">
      <w:start w:val="1"/>
      <w:numFmt w:val="decimal"/>
      <w:lvlText w:val="%4."/>
      <w:lvlJc w:val="left"/>
      <w:pPr>
        <w:ind w:left="2553" w:hanging="360"/>
      </w:pPr>
      <w:rPr>
        <w:rFonts w:cs="Times New Roman"/>
      </w:rPr>
    </w:lvl>
    <w:lvl w:ilvl="4" w:tplc="04090019" w:tentative="1">
      <w:start w:val="1"/>
      <w:numFmt w:val="lowerLetter"/>
      <w:lvlText w:val="%5."/>
      <w:lvlJc w:val="left"/>
      <w:pPr>
        <w:ind w:left="3273" w:hanging="360"/>
      </w:pPr>
      <w:rPr>
        <w:rFonts w:cs="Times New Roman"/>
      </w:rPr>
    </w:lvl>
    <w:lvl w:ilvl="5" w:tplc="0409001B" w:tentative="1">
      <w:start w:val="1"/>
      <w:numFmt w:val="lowerRoman"/>
      <w:lvlText w:val="%6."/>
      <w:lvlJc w:val="right"/>
      <w:pPr>
        <w:ind w:left="3993" w:hanging="180"/>
      </w:pPr>
      <w:rPr>
        <w:rFonts w:cs="Times New Roman"/>
      </w:rPr>
    </w:lvl>
    <w:lvl w:ilvl="6" w:tplc="0409000F" w:tentative="1">
      <w:start w:val="1"/>
      <w:numFmt w:val="decimal"/>
      <w:lvlText w:val="%7."/>
      <w:lvlJc w:val="left"/>
      <w:pPr>
        <w:ind w:left="4713" w:hanging="360"/>
      </w:pPr>
      <w:rPr>
        <w:rFonts w:cs="Times New Roman"/>
      </w:rPr>
    </w:lvl>
    <w:lvl w:ilvl="7" w:tplc="04090019" w:tentative="1">
      <w:start w:val="1"/>
      <w:numFmt w:val="lowerLetter"/>
      <w:lvlText w:val="%8."/>
      <w:lvlJc w:val="left"/>
      <w:pPr>
        <w:ind w:left="5433" w:hanging="360"/>
      </w:pPr>
      <w:rPr>
        <w:rFonts w:cs="Times New Roman"/>
      </w:rPr>
    </w:lvl>
    <w:lvl w:ilvl="8" w:tplc="0409001B" w:tentative="1">
      <w:start w:val="1"/>
      <w:numFmt w:val="lowerRoman"/>
      <w:lvlText w:val="%9."/>
      <w:lvlJc w:val="right"/>
      <w:pPr>
        <w:ind w:left="6153" w:hanging="180"/>
      </w:pPr>
      <w:rPr>
        <w:rFonts w:cs="Times New Roman"/>
      </w:rPr>
    </w:lvl>
  </w:abstractNum>
  <w:abstractNum w:abstractNumId="9" w15:restartNumberingAfterBreak="0">
    <w:nsid w:val="4B414837"/>
    <w:multiLevelType w:val="hybridMultilevel"/>
    <w:tmpl w:val="0630BDF4"/>
    <w:lvl w:ilvl="0" w:tplc="DCBEE4E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B583AC5"/>
    <w:multiLevelType w:val="hybridMultilevel"/>
    <w:tmpl w:val="9196AF90"/>
    <w:lvl w:ilvl="0" w:tplc="0421000F">
      <w:start w:val="1"/>
      <w:numFmt w:val="decimal"/>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1" w15:restartNumberingAfterBreak="0">
    <w:nsid w:val="4DB96CFA"/>
    <w:multiLevelType w:val="hybridMultilevel"/>
    <w:tmpl w:val="0ABE5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1A734B4"/>
    <w:multiLevelType w:val="hybridMultilevel"/>
    <w:tmpl w:val="A41EB7D6"/>
    <w:lvl w:ilvl="0" w:tplc="01D817EE">
      <w:start w:val="1"/>
      <w:numFmt w:val="decimal"/>
      <w:lvlText w:val="%1."/>
      <w:lvlJc w:val="left"/>
      <w:pPr>
        <w:ind w:left="1146" w:hanging="360"/>
      </w:pPr>
      <w:rPr>
        <w:i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3" w15:restartNumberingAfterBreak="0">
    <w:nsid w:val="5D6A71F4"/>
    <w:multiLevelType w:val="hybridMultilevel"/>
    <w:tmpl w:val="59628C60"/>
    <w:lvl w:ilvl="0" w:tplc="AC7E0B78">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5F091548"/>
    <w:multiLevelType w:val="hybridMultilevel"/>
    <w:tmpl w:val="41D63A64"/>
    <w:lvl w:ilvl="0" w:tplc="8CEE22D6">
      <w:start w:val="1"/>
      <w:numFmt w:val="decimal"/>
      <w:lvlText w:val="%1."/>
      <w:lvlJc w:val="left"/>
      <w:pPr>
        <w:ind w:left="990" w:hanging="360"/>
      </w:pPr>
      <w:rPr>
        <w:i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 w15:restartNumberingAfterBreak="0">
    <w:nsid w:val="5FD12AEC"/>
    <w:multiLevelType w:val="hybridMultilevel"/>
    <w:tmpl w:val="6896D51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7" w15:restartNumberingAfterBreak="0">
    <w:nsid w:val="6C902707"/>
    <w:multiLevelType w:val="hybridMultilevel"/>
    <w:tmpl w:val="A872883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6D3730FC"/>
    <w:multiLevelType w:val="hybridMultilevel"/>
    <w:tmpl w:val="0FF6BBEA"/>
    <w:lvl w:ilvl="0" w:tplc="FBB88030">
      <w:start w:val="1"/>
      <w:numFmt w:val="lowerLetter"/>
      <w:lvlText w:val="%1."/>
      <w:lvlJc w:val="left"/>
      <w:pPr>
        <w:ind w:left="393" w:hanging="360"/>
      </w:pPr>
      <w:rPr>
        <w:rFonts w:cs="Times New Roman" w:hint="default"/>
      </w:rPr>
    </w:lvl>
    <w:lvl w:ilvl="1" w:tplc="04090019" w:tentative="1">
      <w:start w:val="1"/>
      <w:numFmt w:val="lowerLetter"/>
      <w:lvlText w:val="%2."/>
      <w:lvlJc w:val="left"/>
      <w:pPr>
        <w:ind w:left="1113" w:hanging="360"/>
      </w:pPr>
      <w:rPr>
        <w:rFonts w:cs="Times New Roman"/>
      </w:rPr>
    </w:lvl>
    <w:lvl w:ilvl="2" w:tplc="0409001B" w:tentative="1">
      <w:start w:val="1"/>
      <w:numFmt w:val="lowerRoman"/>
      <w:lvlText w:val="%3."/>
      <w:lvlJc w:val="right"/>
      <w:pPr>
        <w:ind w:left="1833" w:hanging="180"/>
      </w:pPr>
      <w:rPr>
        <w:rFonts w:cs="Times New Roman"/>
      </w:rPr>
    </w:lvl>
    <w:lvl w:ilvl="3" w:tplc="0409000F" w:tentative="1">
      <w:start w:val="1"/>
      <w:numFmt w:val="decimal"/>
      <w:lvlText w:val="%4."/>
      <w:lvlJc w:val="left"/>
      <w:pPr>
        <w:ind w:left="2553" w:hanging="360"/>
      </w:pPr>
      <w:rPr>
        <w:rFonts w:cs="Times New Roman"/>
      </w:rPr>
    </w:lvl>
    <w:lvl w:ilvl="4" w:tplc="04090019" w:tentative="1">
      <w:start w:val="1"/>
      <w:numFmt w:val="lowerLetter"/>
      <w:lvlText w:val="%5."/>
      <w:lvlJc w:val="left"/>
      <w:pPr>
        <w:ind w:left="3273" w:hanging="360"/>
      </w:pPr>
      <w:rPr>
        <w:rFonts w:cs="Times New Roman"/>
      </w:rPr>
    </w:lvl>
    <w:lvl w:ilvl="5" w:tplc="0409001B" w:tentative="1">
      <w:start w:val="1"/>
      <w:numFmt w:val="lowerRoman"/>
      <w:lvlText w:val="%6."/>
      <w:lvlJc w:val="right"/>
      <w:pPr>
        <w:ind w:left="3993" w:hanging="180"/>
      </w:pPr>
      <w:rPr>
        <w:rFonts w:cs="Times New Roman"/>
      </w:rPr>
    </w:lvl>
    <w:lvl w:ilvl="6" w:tplc="0409000F" w:tentative="1">
      <w:start w:val="1"/>
      <w:numFmt w:val="decimal"/>
      <w:lvlText w:val="%7."/>
      <w:lvlJc w:val="left"/>
      <w:pPr>
        <w:ind w:left="4713" w:hanging="360"/>
      </w:pPr>
      <w:rPr>
        <w:rFonts w:cs="Times New Roman"/>
      </w:rPr>
    </w:lvl>
    <w:lvl w:ilvl="7" w:tplc="04090019" w:tentative="1">
      <w:start w:val="1"/>
      <w:numFmt w:val="lowerLetter"/>
      <w:lvlText w:val="%8."/>
      <w:lvlJc w:val="left"/>
      <w:pPr>
        <w:ind w:left="5433" w:hanging="360"/>
      </w:pPr>
      <w:rPr>
        <w:rFonts w:cs="Times New Roman"/>
      </w:rPr>
    </w:lvl>
    <w:lvl w:ilvl="8" w:tplc="0409001B" w:tentative="1">
      <w:start w:val="1"/>
      <w:numFmt w:val="lowerRoman"/>
      <w:lvlText w:val="%9."/>
      <w:lvlJc w:val="right"/>
      <w:pPr>
        <w:ind w:left="6153" w:hanging="180"/>
      </w:pPr>
      <w:rPr>
        <w:rFonts w:cs="Times New Roman"/>
      </w:rPr>
    </w:lvl>
  </w:abstractNum>
  <w:abstractNum w:abstractNumId="19" w15:restartNumberingAfterBreak="0">
    <w:nsid w:val="78275395"/>
    <w:multiLevelType w:val="hybridMultilevel"/>
    <w:tmpl w:val="150A9966"/>
    <w:lvl w:ilvl="0" w:tplc="1FD47CCC">
      <w:start w:val="1"/>
      <w:numFmt w:val="decimal"/>
      <w:lvlText w:val="%1."/>
      <w:lvlJc w:val="left"/>
      <w:pPr>
        <w:ind w:left="677" w:hanging="360"/>
      </w:pPr>
      <w:rPr>
        <w:rFonts w:hint="default"/>
      </w:rPr>
    </w:lvl>
    <w:lvl w:ilvl="1" w:tplc="04210019" w:tentative="1">
      <w:start w:val="1"/>
      <w:numFmt w:val="lowerLetter"/>
      <w:lvlText w:val="%2."/>
      <w:lvlJc w:val="left"/>
      <w:pPr>
        <w:ind w:left="1397" w:hanging="360"/>
      </w:pPr>
    </w:lvl>
    <w:lvl w:ilvl="2" w:tplc="0421001B" w:tentative="1">
      <w:start w:val="1"/>
      <w:numFmt w:val="lowerRoman"/>
      <w:lvlText w:val="%3."/>
      <w:lvlJc w:val="right"/>
      <w:pPr>
        <w:ind w:left="2117" w:hanging="180"/>
      </w:pPr>
    </w:lvl>
    <w:lvl w:ilvl="3" w:tplc="0421000F" w:tentative="1">
      <w:start w:val="1"/>
      <w:numFmt w:val="decimal"/>
      <w:lvlText w:val="%4."/>
      <w:lvlJc w:val="left"/>
      <w:pPr>
        <w:ind w:left="2837" w:hanging="360"/>
      </w:pPr>
    </w:lvl>
    <w:lvl w:ilvl="4" w:tplc="04210019" w:tentative="1">
      <w:start w:val="1"/>
      <w:numFmt w:val="lowerLetter"/>
      <w:lvlText w:val="%5."/>
      <w:lvlJc w:val="left"/>
      <w:pPr>
        <w:ind w:left="3557" w:hanging="360"/>
      </w:pPr>
    </w:lvl>
    <w:lvl w:ilvl="5" w:tplc="0421001B" w:tentative="1">
      <w:start w:val="1"/>
      <w:numFmt w:val="lowerRoman"/>
      <w:lvlText w:val="%6."/>
      <w:lvlJc w:val="right"/>
      <w:pPr>
        <w:ind w:left="4277" w:hanging="180"/>
      </w:pPr>
    </w:lvl>
    <w:lvl w:ilvl="6" w:tplc="0421000F" w:tentative="1">
      <w:start w:val="1"/>
      <w:numFmt w:val="decimal"/>
      <w:lvlText w:val="%7."/>
      <w:lvlJc w:val="left"/>
      <w:pPr>
        <w:ind w:left="4997" w:hanging="360"/>
      </w:pPr>
    </w:lvl>
    <w:lvl w:ilvl="7" w:tplc="04210019" w:tentative="1">
      <w:start w:val="1"/>
      <w:numFmt w:val="lowerLetter"/>
      <w:lvlText w:val="%8."/>
      <w:lvlJc w:val="left"/>
      <w:pPr>
        <w:ind w:left="5717" w:hanging="360"/>
      </w:pPr>
    </w:lvl>
    <w:lvl w:ilvl="8" w:tplc="0421001B" w:tentative="1">
      <w:start w:val="1"/>
      <w:numFmt w:val="lowerRoman"/>
      <w:lvlText w:val="%9."/>
      <w:lvlJc w:val="right"/>
      <w:pPr>
        <w:ind w:left="6437" w:hanging="180"/>
      </w:pPr>
    </w:lvl>
  </w:abstractNum>
  <w:abstractNum w:abstractNumId="20" w15:restartNumberingAfterBreak="0">
    <w:nsid w:val="78C02C1E"/>
    <w:multiLevelType w:val="hybridMultilevel"/>
    <w:tmpl w:val="0FE29AA4"/>
    <w:lvl w:ilvl="0" w:tplc="06541F66">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F913929"/>
    <w:multiLevelType w:val="hybridMultilevel"/>
    <w:tmpl w:val="36E2D7E8"/>
    <w:lvl w:ilvl="0" w:tplc="5608FC6A">
      <w:start w:val="1"/>
      <w:numFmt w:val="decimal"/>
      <w:lvlText w:val="%1."/>
      <w:lvlJc w:val="left"/>
      <w:pPr>
        <w:ind w:left="677" w:hanging="360"/>
      </w:pPr>
      <w:rPr>
        <w:rFonts w:hint="default"/>
      </w:rPr>
    </w:lvl>
    <w:lvl w:ilvl="1" w:tplc="04210019" w:tentative="1">
      <w:start w:val="1"/>
      <w:numFmt w:val="lowerLetter"/>
      <w:lvlText w:val="%2."/>
      <w:lvlJc w:val="left"/>
      <w:pPr>
        <w:ind w:left="1397" w:hanging="360"/>
      </w:pPr>
    </w:lvl>
    <w:lvl w:ilvl="2" w:tplc="0421001B" w:tentative="1">
      <w:start w:val="1"/>
      <w:numFmt w:val="lowerRoman"/>
      <w:lvlText w:val="%3."/>
      <w:lvlJc w:val="right"/>
      <w:pPr>
        <w:ind w:left="2117" w:hanging="180"/>
      </w:pPr>
    </w:lvl>
    <w:lvl w:ilvl="3" w:tplc="0421000F" w:tentative="1">
      <w:start w:val="1"/>
      <w:numFmt w:val="decimal"/>
      <w:lvlText w:val="%4."/>
      <w:lvlJc w:val="left"/>
      <w:pPr>
        <w:ind w:left="2837" w:hanging="360"/>
      </w:pPr>
    </w:lvl>
    <w:lvl w:ilvl="4" w:tplc="04210019" w:tentative="1">
      <w:start w:val="1"/>
      <w:numFmt w:val="lowerLetter"/>
      <w:lvlText w:val="%5."/>
      <w:lvlJc w:val="left"/>
      <w:pPr>
        <w:ind w:left="3557" w:hanging="360"/>
      </w:pPr>
    </w:lvl>
    <w:lvl w:ilvl="5" w:tplc="0421001B" w:tentative="1">
      <w:start w:val="1"/>
      <w:numFmt w:val="lowerRoman"/>
      <w:lvlText w:val="%6."/>
      <w:lvlJc w:val="right"/>
      <w:pPr>
        <w:ind w:left="4277" w:hanging="180"/>
      </w:pPr>
    </w:lvl>
    <w:lvl w:ilvl="6" w:tplc="0421000F" w:tentative="1">
      <w:start w:val="1"/>
      <w:numFmt w:val="decimal"/>
      <w:lvlText w:val="%7."/>
      <w:lvlJc w:val="left"/>
      <w:pPr>
        <w:ind w:left="4997" w:hanging="360"/>
      </w:pPr>
    </w:lvl>
    <w:lvl w:ilvl="7" w:tplc="04210019" w:tentative="1">
      <w:start w:val="1"/>
      <w:numFmt w:val="lowerLetter"/>
      <w:lvlText w:val="%8."/>
      <w:lvlJc w:val="left"/>
      <w:pPr>
        <w:ind w:left="5717" w:hanging="360"/>
      </w:pPr>
    </w:lvl>
    <w:lvl w:ilvl="8" w:tplc="0421001B" w:tentative="1">
      <w:start w:val="1"/>
      <w:numFmt w:val="lowerRoman"/>
      <w:lvlText w:val="%9."/>
      <w:lvlJc w:val="right"/>
      <w:pPr>
        <w:ind w:left="6437" w:hanging="180"/>
      </w:pPr>
    </w:lvl>
  </w:abstractNum>
  <w:num w:numId="1">
    <w:abstractNumId w:val="6"/>
  </w:num>
  <w:num w:numId="2">
    <w:abstractNumId w:val="16"/>
  </w:num>
  <w:num w:numId="3">
    <w:abstractNumId w:val="12"/>
  </w:num>
  <w:num w:numId="4">
    <w:abstractNumId w:val="20"/>
  </w:num>
  <w:num w:numId="5">
    <w:abstractNumId w:val="7"/>
  </w:num>
  <w:num w:numId="6">
    <w:abstractNumId w:val="3"/>
  </w:num>
  <w:num w:numId="7">
    <w:abstractNumId w:val="9"/>
  </w:num>
  <w:num w:numId="8">
    <w:abstractNumId w:val="13"/>
  </w:num>
  <w:num w:numId="9">
    <w:abstractNumId w:val="11"/>
  </w:num>
  <w:num w:numId="10">
    <w:abstractNumId w:val="5"/>
  </w:num>
  <w:num w:numId="11">
    <w:abstractNumId w:val="0"/>
  </w:num>
  <w:num w:numId="12">
    <w:abstractNumId w:val="18"/>
  </w:num>
  <w:num w:numId="13">
    <w:abstractNumId w:val="8"/>
  </w:num>
  <w:num w:numId="14">
    <w:abstractNumId w:val="2"/>
  </w:num>
  <w:num w:numId="15">
    <w:abstractNumId w:val="1"/>
  </w:num>
  <w:num w:numId="16">
    <w:abstractNumId w:val="17"/>
  </w:num>
  <w:num w:numId="17">
    <w:abstractNumId w:val="4"/>
  </w:num>
  <w:num w:numId="18">
    <w:abstractNumId w:val="15"/>
  </w:num>
  <w:num w:numId="19">
    <w:abstractNumId w:val="19"/>
  </w:num>
  <w:num w:numId="20">
    <w:abstractNumId w:val="10"/>
  </w:num>
  <w:num w:numId="21">
    <w:abstractNumId w:val="21"/>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MDKzMLWwNDYxM7cwNTFQ0lEKTi0uzszPAykwMqsFAJ3qZZwtAAAA"/>
  </w:docVars>
  <w:rsids>
    <w:rsidRoot w:val="007F012B"/>
    <w:rsid w:val="000025E3"/>
    <w:rsid w:val="000033C4"/>
    <w:rsid w:val="00025551"/>
    <w:rsid w:val="000356DB"/>
    <w:rsid w:val="00037632"/>
    <w:rsid w:val="00037FBD"/>
    <w:rsid w:val="00050A0D"/>
    <w:rsid w:val="000559DE"/>
    <w:rsid w:val="00072DDD"/>
    <w:rsid w:val="00095E2A"/>
    <w:rsid w:val="000A1B46"/>
    <w:rsid w:val="000A4792"/>
    <w:rsid w:val="000C10E8"/>
    <w:rsid w:val="000C4B1B"/>
    <w:rsid w:val="000C6A68"/>
    <w:rsid w:val="000D5113"/>
    <w:rsid w:val="000D5191"/>
    <w:rsid w:val="000D5B0A"/>
    <w:rsid w:val="000E0638"/>
    <w:rsid w:val="000E2BCF"/>
    <w:rsid w:val="000F312D"/>
    <w:rsid w:val="000F6463"/>
    <w:rsid w:val="000F71AA"/>
    <w:rsid w:val="001008A1"/>
    <w:rsid w:val="00104136"/>
    <w:rsid w:val="00107EE5"/>
    <w:rsid w:val="00112689"/>
    <w:rsid w:val="001260B2"/>
    <w:rsid w:val="00126BD4"/>
    <w:rsid w:val="0013167D"/>
    <w:rsid w:val="00132138"/>
    <w:rsid w:val="0013377B"/>
    <w:rsid w:val="001348B6"/>
    <w:rsid w:val="00135C09"/>
    <w:rsid w:val="00143A21"/>
    <w:rsid w:val="0014784E"/>
    <w:rsid w:val="00147907"/>
    <w:rsid w:val="00151C53"/>
    <w:rsid w:val="00165C8F"/>
    <w:rsid w:val="00172B17"/>
    <w:rsid w:val="00183614"/>
    <w:rsid w:val="001866CC"/>
    <w:rsid w:val="001962A8"/>
    <w:rsid w:val="001A2260"/>
    <w:rsid w:val="001B1ED3"/>
    <w:rsid w:val="001B57EC"/>
    <w:rsid w:val="001C582A"/>
    <w:rsid w:val="001E2619"/>
    <w:rsid w:val="00215C9A"/>
    <w:rsid w:val="00220271"/>
    <w:rsid w:val="00223443"/>
    <w:rsid w:val="002265AC"/>
    <w:rsid w:val="00227FAA"/>
    <w:rsid w:val="00234BCF"/>
    <w:rsid w:val="00237EAF"/>
    <w:rsid w:val="00242190"/>
    <w:rsid w:val="00244F3A"/>
    <w:rsid w:val="002455D7"/>
    <w:rsid w:val="00253D4A"/>
    <w:rsid w:val="00256788"/>
    <w:rsid w:val="0026165C"/>
    <w:rsid w:val="00272C9B"/>
    <w:rsid w:val="00273877"/>
    <w:rsid w:val="002740A0"/>
    <w:rsid w:val="00292FA1"/>
    <w:rsid w:val="002966D1"/>
    <w:rsid w:val="002B4BFA"/>
    <w:rsid w:val="002B5A1A"/>
    <w:rsid w:val="002C1AA4"/>
    <w:rsid w:val="002C62D5"/>
    <w:rsid w:val="002E3DE6"/>
    <w:rsid w:val="002E6CFB"/>
    <w:rsid w:val="002F0EE8"/>
    <w:rsid w:val="00301C15"/>
    <w:rsid w:val="003026C6"/>
    <w:rsid w:val="003036C0"/>
    <w:rsid w:val="00304460"/>
    <w:rsid w:val="00306595"/>
    <w:rsid w:val="003107B2"/>
    <w:rsid w:val="0032474B"/>
    <w:rsid w:val="00335945"/>
    <w:rsid w:val="003421DA"/>
    <w:rsid w:val="00350FE2"/>
    <w:rsid w:val="00384E4E"/>
    <w:rsid w:val="003853DA"/>
    <w:rsid w:val="0039023A"/>
    <w:rsid w:val="003A50ED"/>
    <w:rsid w:val="003B3D53"/>
    <w:rsid w:val="003B42E3"/>
    <w:rsid w:val="003B6FBF"/>
    <w:rsid w:val="003C20A8"/>
    <w:rsid w:val="003C29E8"/>
    <w:rsid w:val="003E3375"/>
    <w:rsid w:val="003F397C"/>
    <w:rsid w:val="003F410A"/>
    <w:rsid w:val="00401C87"/>
    <w:rsid w:val="00410524"/>
    <w:rsid w:val="00416861"/>
    <w:rsid w:val="00421E26"/>
    <w:rsid w:val="004231D9"/>
    <w:rsid w:val="00433E49"/>
    <w:rsid w:val="0044029F"/>
    <w:rsid w:val="00441005"/>
    <w:rsid w:val="00446660"/>
    <w:rsid w:val="004533E3"/>
    <w:rsid w:val="00453DDE"/>
    <w:rsid w:val="00456240"/>
    <w:rsid w:val="004607A1"/>
    <w:rsid w:val="0047603E"/>
    <w:rsid w:val="00481490"/>
    <w:rsid w:val="0049685E"/>
    <w:rsid w:val="00496E9C"/>
    <w:rsid w:val="004A2128"/>
    <w:rsid w:val="004A3D6D"/>
    <w:rsid w:val="004B49C7"/>
    <w:rsid w:val="004C5E47"/>
    <w:rsid w:val="004C6049"/>
    <w:rsid w:val="004D7FFE"/>
    <w:rsid w:val="004E1AD3"/>
    <w:rsid w:val="004E734B"/>
    <w:rsid w:val="004E73A7"/>
    <w:rsid w:val="004E73D4"/>
    <w:rsid w:val="004F5ED1"/>
    <w:rsid w:val="005052FB"/>
    <w:rsid w:val="005057A1"/>
    <w:rsid w:val="00514733"/>
    <w:rsid w:val="00516B8C"/>
    <w:rsid w:val="005253AF"/>
    <w:rsid w:val="00533459"/>
    <w:rsid w:val="00542A3F"/>
    <w:rsid w:val="005619E2"/>
    <w:rsid w:val="00563444"/>
    <w:rsid w:val="00574E7B"/>
    <w:rsid w:val="00576EC8"/>
    <w:rsid w:val="00583EF1"/>
    <w:rsid w:val="00590326"/>
    <w:rsid w:val="00591778"/>
    <w:rsid w:val="00595447"/>
    <w:rsid w:val="005A19BD"/>
    <w:rsid w:val="005B1E07"/>
    <w:rsid w:val="005B1F1F"/>
    <w:rsid w:val="005B76B7"/>
    <w:rsid w:val="005C12C5"/>
    <w:rsid w:val="005C7D67"/>
    <w:rsid w:val="005D2FF4"/>
    <w:rsid w:val="005E51DC"/>
    <w:rsid w:val="005E72A3"/>
    <w:rsid w:val="0060394F"/>
    <w:rsid w:val="0061415B"/>
    <w:rsid w:val="00614E72"/>
    <w:rsid w:val="00626A51"/>
    <w:rsid w:val="006301CB"/>
    <w:rsid w:val="00646AFE"/>
    <w:rsid w:val="00652B5D"/>
    <w:rsid w:val="0066039F"/>
    <w:rsid w:val="006642A3"/>
    <w:rsid w:val="00674A9D"/>
    <w:rsid w:val="0067645C"/>
    <w:rsid w:val="00680E47"/>
    <w:rsid w:val="00681287"/>
    <w:rsid w:val="00693542"/>
    <w:rsid w:val="00696716"/>
    <w:rsid w:val="00696785"/>
    <w:rsid w:val="006970FF"/>
    <w:rsid w:val="00697E01"/>
    <w:rsid w:val="006A2616"/>
    <w:rsid w:val="006A790B"/>
    <w:rsid w:val="006A7F9A"/>
    <w:rsid w:val="006B010F"/>
    <w:rsid w:val="006B25BD"/>
    <w:rsid w:val="006C118F"/>
    <w:rsid w:val="006D1320"/>
    <w:rsid w:val="006D17C5"/>
    <w:rsid w:val="006D450A"/>
    <w:rsid w:val="006D555E"/>
    <w:rsid w:val="006D60D1"/>
    <w:rsid w:val="0070298E"/>
    <w:rsid w:val="00717D9F"/>
    <w:rsid w:val="00724D2C"/>
    <w:rsid w:val="0072780E"/>
    <w:rsid w:val="00731FF4"/>
    <w:rsid w:val="00762CC7"/>
    <w:rsid w:val="0077472E"/>
    <w:rsid w:val="00775784"/>
    <w:rsid w:val="007C0DC5"/>
    <w:rsid w:val="007C174A"/>
    <w:rsid w:val="007C3BC1"/>
    <w:rsid w:val="007D2966"/>
    <w:rsid w:val="007D470A"/>
    <w:rsid w:val="007E255C"/>
    <w:rsid w:val="007E26B4"/>
    <w:rsid w:val="007F012B"/>
    <w:rsid w:val="007F033E"/>
    <w:rsid w:val="007F0417"/>
    <w:rsid w:val="007F07DE"/>
    <w:rsid w:val="007F1F5B"/>
    <w:rsid w:val="007F7501"/>
    <w:rsid w:val="008155EE"/>
    <w:rsid w:val="00820331"/>
    <w:rsid w:val="008605BC"/>
    <w:rsid w:val="008614E6"/>
    <w:rsid w:val="00876983"/>
    <w:rsid w:val="008773C8"/>
    <w:rsid w:val="00884F8D"/>
    <w:rsid w:val="00885641"/>
    <w:rsid w:val="00887644"/>
    <w:rsid w:val="00895D54"/>
    <w:rsid w:val="008976DA"/>
    <w:rsid w:val="008A3C29"/>
    <w:rsid w:val="008B2471"/>
    <w:rsid w:val="008B285B"/>
    <w:rsid w:val="008B2B50"/>
    <w:rsid w:val="008C07FA"/>
    <w:rsid w:val="008C1506"/>
    <w:rsid w:val="008D59BB"/>
    <w:rsid w:val="008D7BE4"/>
    <w:rsid w:val="008E0E09"/>
    <w:rsid w:val="008E7155"/>
    <w:rsid w:val="009007DA"/>
    <w:rsid w:val="00905262"/>
    <w:rsid w:val="009067A2"/>
    <w:rsid w:val="00907290"/>
    <w:rsid w:val="00914F3B"/>
    <w:rsid w:val="00920C09"/>
    <w:rsid w:val="00921DC6"/>
    <w:rsid w:val="00924206"/>
    <w:rsid w:val="00925067"/>
    <w:rsid w:val="0093424F"/>
    <w:rsid w:val="00945A20"/>
    <w:rsid w:val="00953CA7"/>
    <w:rsid w:val="00953F19"/>
    <w:rsid w:val="009651A2"/>
    <w:rsid w:val="00982272"/>
    <w:rsid w:val="00984DC6"/>
    <w:rsid w:val="00984E53"/>
    <w:rsid w:val="009869A0"/>
    <w:rsid w:val="00992233"/>
    <w:rsid w:val="00995470"/>
    <w:rsid w:val="00995E58"/>
    <w:rsid w:val="009A142A"/>
    <w:rsid w:val="009B09A7"/>
    <w:rsid w:val="009C1A49"/>
    <w:rsid w:val="009C66E4"/>
    <w:rsid w:val="009D2DD0"/>
    <w:rsid w:val="009D7167"/>
    <w:rsid w:val="009E7680"/>
    <w:rsid w:val="009E7CE8"/>
    <w:rsid w:val="009F2701"/>
    <w:rsid w:val="009F2C54"/>
    <w:rsid w:val="00A005F2"/>
    <w:rsid w:val="00A04082"/>
    <w:rsid w:val="00A11F8E"/>
    <w:rsid w:val="00A2071F"/>
    <w:rsid w:val="00A32686"/>
    <w:rsid w:val="00A36E67"/>
    <w:rsid w:val="00A443E5"/>
    <w:rsid w:val="00A45D20"/>
    <w:rsid w:val="00A50BA2"/>
    <w:rsid w:val="00A51D5A"/>
    <w:rsid w:val="00A57964"/>
    <w:rsid w:val="00A61D91"/>
    <w:rsid w:val="00A66085"/>
    <w:rsid w:val="00AB498E"/>
    <w:rsid w:val="00AB5FF6"/>
    <w:rsid w:val="00AB656C"/>
    <w:rsid w:val="00AB74C8"/>
    <w:rsid w:val="00AD0461"/>
    <w:rsid w:val="00AE2264"/>
    <w:rsid w:val="00AE245D"/>
    <w:rsid w:val="00AF2396"/>
    <w:rsid w:val="00AF2F3B"/>
    <w:rsid w:val="00B029B5"/>
    <w:rsid w:val="00B045C8"/>
    <w:rsid w:val="00B21E24"/>
    <w:rsid w:val="00B35A43"/>
    <w:rsid w:val="00B410B4"/>
    <w:rsid w:val="00B429F0"/>
    <w:rsid w:val="00B50E91"/>
    <w:rsid w:val="00B52E00"/>
    <w:rsid w:val="00B565E1"/>
    <w:rsid w:val="00B6417D"/>
    <w:rsid w:val="00B66A79"/>
    <w:rsid w:val="00B75391"/>
    <w:rsid w:val="00B810EC"/>
    <w:rsid w:val="00B81B26"/>
    <w:rsid w:val="00B867C1"/>
    <w:rsid w:val="00B87077"/>
    <w:rsid w:val="00B91F33"/>
    <w:rsid w:val="00B9669A"/>
    <w:rsid w:val="00BA1C12"/>
    <w:rsid w:val="00BB2EBE"/>
    <w:rsid w:val="00BC4C17"/>
    <w:rsid w:val="00BC699C"/>
    <w:rsid w:val="00BC6D78"/>
    <w:rsid w:val="00BD2916"/>
    <w:rsid w:val="00BE397E"/>
    <w:rsid w:val="00BE47EA"/>
    <w:rsid w:val="00BE6608"/>
    <w:rsid w:val="00C020A9"/>
    <w:rsid w:val="00C04E43"/>
    <w:rsid w:val="00C12B9D"/>
    <w:rsid w:val="00C154AC"/>
    <w:rsid w:val="00C15717"/>
    <w:rsid w:val="00C32089"/>
    <w:rsid w:val="00C371E2"/>
    <w:rsid w:val="00C41791"/>
    <w:rsid w:val="00C46640"/>
    <w:rsid w:val="00C5424B"/>
    <w:rsid w:val="00C72802"/>
    <w:rsid w:val="00C73092"/>
    <w:rsid w:val="00C96D82"/>
    <w:rsid w:val="00CA198C"/>
    <w:rsid w:val="00CA2C51"/>
    <w:rsid w:val="00CB3D38"/>
    <w:rsid w:val="00CB4043"/>
    <w:rsid w:val="00CC573C"/>
    <w:rsid w:val="00CC6C4B"/>
    <w:rsid w:val="00CD75C0"/>
    <w:rsid w:val="00CE3054"/>
    <w:rsid w:val="00CF1694"/>
    <w:rsid w:val="00CF1B4A"/>
    <w:rsid w:val="00CF2CC4"/>
    <w:rsid w:val="00CF2E6C"/>
    <w:rsid w:val="00CF35FC"/>
    <w:rsid w:val="00D02276"/>
    <w:rsid w:val="00D06F82"/>
    <w:rsid w:val="00D1128B"/>
    <w:rsid w:val="00D16F3F"/>
    <w:rsid w:val="00D20B13"/>
    <w:rsid w:val="00D30C98"/>
    <w:rsid w:val="00D365C0"/>
    <w:rsid w:val="00D43051"/>
    <w:rsid w:val="00D6077E"/>
    <w:rsid w:val="00D622A6"/>
    <w:rsid w:val="00D62F1B"/>
    <w:rsid w:val="00D74BAD"/>
    <w:rsid w:val="00D8015B"/>
    <w:rsid w:val="00D8250A"/>
    <w:rsid w:val="00D83978"/>
    <w:rsid w:val="00D85DAD"/>
    <w:rsid w:val="00D8617E"/>
    <w:rsid w:val="00D90D39"/>
    <w:rsid w:val="00DA01B2"/>
    <w:rsid w:val="00DA17D3"/>
    <w:rsid w:val="00DA53AF"/>
    <w:rsid w:val="00DB24B3"/>
    <w:rsid w:val="00DB40AD"/>
    <w:rsid w:val="00DC6F0E"/>
    <w:rsid w:val="00DD3293"/>
    <w:rsid w:val="00DD52DE"/>
    <w:rsid w:val="00DE409F"/>
    <w:rsid w:val="00DE733F"/>
    <w:rsid w:val="00DF2F6F"/>
    <w:rsid w:val="00E0782D"/>
    <w:rsid w:val="00E15FB0"/>
    <w:rsid w:val="00E176C8"/>
    <w:rsid w:val="00E27CC5"/>
    <w:rsid w:val="00E30924"/>
    <w:rsid w:val="00E324DC"/>
    <w:rsid w:val="00E525DC"/>
    <w:rsid w:val="00E55588"/>
    <w:rsid w:val="00E700D6"/>
    <w:rsid w:val="00E72DA1"/>
    <w:rsid w:val="00E77281"/>
    <w:rsid w:val="00E86060"/>
    <w:rsid w:val="00E91089"/>
    <w:rsid w:val="00E920EC"/>
    <w:rsid w:val="00EA3D81"/>
    <w:rsid w:val="00EC1E40"/>
    <w:rsid w:val="00EC65BD"/>
    <w:rsid w:val="00ED33C5"/>
    <w:rsid w:val="00EE2717"/>
    <w:rsid w:val="00EE282D"/>
    <w:rsid w:val="00EE7641"/>
    <w:rsid w:val="00EF26F1"/>
    <w:rsid w:val="00F03580"/>
    <w:rsid w:val="00F15C80"/>
    <w:rsid w:val="00F17E40"/>
    <w:rsid w:val="00F20B55"/>
    <w:rsid w:val="00F24A83"/>
    <w:rsid w:val="00F274D4"/>
    <w:rsid w:val="00F3669F"/>
    <w:rsid w:val="00F37ADF"/>
    <w:rsid w:val="00F44589"/>
    <w:rsid w:val="00F47051"/>
    <w:rsid w:val="00F5395B"/>
    <w:rsid w:val="00F67A56"/>
    <w:rsid w:val="00F7281F"/>
    <w:rsid w:val="00F74353"/>
    <w:rsid w:val="00F751C9"/>
    <w:rsid w:val="00F81F04"/>
    <w:rsid w:val="00F82F46"/>
    <w:rsid w:val="00F85C12"/>
    <w:rsid w:val="00F8790A"/>
    <w:rsid w:val="00F92E7A"/>
    <w:rsid w:val="00F958D2"/>
    <w:rsid w:val="00F96A66"/>
    <w:rsid w:val="00FA0BDF"/>
    <w:rsid w:val="00FA47F3"/>
    <w:rsid w:val="00FB2F01"/>
    <w:rsid w:val="00FB53AF"/>
    <w:rsid w:val="00FC1E13"/>
    <w:rsid w:val="00FC49DE"/>
    <w:rsid w:val="00FC4CF7"/>
    <w:rsid w:val="00FC5FEF"/>
    <w:rsid w:val="00FC62AD"/>
    <w:rsid w:val="00FD2D6E"/>
    <w:rsid w:val="00FD788B"/>
    <w:rsid w:val="00FE035F"/>
    <w:rsid w:val="00FE69B3"/>
    <w:rsid w:val="00FF1BD1"/>
    <w:rsid w:val="00FF3255"/>
    <w:rsid w:val="00FF51D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F7F117"/>
  <w15:docId w15:val="{D55CC912-91A9-4BB7-BD40-DEAEA1655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29E8"/>
    <w:rPr>
      <w:lang w:val="id-ID"/>
    </w:rPr>
  </w:style>
  <w:style w:type="paragraph" w:styleId="Heading1">
    <w:name w:val="heading 1"/>
    <w:basedOn w:val="Normal"/>
    <w:next w:val="Normal"/>
    <w:link w:val="Heading1Char"/>
    <w:uiPriority w:val="9"/>
    <w:qFormat/>
    <w:rsid w:val="00BA1C12"/>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link w:val="Heading2Char"/>
    <w:uiPriority w:val="9"/>
    <w:qFormat/>
    <w:rsid w:val="000E2BCF"/>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qFormat/>
    <w:rsid w:val="003E3375"/>
    <w:pPr>
      <w:keepNext/>
      <w:numPr>
        <w:ilvl w:val="2"/>
        <w:numId w:val="1"/>
      </w:numPr>
      <w:spacing w:before="240" w:after="60" w:line="240" w:lineRule="auto"/>
      <w:outlineLvl w:val="2"/>
    </w:pPr>
    <w:rPr>
      <w:rFonts w:ascii="Arial" w:eastAsia="SimSun" w:hAnsi="Arial" w:cs="Arial"/>
      <w:b/>
      <w:bCs/>
      <w:noProof/>
      <w:sz w:val="26"/>
      <w:szCs w:val="2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BCF"/>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0E2BCF"/>
  </w:style>
  <w:style w:type="paragraph" w:styleId="Footer">
    <w:name w:val="footer"/>
    <w:basedOn w:val="Normal"/>
    <w:link w:val="FooterChar"/>
    <w:uiPriority w:val="99"/>
    <w:unhideWhenUsed/>
    <w:rsid w:val="000E2BCF"/>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0E2BCF"/>
  </w:style>
  <w:style w:type="character" w:customStyle="1" w:styleId="Heading2Char">
    <w:name w:val="Heading 2 Char"/>
    <w:basedOn w:val="DefaultParagraphFont"/>
    <w:link w:val="Heading2"/>
    <w:uiPriority w:val="9"/>
    <w:rsid w:val="000E2BCF"/>
    <w:rPr>
      <w:rFonts w:ascii="Times New Roman" w:eastAsia="Times New Roman" w:hAnsi="Times New Roman" w:cs="Times New Roman"/>
      <w:b/>
      <w:bCs/>
      <w:sz w:val="36"/>
      <w:szCs w:val="36"/>
    </w:rPr>
  </w:style>
  <w:style w:type="table" w:styleId="TableGrid">
    <w:name w:val="Table Grid"/>
    <w:basedOn w:val="TableNormal"/>
    <w:uiPriority w:val="59"/>
    <w:qFormat/>
    <w:rsid w:val="000E2B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21E24"/>
    <w:pPr>
      <w:autoSpaceDE w:val="0"/>
      <w:autoSpaceDN w:val="0"/>
      <w:adjustRightInd w:val="0"/>
      <w:spacing w:after="0" w:line="240" w:lineRule="auto"/>
    </w:pPr>
    <w:rPr>
      <w:rFonts w:ascii="Times New Roman" w:hAnsi="Times New Roman" w:cs="Times New Roman"/>
      <w:color w:val="000000"/>
      <w:sz w:val="24"/>
      <w:szCs w:val="24"/>
      <w:lang w:val="id-ID"/>
    </w:rPr>
  </w:style>
  <w:style w:type="character" w:styleId="Hyperlink">
    <w:name w:val="Hyperlink"/>
    <w:basedOn w:val="DefaultParagraphFont"/>
    <w:uiPriority w:val="99"/>
    <w:unhideWhenUsed/>
    <w:rsid w:val="00B867C1"/>
    <w:rPr>
      <w:color w:val="0563C1" w:themeColor="hyperlink"/>
      <w:u w:val="single"/>
    </w:rPr>
  </w:style>
  <w:style w:type="character" w:customStyle="1" w:styleId="Heading3Char">
    <w:name w:val="Heading 3 Char"/>
    <w:basedOn w:val="DefaultParagraphFont"/>
    <w:link w:val="Heading3"/>
    <w:rsid w:val="003E3375"/>
    <w:rPr>
      <w:rFonts w:ascii="Arial" w:eastAsia="SimSun" w:hAnsi="Arial" w:cs="Arial"/>
      <w:b/>
      <w:bCs/>
      <w:noProof/>
      <w:sz w:val="26"/>
      <w:szCs w:val="26"/>
      <w:lang w:val="id-ID" w:eastAsia="zh-CN"/>
    </w:rPr>
  </w:style>
  <w:style w:type="paragraph" w:customStyle="1" w:styleId="IEEEReferenceItem">
    <w:name w:val="IEEE Reference Item"/>
    <w:basedOn w:val="Normal"/>
    <w:rsid w:val="003E3375"/>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List Paragraph1,soal jawab,Colorful List - Accent 11,Body of text+1,Body of text+2,Body of text+3,List Paragraph11,kepala 1,sub-section,Heading 11,Medium Grid 1 - Accent 21,Heading 31,Heading 111,Heading 311"/>
    <w:basedOn w:val="Normal"/>
    <w:link w:val="ListParagraphChar"/>
    <w:uiPriority w:val="34"/>
    <w:qFormat/>
    <w:rsid w:val="00B52E00"/>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List Paragraph1 Char,soal jawab Char,Colorful List - Accent 11 Char,Body of text+1 Char,Body of text+2 Char,Body of text+3 Char,List Paragraph11 Char,kepala 1 Char,sub-section Char"/>
    <w:basedOn w:val="DefaultParagraphFont"/>
    <w:link w:val="ListParagraph"/>
    <w:uiPriority w:val="34"/>
    <w:rsid w:val="00B52E00"/>
    <w:rPr>
      <w:rFonts w:eastAsiaTheme="minorEastAsia"/>
    </w:rPr>
  </w:style>
  <w:style w:type="paragraph" w:customStyle="1" w:styleId="IEEEParagraph">
    <w:name w:val="IEEE Paragraph"/>
    <w:basedOn w:val="Normal"/>
    <w:link w:val="IEEEParagraphChar"/>
    <w:rsid w:val="00583EF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583EF1"/>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583EF1"/>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583EF1"/>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583EF1"/>
  </w:style>
  <w:style w:type="paragraph" w:styleId="BalloonText">
    <w:name w:val="Balloon Text"/>
    <w:basedOn w:val="Normal"/>
    <w:link w:val="BalloonTextChar"/>
    <w:uiPriority w:val="99"/>
    <w:semiHidden/>
    <w:unhideWhenUsed/>
    <w:rsid w:val="00BC69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699C"/>
    <w:rPr>
      <w:rFonts w:ascii="Tahoma" w:hAnsi="Tahoma" w:cs="Tahoma"/>
      <w:sz w:val="16"/>
      <w:szCs w:val="16"/>
      <w:lang w:val="id-ID"/>
    </w:rPr>
  </w:style>
  <w:style w:type="character" w:customStyle="1" w:styleId="Heading1Char">
    <w:name w:val="Heading 1 Char"/>
    <w:basedOn w:val="DefaultParagraphFont"/>
    <w:link w:val="Heading1"/>
    <w:uiPriority w:val="9"/>
    <w:rsid w:val="00BA1C12"/>
    <w:rPr>
      <w:rFonts w:asciiTheme="majorHAnsi" w:eastAsiaTheme="majorEastAsia" w:hAnsiTheme="majorHAnsi" w:cstheme="majorBidi"/>
      <w:b/>
      <w:bCs/>
      <w:color w:val="2E74B5" w:themeColor="accent1" w:themeShade="BF"/>
      <w:sz w:val="28"/>
      <w:szCs w:val="28"/>
      <w:lang w:val="id-ID"/>
    </w:rPr>
  </w:style>
  <w:style w:type="paragraph" w:styleId="BodyTextIndent2">
    <w:name w:val="Body Text Indent 2"/>
    <w:basedOn w:val="Normal"/>
    <w:link w:val="BodyTextIndent2Char"/>
    <w:unhideWhenUsed/>
    <w:rsid w:val="0014784E"/>
    <w:pPr>
      <w:spacing w:after="120" w:line="480" w:lineRule="auto"/>
      <w:ind w:left="360"/>
    </w:pPr>
    <w:rPr>
      <w:lang w:val="en-US"/>
    </w:rPr>
  </w:style>
  <w:style w:type="character" w:customStyle="1" w:styleId="BodyTextIndent2Char">
    <w:name w:val="Body Text Indent 2 Char"/>
    <w:basedOn w:val="DefaultParagraphFont"/>
    <w:link w:val="BodyTextIndent2"/>
    <w:rsid w:val="0014784E"/>
  </w:style>
  <w:style w:type="character" w:customStyle="1" w:styleId="fontstyle01">
    <w:name w:val="fontstyle01"/>
    <w:basedOn w:val="DefaultParagraphFont"/>
    <w:rsid w:val="0014784E"/>
    <w:rPr>
      <w:rFonts w:ascii="Book Antiqua" w:hAnsi="Book Antiqua" w:hint="default"/>
      <w:b w:val="0"/>
      <w:bCs w:val="0"/>
      <w:i w:val="0"/>
      <w:iCs w:val="0"/>
      <w:color w:val="000000"/>
      <w:sz w:val="22"/>
      <w:szCs w:val="22"/>
    </w:rPr>
  </w:style>
  <w:style w:type="character" w:styleId="Emphasis">
    <w:name w:val="Emphasis"/>
    <w:basedOn w:val="DefaultParagraphFont"/>
    <w:uiPriority w:val="20"/>
    <w:qFormat/>
    <w:rsid w:val="000A4792"/>
    <w:rPr>
      <w:i/>
      <w:iCs/>
    </w:rPr>
  </w:style>
  <w:style w:type="character" w:styleId="Strong">
    <w:name w:val="Strong"/>
    <w:basedOn w:val="DefaultParagraphFont"/>
    <w:uiPriority w:val="22"/>
    <w:qFormat/>
    <w:rsid w:val="000A4792"/>
    <w:rPr>
      <w:b/>
      <w:bCs/>
    </w:rPr>
  </w:style>
  <w:style w:type="paragraph" w:styleId="FootnoteText">
    <w:name w:val="footnote text"/>
    <w:aliases w:val="Footnote Text Char Char Char,Footnote Text Char Char Char Char Char Char Char Char Char Char Char Char,Footnote Text Char Char,Footnote Text Char Char Char Char Char Char Char Char Char Char,Footnote Text Char Ch Ch, Char,Char"/>
    <w:basedOn w:val="Normal"/>
    <w:link w:val="FootnoteTextChar"/>
    <w:uiPriority w:val="99"/>
    <w:unhideWhenUsed/>
    <w:rsid w:val="000A4792"/>
    <w:pPr>
      <w:spacing w:after="0" w:line="240" w:lineRule="auto"/>
    </w:pPr>
    <w:rPr>
      <w:sz w:val="20"/>
      <w:szCs w:val="20"/>
    </w:rPr>
  </w:style>
  <w:style w:type="character" w:customStyle="1" w:styleId="FootnoteTextChar">
    <w:name w:val="Footnote Text Char"/>
    <w:aliases w:val="Footnote Text Char Char Char Char,Footnote Text Char Char Char Char Char Char Char Char Char Char Char Char Char,Footnote Text Char Char Char1,Footnote Text Char Char Char Char Char Char Char Char Char Char Char, Char Char,Char Char"/>
    <w:basedOn w:val="DefaultParagraphFont"/>
    <w:link w:val="FootnoteText"/>
    <w:uiPriority w:val="99"/>
    <w:rsid w:val="000A4792"/>
    <w:rPr>
      <w:sz w:val="20"/>
      <w:szCs w:val="20"/>
      <w:lang w:val="id-ID"/>
    </w:rPr>
  </w:style>
  <w:style w:type="character" w:customStyle="1" w:styleId="fontstyle21">
    <w:name w:val="fontstyle21"/>
    <w:rsid w:val="000A4792"/>
    <w:rPr>
      <w:rFonts w:ascii="Book Antiqua" w:hAnsi="Book Antiqua" w:hint="default"/>
      <w:b w:val="0"/>
      <w:bCs w:val="0"/>
      <w:i/>
      <w:iCs/>
      <w:color w:val="000000"/>
      <w:sz w:val="22"/>
      <w:szCs w:val="22"/>
    </w:rPr>
  </w:style>
  <w:style w:type="character" w:styleId="CommentReference">
    <w:name w:val="annotation reference"/>
    <w:basedOn w:val="DefaultParagraphFont"/>
    <w:uiPriority w:val="99"/>
    <w:semiHidden/>
    <w:unhideWhenUsed/>
    <w:rsid w:val="009E7680"/>
    <w:rPr>
      <w:sz w:val="16"/>
      <w:szCs w:val="16"/>
    </w:rPr>
  </w:style>
  <w:style w:type="paragraph" w:styleId="CommentText">
    <w:name w:val="annotation text"/>
    <w:basedOn w:val="Normal"/>
    <w:link w:val="CommentTextChar"/>
    <w:uiPriority w:val="99"/>
    <w:semiHidden/>
    <w:unhideWhenUsed/>
    <w:rsid w:val="009E7680"/>
    <w:pPr>
      <w:spacing w:line="240" w:lineRule="auto"/>
    </w:pPr>
    <w:rPr>
      <w:sz w:val="20"/>
      <w:szCs w:val="20"/>
    </w:rPr>
  </w:style>
  <w:style w:type="character" w:customStyle="1" w:styleId="CommentTextChar">
    <w:name w:val="Comment Text Char"/>
    <w:basedOn w:val="DefaultParagraphFont"/>
    <w:link w:val="CommentText"/>
    <w:uiPriority w:val="99"/>
    <w:semiHidden/>
    <w:rsid w:val="009E7680"/>
    <w:rPr>
      <w:sz w:val="20"/>
      <w:szCs w:val="20"/>
      <w:lang w:val="id-ID"/>
    </w:rPr>
  </w:style>
  <w:style w:type="paragraph" w:styleId="CommentSubject">
    <w:name w:val="annotation subject"/>
    <w:basedOn w:val="CommentText"/>
    <w:next w:val="CommentText"/>
    <w:link w:val="CommentSubjectChar"/>
    <w:uiPriority w:val="99"/>
    <w:semiHidden/>
    <w:unhideWhenUsed/>
    <w:rsid w:val="009E7680"/>
    <w:rPr>
      <w:b/>
      <w:bCs/>
    </w:rPr>
  </w:style>
  <w:style w:type="character" w:customStyle="1" w:styleId="CommentSubjectChar">
    <w:name w:val="Comment Subject Char"/>
    <w:basedOn w:val="CommentTextChar"/>
    <w:link w:val="CommentSubject"/>
    <w:uiPriority w:val="99"/>
    <w:semiHidden/>
    <w:rsid w:val="009E7680"/>
    <w:rPr>
      <w:b/>
      <w:bCs/>
      <w:sz w:val="20"/>
      <w:szCs w:val="20"/>
      <w:lang w:val="id-ID"/>
    </w:rPr>
  </w:style>
  <w:style w:type="character" w:customStyle="1" w:styleId="label">
    <w:name w:val="label"/>
    <w:basedOn w:val="DefaultParagraphFont"/>
    <w:rsid w:val="00433E49"/>
  </w:style>
  <w:style w:type="character" w:customStyle="1" w:styleId="value">
    <w:name w:val="value"/>
    <w:basedOn w:val="DefaultParagraphFont"/>
    <w:rsid w:val="00433E49"/>
  </w:style>
  <w:style w:type="character" w:customStyle="1" w:styleId="tlid-translation">
    <w:name w:val="tlid-translation"/>
    <w:basedOn w:val="DefaultParagraphFont"/>
    <w:rsid w:val="00FB2F01"/>
  </w:style>
  <w:style w:type="character" w:customStyle="1" w:styleId="st">
    <w:name w:val="st"/>
    <w:basedOn w:val="DefaultParagraphFont"/>
    <w:rsid w:val="00050A0D"/>
  </w:style>
  <w:style w:type="character" w:styleId="FollowedHyperlink">
    <w:name w:val="FollowedHyperlink"/>
    <w:basedOn w:val="DefaultParagraphFont"/>
    <w:uiPriority w:val="99"/>
    <w:semiHidden/>
    <w:unhideWhenUsed/>
    <w:rsid w:val="008C07FA"/>
    <w:rPr>
      <w:color w:val="954F72" w:themeColor="followedHyperlink"/>
      <w:u w:val="single"/>
    </w:rPr>
  </w:style>
  <w:style w:type="character" w:styleId="FootnoteReference">
    <w:name w:val="footnote reference"/>
    <w:basedOn w:val="DefaultParagraphFont"/>
    <w:uiPriority w:val="99"/>
    <w:semiHidden/>
    <w:unhideWhenUsed/>
    <w:rsid w:val="009C66E4"/>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3443035">
      <w:bodyDiv w:val="1"/>
      <w:marLeft w:val="0"/>
      <w:marRight w:val="0"/>
      <w:marTop w:val="0"/>
      <w:marBottom w:val="0"/>
      <w:divBdr>
        <w:top w:val="none" w:sz="0" w:space="0" w:color="auto"/>
        <w:left w:val="none" w:sz="0" w:space="0" w:color="auto"/>
        <w:bottom w:val="none" w:sz="0" w:space="0" w:color="auto"/>
        <w:right w:val="none" w:sz="0" w:space="0" w:color="auto"/>
      </w:divBdr>
    </w:div>
    <w:div w:id="681470074">
      <w:bodyDiv w:val="1"/>
      <w:marLeft w:val="0"/>
      <w:marRight w:val="0"/>
      <w:marTop w:val="0"/>
      <w:marBottom w:val="0"/>
      <w:divBdr>
        <w:top w:val="none" w:sz="0" w:space="0" w:color="auto"/>
        <w:left w:val="none" w:sz="0" w:space="0" w:color="auto"/>
        <w:bottom w:val="none" w:sz="0" w:space="0" w:color="auto"/>
        <w:right w:val="none" w:sz="0" w:space="0" w:color="auto"/>
      </w:divBdr>
    </w:div>
    <w:div w:id="1400205116">
      <w:bodyDiv w:val="1"/>
      <w:marLeft w:val="0"/>
      <w:marRight w:val="0"/>
      <w:marTop w:val="0"/>
      <w:marBottom w:val="0"/>
      <w:divBdr>
        <w:top w:val="none" w:sz="0" w:space="0" w:color="auto"/>
        <w:left w:val="none" w:sz="0" w:space="0" w:color="auto"/>
        <w:bottom w:val="none" w:sz="0" w:space="0" w:color="auto"/>
        <w:right w:val="none" w:sz="0" w:space="0" w:color="auto"/>
      </w:divBdr>
    </w:div>
    <w:div w:id="1500656784">
      <w:bodyDiv w:val="1"/>
      <w:marLeft w:val="0"/>
      <w:marRight w:val="0"/>
      <w:marTop w:val="0"/>
      <w:marBottom w:val="0"/>
      <w:divBdr>
        <w:top w:val="none" w:sz="0" w:space="0" w:color="auto"/>
        <w:left w:val="none" w:sz="0" w:space="0" w:color="auto"/>
        <w:bottom w:val="none" w:sz="0" w:space="0" w:color="auto"/>
        <w:right w:val="none" w:sz="0" w:space="0" w:color="auto"/>
      </w:divBdr>
    </w:div>
    <w:div w:id="1515221287">
      <w:bodyDiv w:val="1"/>
      <w:marLeft w:val="0"/>
      <w:marRight w:val="0"/>
      <w:marTop w:val="0"/>
      <w:marBottom w:val="0"/>
      <w:divBdr>
        <w:top w:val="none" w:sz="0" w:space="0" w:color="auto"/>
        <w:left w:val="none" w:sz="0" w:space="0" w:color="auto"/>
        <w:bottom w:val="none" w:sz="0" w:space="0" w:color="auto"/>
        <w:right w:val="none" w:sz="0" w:space="0" w:color="auto"/>
      </w:divBdr>
    </w:div>
    <w:div w:id="1626501572">
      <w:bodyDiv w:val="1"/>
      <w:marLeft w:val="0"/>
      <w:marRight w:val="0"/>
      <w:marTop w:val="0"/>
      <w:marBottom w:val="0"/>
      <w:divBdr>
        <w:top w:val="none" w:sz="0" w:space="0" w:color="auto"/>
        <w:left w:val="none" w:sz="0" w:space="0" w:color="auto"/>
        <w:bottom w:val="none" w:sz="0" w:space="0" w:color="auto"/>
        <w:right w:val="none" w:sz="0" w:space="0" w:color="auto"/>
      </w:divBdr>
    </w:div>
    <w:div w:id="1729258711">
      <w:bodyDiv w:val="1"/>
      <w:marLeft w:val="0"/>
      <w:marRight w:val="0"/>
      <w:marTop w:val="0"/>
      <w:marBottom w:val="0"/>
      <w:divBdr>
        <w:top w:val="none" w:sz="0" w:space="0" w:color="auto"/>
        <w:left w:val="none" w:sz="0" w:space="0" w:color="auto"/>
        <w:bottom w:val="none" w:sz="0" w:space="0" w:color="auto"/>
        <w:right w:val="none" w:sz="0" w:space="0" w:color="auto"/>
      </w:divBdr>
    </w:div>
    <w:div w:id="1824202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3394/j-ps.vxxiyy" TargetMode="Externa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repository.unej.ac.id/"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https://iopscience.iop.org/journal/1757-899X"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reativecommons.org/licenses/by/4.0/"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s://doi.org/10.33394/j-ps.vxxiyy" TargetMode="External"/><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header" Target="header1.xml"/><Relationship Id="rId27" Type="http://schemas.openxmlformats.org/officeDocument/2006/relationships/footer" Target="footer3.xml"/></Relationships>
</file>

<file path=word/_rels/header3.xml.rels><?xml version="1.0" encoding="UTF-8" standalone="yes"?>
<Relationships xmlns="http://schemas.openxmlformats.org/package/2006/relationships"><Relationship Id="rId3" Type="http://schemas.openxmlformats.org/officeDocument/2006/relationships/hyperlink" Target="mailto:prismasains.pkpsm@gmail.com" TargetMode="External"/><Relationship Id="rId2" Type="http://schemas.openxmlformats.org/officeDocument/2006/relationships/hyperlink" Target="http://ojs.ikipmataram.ac.id/index.php/prismasains/index" TargetMode="External"/><Relationship Id="rId1" Type="http://schemas.openxmlformats.org/officeDocument/2006/relationships/image" Target="media/image11.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4D3FCB07-7C02-4D07-80E1-C72E628151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14</Pages>
  <Words>4798</Words>
  <Characters>27350</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Riski</cp:lastModifiedBy>
  <cp:revision>3</cp:revision>
  <cp:lastPrinted>2019-12-19T03:42:00Z</cp:lastPrinted>
  <dcterms:created xsi:type="dcterms:W3CDTF">2022-02-22T09:19:00Z</dcterms:created>
  <dcterms:modified xsi:type="dcterms:W3CDTF">2022-02-22T09:45:00Z</dcterms:modified>
</cp:coreProperties>
</file>