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597" w:rsidRDefault="00277597" w:rsidP="00277597">
      <w:pPr>
        <w:spacing w:after="0" w:line="240" w:lineRule="auto"/>
        <w:jc w:val="center"/>
        <w:rPr>
          <w:rFonts w:ascii="Times New Roman" w:hAnsi="Times New Roman" w:cs="Times New Roman"/>
          <w:b/>
          <w:sz w:val="28"/>
          <w:szCs w:val="28"/>
        </w:rPr>
      </w:pPr>
      <w:r w:rsidRPr="00417EEF">
        <w:rPr>
          <w:rFonts w:ascii="Times New Roman" w:hAnsi="Times New Roman" w:cs="Times New Roman"/>
          <w:b/>
          <w:sz w:val="28"/>
          <w:szCs w:val="28"/>
        </w:rPr>
        <w:t xml:space="preserve">A Prevalence, Intensity, And Associated Of Ectoparasitic Fauna Among </w:t>
      </w:r>
    </w:p>
    <w:p w:rsidR="00277597" w:rsidRPr="00417EEF" w:rsidRDefault="00277597" w:rsidP="00277597">
      <w:pPr>
        <w:spacing w:after="0" w:line="240" w:lineRule="auto"/>
        <w:jc w:val="center"/>
        <w:rPr>
          <w:rFonts w:ascii="Times New Roman" w:hAnsi="Times New Roman" w:cs="Times New Roman"/>
          <w:b/>
          <w:sz w:val="28"/>
          <w:szCs w:val="28"/>
        </w:rPr>
      </w:pPr>
      <w:r w:rsidRPr="00417EEF">
        <w:rPr>
          <w:rFonts w:ascii="Times New Roman" w:hAnsi="Times New Roman" w:cs="Times New Roman"/>
          <w:b/>
          <w:sz w:val="28"/>
          <w:szCs w:val="28"/>
        </w:rPr>
        <w:t>Cave-Dwelling Bats From Lombok Island</w:t>
      </w:r>
      <w:r>
        <w:rPr>
          <w:rFonts w:ascii="Times New Roman" w:hAnsi="Times New Roman" w:cs="Times New Roman"/>
          <w:b/>
          <w:sz w:val="28"/>
          <w:szCs w:val="28"/>
        </w:rPr>
        <w:t xml:space="preserve"> West Nusatenggara</w:t>
      </w:r>
    </w:p>
    <w:p w:rsidR="00277597" w:rsidRPr="00417EEF" w:rsidRDefault="00277597" w:rsidP="00277597">
      <w:pPr>
        <w:spacing w:after="0" w:line="240" w:lineRule="auto"/>
        <w:jc w:val="center"/>
        <w:rPr>
          <w:rFonts w:ascii="Times New Roman" w:hAnsi="Times New Roman" w:cs="Times New Roman"/>
          <w:b/>
          <w:sz w:val="28"/>
          <w:szCs w:val="28"/>
        </w:rPr>
      </w:pPr>
    </w:p>
    <w:p w:rsidR="005052FB" w:rsidRPr="008C07FA" w:rsidRDefault="005052FB" w:rsidP="00BE6608">
      <w:pPr>
        <w:spacing w:after="0" w:line="240" w:lineRule="auto"/>
        <w:jc w:val="both"/>
        <w:rPr>
          <w:rFonts w:ascii="Times New Roman" w:hAnsi="Times New Roman" w:cs="Times New Roman"/>
          <w:b/>
          <w:sz w:val="28"/>
          <w:szCs w:val="28"/>
          <w:lang w:val="en-US"/>
        </w:rPr>
      </w:pPr>
    </w:p>
    <w:p w:rsidR="00277597" w:rsidRPr="00277597" w:rsidRDefault="00277597" w:rsidP="00277597">
      <w:pPr>
        <w:spacing w:after="0" w:line="240" w:lineRule="auto"/>
        <w:contextualSpacing/>
        <w:jc w:val="center"/>
        <w:outlineLvl w:val="0"/>
        <w:rPr>
          <w:rFonts w:ascii="Times New Roman" w:hAnsi="Times New Roman" w:cs="Times New Roman"/>
          <w:b/>
          <w:color w:val="000000" w:themeColor="text1"/>
          <w:sz w:val="24"/>
          <w:szCs w:val="24"/>
          <w:lang w:val="en-GB"/>
        </w:rPr>
      </w:pPr>
      <w:r w:rsidRPr="00477F53">
        <w:rPr>
          <w:rFonts w:ascii="Times New Roman" w:hAnsi="Times New Roman" w:cs="Times New Roman"/>
          <w:b/>
          <w:color w:val="000000" w:themeColor="text1"/>
          <w:sz w:val="24"/>
          <w:szCs w:val="24"/>
        </w:rPr>
        <w:t>Siti Rabiatul Fajri</w:t>
      </w:r>
      <w:r w:rsidRPr="00477F53">
        <w:rPr>
          <w:rFonts w:ascii="Times New Roman" w:hAnsi="Times New Roman" w:cs="Times New Roman"/>
          <w:b/>
          <w:color w:val="000000" w:themeColor="text1"/>
          <w:sz w:val="24"/>
          <w:szCs w:val="24"/>
          <w:vertAlign w:val="superscript"/>
        </w:rPr>
        <w:t>*</w:t>
      </w:r>
      <w:r>
        <w:rPr>
          <w:rFonts w:ascii="Times New Roman" w:hAnsi="Times New Roman" w:cs="Times New Roman"/>
          <w:b/>
          <w:color w:val="000000" w:themeColor="text1"/>
          <w:sz w:val="24"/>
          <w:szCs w:val="24"/>
          <w:lang w:val="en-GB"/>
        </w:rPr>
        <w:t xml:space="preserve">, </w:t>
      </w:r>
      <w:r w:rsidRPr="00477F53">
        <w:rPr>
          <w:rFonts w:ascii="Times New Roman" w:hAnsi="Times New Roman" w:cs="Times New Roman"/>
          <w:b/>
          <w:color w:val="000000" w:themeColor="text1"/>
          <w:sz w:val="24"/>
          <w:szCs w:val="24"/>
        </w:rPr>
        <w:t>Sucika Armiani</w:t>
      </w:r>
      <w:r>
        <w:rPr>
          <w:rFonts w:ascii="Times New Roman" w:hAnsi="Times New Roman" w:cs="Times New Roman"/>
          <w:b/>
          <w:color w:val="000000" w:themeColor="text1"/>
          <w:sz w:val="24"/>
          <w:szCs w:val="24"/>
          <w:lang w:val="en-GB"/>
        </w:rPr>
        <w:t xml:space="preserve">, </w:t>
      </w:r>
      <w:proofErr w:type="spellStart"/>
      <w:r>
        <w:rPr>
          <w:rFonts w:ascii="Times New Roman" w:hAnsi="Times New Roman" w:cs="Times New Roman"/>
          <w:b/>
          <w:color w:val="000000" w:themeColor="text1"/>
          <w:sz w:val="24"/>
          <w:szCs w:val="24"/>
          <w:lang w:val="en-GB"/>
        </w:rPr>
        <w:t>Hunaepi</w:t>
      </w:r>
      <w:proofErr w:type="spellEnd"/>
    </w:p>
    <w:p w:rsidR="00277597" w:rsidRPr="00477F53" w:rsidRDefault="00277597" w:rsidP="00277597">
      <w:pPr>
        <w:spacing w:after="0" w:line="240" w:lineRule="auto"/>
        <w:contextualSpacing/>
        <w:jc w:val="center"/>
        <w:rPr>
          <w:rFonts w:ascii="Times New Roman" w:hAnsi="Times New Roman" w:cs="Times New Roman"/>
          <w:b/>
          <w:color w:val="000000" w:themeColor="text1"/>
          <w:sz w:val="24"/>
          <w:szCs w:val="24"/>
          <w:vertAlign w:val="superscript"/>
        </w:rPr>
      </w:pPr>
    </w:p>
    <w:p w:rsidR="00277597" w:rsidRPr="00477F53" w:rsidRDefault="00277597" w:rsidP="00277597">
      <w:pPr>
        <w:spacing w:after="0" w:line="240" w:lineRule="auto"/>
        <w:jc w:val="center"/>
        <w:rPr>
          <w:rFonts w:ascii="Times New Roman" w:hAnsi="Times New Roman" w:cs="Times New Roman"/>
          <w:color w:val="000000" w:themeColor="text1"/>
          <w:sz w:val="24"/>
          <w:szCs w:val="24"/>
        </w:rPr>
      </w:pPr>
      <w:r w:rsidRPr="00477F53">
        <w:rPr>
          <w:rFonts w:ascii="Times New Roman" w:hAnsi="Times New Roman" w:cs="Times New Roman"/>
          <w:color w:val="000000" w:themeColor="text1"/>
          <w:sz w:val="24"/>
          <w:szCs w:val="24"/>
        </w:rPr>
        <w:t xml:space="preserve">Department of Biology Education, Faculty of Applied Science and Engineering, Mandalika University of Education. Jl. Pemuda 59A Mataram 83125 Lombok, Indonesia. </w:t>
      </w:r>
    </w:p>
    <w:p w:rsidR="00277597" w:rsidRPr="00477F53" w:rsidRDefault="00277597" w:rsidP="00277597">
      <w:pPr>
        <w:pStyle w:val="ListParagraph"/>
        <w:spacing w:after="0" w:line="240" w:lineRule="auto"/>
        <w:rPr>
          <w:rFonts w:ascii="Times New Roman" w:hAnsi="Times New Roman" w:cs="Times New Roman"/>
          <w:color w:val="000000" w:themeColor="text1"/>
          <w:sz w:val="24"/>
          <w:szCs w:val="24"/>
          <w:lang w:val="id-ID"/>
        </w:rPr>
      </w:pPr>
    </w:p>
    <w:p w:rsidR="005052FB" w:rsidRPr="00F0177B" w:rsidRDefault="005052FB" w:rsidP="00050A0D">
      <w:pPr>
        <w:spacing w:after="0" w:line="240" w:lineRule="auto"/>
        <w:jc w:val="center"/>
        <w:rPr>
          <w:rStyle w:val="Hyperlink"/>
          <w:rFonts w:ascii="Times New Roman" w:hAnsi="Times New Roman" w:cs="Times New Roman"/>
          <w:color w:val="auto"/>
          <w:sz w:val="24"/>
          <w:szCs w:val="24"/>
          <w:u w:val="none"/>
          <w:lang w:val="en-GB"/>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p>
    <w:p w:rsidR="00050A0D" w:rsidRPr="008C07FA" w:rsidRDefault="00050A0D" w:rsidP="005052FB">
      <w:pPr>
        <w:spacing w:after="0" w:line="240" w:lineRule="auto"/>
        <w:rPr>
          <w:rStyle w:val="Hyperlink"/>
          <w:rFonts w:ascii="Times New Roman" w:hAnsi="Times New Roman" w:cs="Times New Roman"/>
          <w:i/>
          <w:sz w:val="20"/>
          <w:szCs w:val="24"/>
          <w:u w:val="none"/>
        </w:rPr>
      </w:pPr>
    </w:p>
    <w:p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proofErr w:type="gramStart"/>
      <w:r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w:t>
      </w:r>
      <w:proofErr w:type="gramEnd"/>
      <w:r w:rsidRPr="00C32089">
        <w:rPr>
          <w:rFonts w:ascii="Times New Roman" w:hAnsi="Times New Roman" w:cs="Times New Roman"/>
          <w:sz w:val="20"/>
          <w:szCs w:val="20"/>
          <w:lang w:val="en-US"/>
        </w:rPr>
        <w:t xml:space="preserve">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rsidR="00277597" w:rsidRPr="00E051DF" w:rsidRDefault="00277597" w:rsidP="00277597">
      <w:pPr>
        <w:spacing w:after="0" w:line="240" w:lineRule="auto"/>
        <w:jc w:val="both"/>
        <w:rPr>
          <w:rFonts w:ascii="Times New Roman" w:hAnsi="Times New Roman" w:cs="Times New Roman"/>
          <w:sz w:val="20"/>
          <w:szCs w:val="20"/>
        </w:rPr>
      </w:pPr>
      <w:r w:rsidRPr="00E051DF">
        <w:rPr>
          <w:rFonts w:ascii="Times New Roman" w:hAnsi="Times New Roman" w:cs="Times New Roman"/>
          <w:sz w:val="20"/>
          <w:szCs w:val="20"/>
        </w:rPr>
        <w:t>The study aimed to observe the prevalence, intensity, and relationship of ectoparasites in bats in the southern region of Lombok Island, West Nusa Tenggara. The study was conducted in March 2018-February 2019. Bat samples were obtained from</w:t>
      </w:r>
      <w:r>
        <w:rPr>
          <w:rFonts w:ascii="Times New Roman" w:hAnsi="Times New Roman" w:cs="Times New Roman"/>
          <w:sz w:val="20"/>
          <w:szCs w:val="20"/>
        </w:rPr>
        <w:t xml:space="preserve"> four</w:t>
      </w:r>
      <w:r w:rsidRPr="00E051DF">
        <w:rPr>
          <w:rFonts w:ascii="Times New Roman" w:hAnsi="Times New Roman" w:cs="Times New Roman"/>
          <w:sz w:val="20"/>
          <w:szCs w:val="20"/>
        </w:rPr>
        <w:t xml:space="preserve"> caves in the southern part of Lombok Island. These caves include the Gale-gale Bangkang Cave, Buwun Cave, Semeti Cave, and the Raksasa Cave. Trapping bat samples for identification is done by using the Mist net. While taking ectoparasite samples is done by combing using a toothbrush. The organisms found were collected into sample bottles containing 70% alcohol. Analysis of the relationship between ectoparasites and bats was done by collecting data on ectoparasite species and ectoparasite abundance in each bat species, then further analysis was carried out to find the value of the Similarity Index (IS). The similarity index found is then cluster analysis. Cluster analysis aims to group based on similarity using Euclidean distance. The results of the study stated that based on the examination of 9 species of bats there were 14 species of ectoparasites identified. The value of the highest prevalence of ectoparasites in Gale-gale Cave Bangkang is found in </w:t>
      </w:r>
      <w:r w:rsidRPr="00E051DF">
        <w:rPr>
          <w:rFonts w:ascii="Times New Roman" w:hAnsi="Times New Roman" w:cs="Times New Roman"/>
          <w:i/>
          <w:sz w:val="20"/>
          <w:szCs w:val="20"/>
        </w:rPr>
        <w:t xml:space="preserve">Cyclopodia horsfieldii </w:t>
      </w:r>
      <w:r w:rsidRPr="00E051DF">
        <w:rPr>
          <w:rFonts w:ascii="Times New Roman" w:hAnsi="Times New Roman" w:cs="Times New Roman"/>
          <w:sz w:val="20"/>
          <w:szCs w:val="20"/>
        </w:rPr>
        <w:t xml:space="preserve">at 80% with an intensity value of 0.63, in Buwun cave is </w:t>
      </w:r>
      <w:r w:rsidRPr="00E051DF">
        <w:rPr>
          <w:rFonts w:ascii="Times New Roman" w:hAnsi="Times New Roman" w:cs="Times New Roman"/>
          <w:i/>
          <w:sz w:val="20"/>
          <w:szCs w:val="20"/>
        </w:rPr>
        <w:t>Amblyomma sp.</w:t>
      </w:r>
      <w:r w:rsidRPr="00E051DF">
        <w:rPr>
          <w:rFonts w:ascii="Times New Roman" w:hAnsi="Times New Roman" w:cs="Times New Roman"/>
          <w:sz w:val="20"/>
          <w:szCs w:val="20"/>
        </w:rPr>
        <w:t xml:space="preserve"> of 100% with an intensity value of 1.50, in Cave Kenculit is </w:t>
      </w:r>
      <w:r w:rsidRPr="00E051DF">
        <w:rPr>
          <w:rFonts w:ascii="Times New Roman" w:hAnsi="Times New Roman" w:cs="Times New Roman"/>
          <w:i/>
          <w:sz w:val="20"/>
          <w:szCs w:val="20"/>
        </w:rPr>
        <w:t>Amblyomma sp.</w:t>
      </w:r>
      <w:r w:rsidRPr="00E051DF">
        <w:rPr>
          <w:rFonts w:ascii="Times New Roman" w:hAnsi="Times New Roman" w:cs="Times New Roman"/>
          <w:sz w:val="20"/>
          <w:szCs w:val="20"/>
        </w:rPr>
        <w:t xml:space="preserve"> of 40% with an intensity value of 4.25 and in the Raksasa Cave is </w:t>
      </w:r>
      <w:r w:rsidRPr="00E051DF">
        <w:rPr>
          <w:rFonts w:ascii="Times New Roman" w:hAnsi="Times New Roman" w:cs="Times New Roman"/>
          <w:i/>
          <w:sz w:val="20"/>
          <w:szCs w:val="20"/>
        </w:rPr>
        <w:t xml:space="preserve">Cyclopodia horsfieldii </w:t>
      </w:r>
      <w:r w:rsidRPr="00E051DF">
        <w:rPr>
          <w:rFonts w:ascii="Times New Roman" w:hAnsi="Times New Roman" w:cs="Times New Roman"/>
          <w:sz w:val="20"/>
          <w:szCs w:val="20"/>
        </w:rPr>
        <w:t xml:space="preserve">of 70% with an intensity value of 0.71. While the relationship between the existence of ectoparasites in the bat's body states that the ectoparasite group in the body of bats can be grouped into 5 community groups. Group I consisted of the ectoparasite community in the </w:t>
      </w:r>
      <w:r w:rsidRPr="00E051DF">
        <w:rPr>
          <w:rFonts w:ascii="Times New Roman" w:hAnsi="Times New Roman" w:cs="Times New Roman"/>
          <w:i/>
          <w:sz w:val="20"/>
          <w:szCs w:val="20"/>
        </w:rPr>
        <w:t>Macroglossus minimus</w:t>
      </w:r>
      <w:r w:rsidRPr="00E051DF">
        <w:rPr>
          <w:rFonts w:ascii="Times New Roman" w:hAnsi="Times New Roman" w:cs="Times New Roman"/>
          <w:sz w:val="20"/>
          <w:szCs w:val="20"/>
        </w:rPr>
        <w:t xml:space="preserve">, and </w:t>
      </w:r>
      <w:r w:rsidRPr="00E051DF">
        <w:rPr>
          <w:rFonts w:ascii="Times New Roman" w:hAnsi="Times New Roman" w:cs="Times New Roman"/>
          <w:i/>
          <w:sz w:val="20"/>
          <w:szCs w:val="20"/>
        </w:rPr>
        <w:t>Rosettus an amplxicaudatus</w:t>
      </w:r>
      <w:r w:rsidRPr="00E051DF">
        <w:rPr>
          <w:rFonts w:ascii="Times New Roman" w:hAnsi="Times New Roman" w:cs="Times New Roman"/>
          <w:sz w:val="20"/>
          <w:szCs w:val="20"/>
        </w:rPr>
        <w:t xml:space="preserve"> with Euclidean distance of 11,916. Group 2, the ectoparasite community was in </w:t>
      </w:r>
      <w:r w:rsidRPr="00E051DF">
        <w:rPr>
          <w:rFonts w:ascii="Times New Roman" w:hAnsi="Times New Roman" w:cs="Times New Roman"/>
          <w:i/>
          <w:sz w:val="20"/>
          <w:szCs w:val="20"/>
        </w:rPr>
        <w:t>Miniopterus pusillus, Rhinopoma microphyllum</w:t>
      </w:r>
      <w:r w:rsidRPr="00E051DF">
        <w:rPr>
          <w:rFonts w:ascii="Times New Roman" w:hAnsi="Times New Roman" w:cs="Times New Roman"/>
          <w:sz w:val="20"/>
          <w:szCs w:val="20"/>
        </w:rPr>
        <w:t xml:space="preserve"> and </w:t>
      </w:r>
      <w:r w:rsidRPr="00E051DF">
        <w:rPr>
          <w:rFonts w:ascii="Times New Roman" w:hAnsi="Times New Roman" w:cs="Times New Roman"/>
          <w:i/>
          <w:sz w:val="20"/>
          <w:szCs w:val="20"/>
        </w:rPr>
        <w:t>Rhinolopus acuminatus</w:t>
      </w:r>
      <w:r w:rsidRPr="00E051DF">
        <w:rPr>
          <w:rFonts w:ascii="Times New Roman" w:hAnsi="Times New Roman" w:cs="Times New Roman"/>
          <w:sz w:val="20"/>
          <w:szCs w:val="20"/>
        </w:rPr>
        <w:t xml:space="preserve"> with Euclidean distance of 15,362. Group 3 ectoparasite communities in the </w:t>
      </w:r>
      <w:r w:rsidRPr="00E051DF">
        <w:rPr>
          <w:rFonts w:ascii="Times New Roman" w:hAnsi="Times New Roman" w:cs="Times New Roman"/>
          <w:i/>
          <w:sz w:val="20"/>
          <w:szCs w:val="20"/>
        </w:rPr>
        <w:t>Chaerephon plicata</w:t>
      </w:r>
      <w:r w:rsidRPr="00E051DF">
        <w:rPr>
          <w:rFonts w:ascii="Times New Roman" w:hAnsi="Times New Roman" w:cs="Times New Roman"/>
          <w:sz w:val="20"/>
          <w:szCs w:val="20"/>
        </w:rPr>
        <w:t xml:space="preserve"> and </w:t>
      </w:r>
      <w:r w:rsidRPr="00E051DF">
        <w:rPr>
          <w:rFonts w:ascii="Times New Roman" w:hAnsi="Times New Roman" w:cs="Times New Roman"/>
          <w:i/>
          <w:sz w:val="20"/>
          <w:szCs w:val="20"/>
        </w:rPr>
        <w:t>Taphozous melanopagon</w:t>
      </w:r>
      <w:r w:rsidRPr="00E051DF">
        <w:rPr>
          <w:rFonts w:ascii="Times New Roman" w:hAnsi="Times New Roman" w:cs="Times New Roman"/>
          <w:sz w:val="20"/>
          <w:szCs w:val="20"/>
        </w:rPr>
        <w:t xml:space="preserve"> with Euclidean distances of 6,000. Group 4, the ectoparasite community only inhabited </w:t>
      </w:r>
      <w:r w:rsidRPr="00E051DF">
        <w:rPr>
          <w:rFonts w:ascii="Times New Roman" w:hAnsi="Times New Roman" w:cs="Times New Roman"/>
          <w:i/>
          <w:sz w:val="20"/>
          <w:szCs w:val="20"/>
        </w:rPr>
        <w:t>Eonycteris spelaea</w:t>
      </w:r>
      <w:r w:rsidRPr="00E051DF">
        <w:rPr>
          <w:rFonts w:ascii="Times New Roman" w:hAnsi="Times New Roman" w:cs="Times New Roman"/>
          <w:sz w:val="20"/>
          <w:szCs w:val="20"/>
        </w:rPr>
        <w:t xml:space="preserve"> with Euclidean distance of 27,423. And group 5 also only inhabits </w:t>
      </w:r>
      <w:r w:rsidRPr="00E051DF">
        <w:rPr>
          <w:rFonts w:ascii="Times New Roman" w:hAnsi="Times New Roman" w:cs="Times New Roman"/>
          <w:i/>
          <w:sz w:val="20"/>
          <w:szCs w:val="20"/>
        </w:rPr>
        <w:t>Rhinolopus simplex</w:t>
      </w:r>
      <w:r w:rsidRPr="00E051DF">
        <w:rPr>
          <w:rFonts w:ascii="Times New Roman" w:hAnsi="Times New Roman" w:cs="Times New Roman"/>
          <w:sz w:val="20"/>
          <w:szCs w:val="20"/>
        </w:rPr>
        <w:t xml:space="preserve"> with Euclidean distance of 46,293.</w:t>
      </w:r>
    </w:p>
    <w:p w:rsidR="00277597" w:rsidRPr="00E051DF" w:rsidRDefault="00277597" w:rsidP="00277597">
      <w:pPr>
        <w:spacing w:after="0" w:line="240" w:lineRule="auto"/>
        <w:rPr>
          <w:rFonts w:ascii="Times New Roman" w:hAnsi="Times New Roman" w:cs="Times New Roman"/>
          <w:b/>
          <w:color w:val="000000" w:themeColor="text1"/>
          <w:sz w:val="20"/>
          <w:szCs w:val="20"/>
        </w:rPr>
      </w:pPr>
    </w:p>
    <w:p w:rsidR="00277597" w:rsidRPr="00277597" w:rsidRDefault="00277597" w:rsidP="00277597">
      <w:pPr>
        <w:spacing w:after="0" w:line="240" w:lineRule="auto"/>
        <w:rPr>
          <w:rFonts w:ascii="Times New Roman" w:hAnsi="Times New Roman" w:cs="Times New Roman"/>
          <w:i/>
          <w:color w:val="000000" w:themeColor="text1"/>
          <w:sz w:val="20"/>
          <w:szCs w:val="20"/>
          <w:lang w:val="en-GB"/>
        </w:rPr>
      </w:pPr>
      <w:r w:rsidRPr="00277597">
        <w:rPr>
          <w:rFonts w:ascii="Times New Roman" w:hAnsi="Times New Roman" w:cs="Times New Roman"/>
          <w:b/>
          <w:i/>
          <w:color w:val="000000" w:themeColor="text1"/>
          <w:sz w:val="20"/>
          <w:szCs w:val="20"/>
        </w:rPr>
        <w:t>Key Word:</w:t>
      </w:r>
      <w:r w:rsidRPr="00277597">
        <w:rPr>
          <w:rFonts w:ascii="Times New Roman" w:hAnsi="Times New Roman" w:cs="Times New Roman"/>
          <w:i/>
          <w:color w:val="000000" w:themeColor="text1"/>
          <w:sz w:val="20"/>
          <w:szCs w:val="20"/>
        </w:rPr>
        <w:t xml:space="preserve"> Prevalence, Associated, Ectoparasites, Bat, Lombok West Nusatenggara</w:t>
      </w:r>
    </w:p>
    <w:p w:rsidR="00277597" w:rsidRPr="00277597" w:rsidRDefault="00277597" w:rsidP="00277597">
      <w:pPr>
        <w:spacing w:after="0" w:line="240" w:lineRule="auto"/>
        <w:rPr>
          <w:rFonts w:ascii="Times New Roman" w:hAnsi="Times New Roman" w:cs="Times New Roman"/>
          <w:i/>
          <w:color w:val="000000" w:themeColor="text1"/>
          <w:sz w:val="20"/>
          <w:szCs w:val="20"/>
          <w:lang w:val="en-GB"/>
        </w:rPr>
      </w:pPr>
    </w:p>
    <w:p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 xml:space="preserve">First </w:t>
      </w:r>
      <w:proofErr w:type="gramStart"/>
      <w:r w:rsidR="00C32089">
        <w:rPr>
          <w:rFonts w:ascii="Times New Roman" w:eastAsia="Times New Roman" w:hAnsi="Times New Roman" w:cs="Times New Roman"/>
          <w:color w:val="222222"/>
          <w:sz w:val="20"/>
          <w:szCs w:val="20"/>
          <w:lang w:val="en-US" w:eastAsia="id-ID"/>
        </w:rPr>
        <w:t>author</w:t>
      </w:r>
      <w:r w:rsidRPr="008C07FA">
        <w:rPr>
          <w:rFonts w:ascii="Times New Roman" w:eastAsia="Times New Roman" w:hAnsi="Times New Roman" w:cs="Times New Roman"/>
          <w:color w:val="222222"/>
          <w:sz w:val="20"/>
          <w:szCs w:val="20"/>
          <w:lang w:val="en-US" w:eastAsia="id-ID"/>
        </w:rPr>
        <w:t>.,</w:t>
      </w:r>
      <w:proofErr w:type="gramEnd"/>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Second author., &amp; Third author</w:t>
      </w:r>
      <w:r w:rsidR="00C32089">
        <w:rPr>
          <w:rFonts w:ascii="Times New Roman" w:eastAsia="Times New Roman" w:hAnsi="Times New Roman" w:cs="Times New Roman"/>
          <w:color w:val="222222"/>
          <w:sz w:val="20"/>
          <w:szCs w:val="20"/>
          <w:lang w:eastAsia="id-ID"/>
        </w:rPr>
        <w:t>. (20xx</w:t>
      </w:r>
      <w:r w:rsidRPr="008C07FA">
        <w:rPr>
          <w:rFonts w:ascii="Times New Roman" w:eastAsia="Times New Roman" w:hAnsi="Times New Roman" w:cs="Times New Roman"/>
          <w:color w:val="222222"/>
          <w:sz w:val="20"/>
          <w:szCs w:val="20"/>
          <w:lang w:eastAsia="id-ID"/>
        </w:rPr>
        <w:t xml:space="preserve">). </w:t>
      </w:r>
      <w:proofErr w:type="gramStart"/>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w:t>
      </w:r>
      <w:proofErr w:type="gramEnd"/>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proofErr w:type="spellStart"/>
      <w:r w:rsidR="00C32089">
        <w:rPr>
          <w:rFonts w:ascii="Times New Roman" w:eastAsia="Times New Roman" w:hAnsi="Times New Roman" w:cs="Times New Roman"/>
          <w:i/>
          <w:sz w:val="20"/>
          <w:szCs w:val="20"/>
          <w:lang w:val="en-US" w:eastAsia="id-ID"/>
        </w:rPr>
        <w:t>vol</w:t>
      </w:r>
      <w:proofErr w:type="spellEnd"/>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r w:rsidR="00527477">
        <w:fldChar w:fldCharType="begin"/>
      </w:r>
      <w:r w:rsidR="00527477">
        <w:instrText xml:space="preserve"> HYPERLINK "https://doi.org/10.33394/j-ps.vxxiyy" </w:instrText>
      </w:r>
      <w:r w:rsidR="00527477">
        <w:fldChar w:fldCharType="separate"/>
      </w:r>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r w:rsidR="00527477">
        <w:rPr>
          <w:rStyle w:val="Hyperlink"/>
          <w:rFonts w:ascii="Times New Roman" w:hAnsi="Times New Roman" w:cs="Times New Roman"/>
          <w:color w:val="auto"/>
          <w:sz w:val="20"/>
          <w:u w:val="none"/>
          <w:lang w:val="en-US"/>
        </w:rPr>
        <w:fldChar w:fldCharType="end"/>
      </w:r>
      <w:r w:rsidR="00C32089" w:rsidRPr="00D365C0">
        <w:rPr>
          <w:rStyle w:val="Hyperlink"/>
          <w:rFonts w:ascii="Times New Roman" w:hAnsi="Times New Roman" w:cs="Times New Roman"/>
          <w:color w:val="auto"/>
          <w:sz w:val="20"/>
          <w:u w:val="none"/>
        </w:rPr>
        <w:t xml:space="preserve"> </w:t>
      </w:r>
    </w:p>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rsidTr="00C32089">
        <w:tc>
          <w:tcPr>
            <w:tcW w:w="3794" w:type="dxa"/>
            <w:tcBorders>
              <w:bottom w:val="single" w:sz="12" w:space="0" w:color="0070C0"/>
            </w:tcBorders>
          </w:tcPr>
          <w:p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p>
        </w:tc>
        <w:tc>
          <w:tcPr>
            <w:tcW w:w="5278" w:type="dxa"/>
            <w:tcBorders>
              <w:bottom w:val="single" w:sz="12" w:space="0" w:color="0070C0"/>
            </w:tcBorders>
          </w:tcPr>
          <w:p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1"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rsidR="00277597" w:rsidRPr="00277597" w:rsidRDefault="00277597" w:rsidP="00277597">
      <w:pPr>
        <w:spacing w:after="0" w:line="240" w:lineRule="auto"/>
        <w:ind w:firstLine="567"/>
        <w:jc w:val="both"/>
        <w:rPr>
          <w:rFonts w:ascii="Times New Roman" w:hAnsi="Times New Roman" w:cs="Times New Roman"/>
          <w:sz w:val="24"/>
          <w:szCs w:val="24"/>
        </w:rPr>
      </w:pPr>
      <w:r w:rsidRPr="00277597">
        <w:rPr>
          <w:rFonts w:ascii="Times New Roman" w:hAnsi="Times New Roman" w:cs="Times New Roman"/>
          <w:sz w:val="24"/>
          <w:szCs w:val="24"/>
        </w:rPr>
        <w:t>Bats is one of the orders from the class of mammals that have the ability to move by using wings (flying). In general, bats belonging to the Order of Chiroptera can be grouped into 2 Sub-orders, namely Sub-order Megachiroptera (Fruit-eater) and sub-order Microchiroptera (Insectivorous</w:t>
      </w:r>
      <w:r w:rsidRPr="00611C17">
        <w:rPr>
          <w:rFonts w:ascii="Times New Roman" w:hAnsi="Times New Roman" w:cs="Times New Roman"/>
          <w:sz w:val="24"/>
          <w:szCs w:val="24"/>
        </w:rPr>
        <w:t>)</w:t>
      </w:r>
      <w:r w:rsidR="00F4505C" w:rsidRPr="006414EE">
        <w:rPr>
          <w:rFonts w:ascii="Times New Roman" w:hAnsi="Times New Roman" w:cs="Times New Roman"/>
          <w:color w:val="FF0000"/>
          <w:sz w:val="24"/>
          <w:szCs w:val="24"/>
        </w:rPr>
        <w:t xml:space="preserve"> </w:t>
      </w:r>
      <w:r w:rsidR="00611C17">
        <w:rPr>
          <w:rFonts w:ascii="Times New Roman" w:hAnsi="Times New Roman" w:cs="Times New Roman"/>
          <w:color w:val="FF0000"/>
          <w:sz w:val="24"/>
          <w:szCs w:val="24"/>
        </w:rPr>
        <w:fldChar w:fldCharType="begin"/>
      </w:r>
      <w:r w:rsidR="00611C17">
        <w:rPr>
          <w:rFonts w:ascii="Times New Roman" w:hAnsi="Times New Roman" w:cs="Times New Roman"/>
          <w:color w:val="FF0000"/>
          <w:sz w:val="24"/>
          <w:szCs w:val="24"/>
        </w:rPr>
        <w:instrText xml:space="preserve"> ADDIN ZOTERO_ITEM CSL_CITATION {"citationID":"lKK5ELBc","properties":{"formattedCitation":"(Suyanto et al., 2001)","plainCitation":"(Suyanto et al., 2001)","noteIndex":0},"citationItems":[{"id":9,"uris":["http://zotero.org/users/local/WOL0MC1u/items/LYC27CBL"],"uri":["http://zotero.org/users/local/WOL0MC1u/items/LYC27CBL"],"itemData":{"id":9,"type":"book","abstract":"Bats of Indonesia.","ISBN":"978-979-579-039-6","language":"Indonesian","note":"OCLC: 52090931","source":"Open WorldCat","title":"Kelelawar di Indonesia","author":[{"family":"Suyanto","given":"Agustinus"},{"family":"Kartikasari","given":"S. N"},{"literal":"Pusat Penelitian dan Pengembangan Biologi (Indonesia)"}],"issued":{"date-parts":[["2001"]]}}}],"schema":"https://github.com/citation-style-language/schema/raw/master/csl-citation.json"} </w:instrText>
      </w:r>
      <w:r w:rsidR="00611C17">
        <w:rPr>
          <w:rFonts w:ascii="Times New Roman" w:hAnsi="Times New Roman" w:cs="Times New Roman"/>
          <w:color w:val="FF0000"/>
          <w:sz w:val="24"/>
          <w:szCs w:val="24"/>
        </w:rPr>
        <w:fldChar w:fldCharType="separate"/>
      </w:r>
      <w:r w:rsidR="00611C17" w:rsidRPr="00611C17">
        <w:rPr>
          <w:rFonts w:ascii="Times New Roman" w:hAnsi="Times New Roman" w:cs="Times New Roman"/>
          <w:sz w:val="24"/>
        </w:rPr>
        <w:t>(Suyanto et al., 2001)</w:t>
      </w:r>
      <w:r w:rsidR="00611C17">
        <w:rPr>
          <w:rFonts w:ascii="Times New Roman" w:hAnsi="Times New Roman" w:cs="Times New Roman"/>
          <w:color w:val="FF0000"/>
          <w:sz w:val="24"/>
          <w:szCs w:val="24"/>
        </w:rPr>
        <w:fldChar w:fldCharType="end"/>
      </w:r>
      <w:r w:rsidRPr="006414EE">
        <w:rPr>
          <w:rFonts w:ascii="Times New Roman" w:hAnsi="Times New Roman" w:cs="Times New Roman"/>
          <w:color w:val="FF0000"/>
          <w:sz w:val="24"/>
          <w:szCs w:val="24"/>
        </w:rPr>
        <w:t xml:space="preserve">. </w:t>
      </w:r>
      <w:r w:rsidRPr="00277597">
        <w:rPr>
          <w:rFonts w:ascii="Times New Roman" w:hAnsi="Times New Roman" w:cs="Times New Roman"/>
          <w:sz w:val="24"/>
          <w:szCs w:val="24"/>
        </w:rPr>
        <w:t xml:space="preserve">Bats in Indonesia are estimated to reach 230 species or 21% of the bat species in the world. The species included 77 species </w:t>
      </w:r>
      <w:r w:rsidRPr="00277597">
        <w:rPr>
          <w:rFonts w:ascii="Times New Roman" w:hAnsi="Times New Roman" w:cs="Times New Roman"/>
          <w:sz w:val="24"/>
          <w:szCs w:val="24"/>
        </w:rPr>
        <w:lastRenderedPageBreak/>
        <w:t xml:space="preserve">grouped into the Megachiroptera sub-order while 153 species were grouped into the Microchiroptera sub-order </w:t>
      </w:r>
      <w:r w:rsidR="00611C17">
        <w:rPr>
          <w:rFonts w:ascii="Times New Roman" w:hAnsi="Times New Roman" w:cs="Times New Roman"/>
          <w:color w:val="FF0000"/>
          <w:sz w:val="24"/>
          <w:szCs w:val="24"/>
        </w:rPr>
        <w:fldChar w:fldCharType="begin"/>
      </w:r>
      <w:r w:rsidR="00611C17">
        <w:rPr>
          <w:rFonts w:ascii="Times New Roman" w:hAnsi="Times New Roman" w:cs="Times New Roman"/>
          <w:color w:val="FF0000"/>
          <w:sz w:val="24"/>
          <w:szCs w:val="24"/>
        </w:rPr>
        <w:instrText xml:space="preserve"> ADDIN ZOTERO_ITEM CSL_CITATION {"citationID":"bZgNfmDX","properties":{"formattedCitation":"(Suyanto et al., 2001)","plainCitation":"(Suyanto et al., 2001)","noteIndex":0},"citationItems":[{"id":9,"uris":["http://zotero.org/users/local/WOL0MC1u/items/LYC27CBL"],"uri":["http://zotero.org/users/local/WOL0MC1u/items/LYC27CBL"],"itemData":{"id":9,"type":"book","abstract":"Bats of Indonesia.","ISBN":"978-979-579-039-6","language":"Indonesian","note":"OCLC: 52090931","source":"Open WorldCat","title":"Kelelawar di Indonesia","author":[{"family":"Suyanto","given":"Agustinus"},{"family":"Kartikasari","given":"S. N"},{"literal":"Pusat Penelitian dan Pengembangan Biologi (Indonesia)"}],"issued":{"date-parts":[["2001"]]}}}],"schema":"https://github.com/citation-style-language/schema/raw/master/csl-citation.json"} </w:instrText>
      </w:r>
      <w:r w:rsidR="00611C17">
        <w:rPr>
          <w:rFonts w:ascii="Times New Roman" w:hAnsi="Times New Roman" w:cs="Times New Roman"/>
          <w:color w:val="FF0000"/>
          <w:sz w:val="24"/>
          <w:szCs w:val="24"/>
        </w:rPr>
        <w:fldChar w:fldCharType="separate"/>
      </w:r>
      <w:r w:rsidR="00611C17" w:rsidRPr="00611C17">
        <w:rPr>
          <w:rFonts w:ascii="Times New Roman" w:hAnsi="Times New Roman" w:cs="Times New Roman"/>
          <w:sz w:val="24"/>
        </w:rPr>
        <w:t>(Suyanto et al., 2001)</w:t>
      </w:r>
      <w:r w:rsidR="00611C17">
        <w:rPr>
          <w:rFonts w:ascii="Times New Roman" w:hAnsi="Times New Roman" w:cs="Times New Roman"/>
          <w:color w:val="FF0000"/>
          <w:sz w:val="24"/>
          <w:szCs w:val="24"/>
        </w:rPr>
        <w:fldChar w:fldCharType="end"/>
      </w:r>
      <w:r w:rsidRPr="006414EE">
        <w:rPr>
          <w:rFonts w:ascii="Times New Roman" w:hAnsi="Times New Roman" w:cs="Times New Roman"/>
          <w:color w:val="FF0000"/>
          <w:sz w:val="24"/>
          <w:szCs w:val="24"/>
        </w:rPr>
        <w:t xml:space="preserve"> </w:t>
      </w:r>
    </w:p>
    <w:p w:rsidR="00277597" w:rsidRPr="00277597" w:rsidRDefault="00277597" w:rsidP="00277597">
      <w:pPr>
        <w:spacing w:after="0" w:line="240" w:lineRule="auto"/>
        <w:ind w:firstLine="567"/>
        <w:jc w:val="both"/>
        <w:rPr>
          <w:rFonts w:ascii="Times New Roman" w:hAnsi="Times New Roman" w:cs="Times New Roman"/>
          <w:sz w:val="24"/>
          <w:szCs w:val="24"/>
        </w:rPr>
      </w:pPr>
      <w:r w:rsidRPr="00277597">
        <w:rPr>
          <w:rFonts w:ascii="Times New Roman" w:hAnsi="Times New Roman" w:cs="Times New Roman"/>
          <w:sz w:val="24"/>
          <w:szCs w:val="24"/>
        </w:rPr>
        <w:t xml:space="preserve">The role of bats and colonizing life habits make bats interact with other living things so as to facilitate the spread and transmission of parasitic infections, both endoparasites, and ectoparasites. Ectoparasites which can infect bats are generally classified into 2 classes in Arthropod phylum, namely Insecta and Arachnida such as bat fleas, flies, mites, and ticks which can be a vector of the spread of diseases caused by bacteria, protozoa, and viruses to humans or other animals </w:t>
      </w:r>
      <w:r w:rsidR="006414EE">
        <w:rPr>
          <w:rFonts w:ascii="Times New Roman" w:hAnsi="Times New Roman" w:cs="Times New Roman"/>
          <w:sz w:val="24"/>
          <w:szCs w:val="24"/>
        </w:rPr>
        <w:fldChar w:fldCharType="begin"/>
      </w:r>
      <w:r w:rsidR="006414EE">
        <w:rPr>
          <w:rFonts w:ascii="Times New Roman" w:hAnsi="Times New Roman" w:cs="Times New Roman"/>
          <w:sz w:val="24"/>
          <w:szCs w:val="24"/>
        </w:rPr>
        <w:instrText xml:space="preserve"> ADDIN ZOTERO_ITEM CSL_CITATION {"citationID":"to0KyY8w","properties":{"formattedCitation":"(Mathison &amp; Pritt, 2014)","plainCitation":"(Mathison &amp; Pritt, 2014)","noteIndex":0},"citationItems":[{"id":11,"uris":["http://zotero.org/users/local/WOL0MC1u/items/UVQH33JL"],"uri":["http://zotero.org/users/local/WOL0MC1u/items/UVQH33JL"],"itemData":{"id":11,"type":"article-journal","abstract":"SUMMARY\n            The collection, handling, identification, and reporting of ectoparasitic arthropods in clinical and reference diagnostic laboratories are discussed in this review. Included are data on ticks, mites, lice, fleas, myiasis-causing flies, and bed bugs. The public health importance of these organisms is briefly discussed. The focus is on the morphological identification and proper handling and reporting of cases involving arthropod ectoparasites, particularly those encountered in the United States. Other arthropods and other organisms not of public health concern, but routinely submitted to laboratories for identification, are also briefly discussed.","container-title":"Clinical Microbiology Reviews","DOI":"10.1128/CMR.00008-13","ISSN":"0893-8512, 1098-6618","issue":"1","journalAbbreviation":"Clin Microbiol Rev","language":"en","page":"48-67","source":"DOI.org (Crossref)","title":"Laboratory Identification of Arthropod Ectoparasites","volume":"27","author":[{"family":"Mathison","given":"Blaine A."},{"family":"Pritt","given":"Bobbi S."}],"issued":{"date-parts":[["2014",1]]}}}],"schema":"https://github.com/citation-style-language/schema/raw/master/csl-citation.json"} </w:instrText>
      </w:r>
      <w:r w:rsidR="006414EE">
        <w:rPr>
          <w:rFonts w:ascii="Times New Roman" w:hAnsi="Times New Roman" w:cs="Times New Roman"/>
          <w:sz w:val="24"/>
          <w:szCs w:val="24"/>
        </w:rPr>
        <w:fldChar w:fldCharType="separate"/>
      </w:r>
      <w:r w:rsidR="006414EE" w:rsidRPr="006414EE">
        <w:rPr>
          <w:rFonts w:ascii="Times New Roman" w:hAnsi="Times New Roman" w:cs="Times New Roman"/>
          <w:sz w:val="24"/>
        </w:rPr>
        <w:t>(Mathison &amp; Pritt, 2014)</w:t>
      </w:r>
      <w:r w:rsidR="006414EE">
        <w:rPr>
          <w:rFonts w:ascii="Times New Roman" w:hAnsi="Times New Roman" w:cs="Times New Roman"/>
          <w:sz w:val="24"/>
          <w:szCs w:val="24"/>
        </w:rPr>
        <w:fldChar w:fldCharType="end"/>
      </w:r>
    </w:p>
    <w:p w:rsidR="00277597" w:rsidRPr="00F049E2" w:rsidRDefault="00277597" w:rsidP="00277597">
      <w:pPr>
        <w:spacing w:after="0" w:line="240" w:lineRule="auto"/>
        <w:ind w:firstLine="567"/>
        <w:jc w:val="both"/>
        <w:rPr>
          <w:rFonts w:ascii="Times New Roman" w:hAnsi="Times New Roman" w:cs="Times New Roman"/>
          <w:sz w:val="24"/>
          <w:szCs w:val="24"/>
          <w:lang w:val="en-GB"/>
        </w:rPr>
      </w:pPr>
      <w:r w:rsidRPr="00277597">
        <w:rPr>
          <w:rFonts w:ascii="Times New Roman" w:hAnsi="Times New Roman" w:cs="Times New Roman"/>
          <w:sz w:val="24"/>
          <w:szCs w:val="24"/>
        </w:rPr>
        <w:t xml:space="preserve">Previous research in several regions in Indonesia found several types of ectoparasites in bats. In the Tesso Nilo area, Riau Province with the type of </w:t>
      </w:r>
      <w:r w:rsidRPr="00277597">
        <w:rPr>
          <w:rFonts w:ascii="Times New Roman" w:hAnsi="Times New Roman" w:cs="Times New Roman"/>
          <w:i/>
          <w:sz w:val="24"/>
          <w:szCs w:val="24"/>
        </w:rPr>
        <w:t>Ballonycteris maculata</w:t>
      </w:r>
      <w:r w:rsidRPr="00277597">
        <w:rPr>
          <w:rFonts w:ascii="Times New Roman" w:hAnsi="Times New Roman" w:cs="Times New Roman"/>
          <w:sz w:val="24"/>
          <w:szCs w:val="24"/>
        </w:rPr>
        <w:t xml:space="preserve"> found two types of ectoparasites from the Nycteribiidae family</w:t>
      </w:r>
      <w:r w:rsidR="00611C17">
        <w:rPr>
          <w:rFonts w:ascii="Times New Roman" w:hAnsi="Times New Roman" w:cs="Times New Roman"/>
          <w:sz w:val="24"/>
          <w:szCs w:val="24"/>
          <w:lang w:val="en-GB"/>
        </w:rPr>
        <w:t xml:space="preserve"> </w:t>
      </w:r>
      <w:r w:rsidR="00611C17">
        <w:rPr>
          <w:rFonts w:ascii="Times New Roman" w:hAnsi="Times New Roman" w:cs="Times New Roman"/>
          <w:sz w:val="24"/>
          <w:szCs w:val="24"/>
          <w:lang w:val="en-GB"/>
        </w:rPr>
        <w:fldChar w:fldCharType="begin"/>
      </w:r>
      <w:r w:rsidR="00611C17">
        <w:rPr>
          <w:rFonts w:ascii="Times New Roman" w:hAnsi="Times New Roman" w:cs="Times New Roman"/>
          <w:sz w:val="24"/>
          <w:szCs w:val="24"/>
          <w:lang w:val="en-GB"/>
        </w:rPr>
        <w:instrText xml:space="preserve"> ADDIN ZOTERO_ITEM CSL_CITATION {"citationID":"aMKtKZEN","properties":{"formattedCitation":"(Suyanto et al., 2001)","plainCitation":"(Suyanto et al., 2001)","noteIndex":0},"citationItems":[{"id":9,"uris":["http://zotero.org/users/local/WOL0MC1u/items/LYC27CBL"],"uri":["http://zotero.org/users/local/WOL0MC1u/items/LYC27CBL"],"itemData":{"id":9,"type":"book","abstract":"Bats of Indonesia.","ISBN":"978-979-579-039-6","language":"Indonesian","note":"OCLC: 52090931","source":"Open WorldCat","title":"Kelelawar di Indonesia","author":[{"family":"Suyanto","given":"Agustinus"},{"family":"Kartikasari","given":"S. N"},{"literal":"Pusat Penelitian dan Pengembangan Biologi (Indonesia)"}],"issued":{"date-parts":[["2001"]]}}}],"schema":"https://github.com/citation-style-language/schema/raw/master/csl-citation.json"} </w:instrText>
      </w:r>
      <w:r w:rsidR="00611C17">
        <w:rPr>
          <w:rFonts w:ascii="Times New Roman" w:hAnsi="Times New Roman" w:cs="Times New Roman"/>
          <w:sz w:val="24"/>
          <w:szCs w:val="24"/>
          <w:lang w:val="en-GB"/>
        </w:rPr>
        <w:fldChar w:fldCharType="separate"/>
      </w:r>
      <w:r w:rsidR="00611C17" w:rsidRPr="00611C17">
        <w:rPr>
          <w:rFonts w:ascii="Times New Roman" w:hAnsi="Times New Roman" w:cs="Times New Roman"/>
          <w:sz w:val="24"/>
        </w:rPr>
        <w:t>(Suyanto et al., 2001)</w:t>
      </w:r>
      <w:r w:rsidR="00611C17">
        <w:rPr>
          <w:rFonts w:ascii="Times New Roman" w:hAnsi="Times New Roman" w:cs="Times New Roman"/>
          <w:sz w:val="24"/>
          <w:szCs w:val="24"/>
          <w:lang w:val="en-GB"/>
        </w:rPr>
        <w:fldChar w:fldCharType="end"/>
      </w:r>
      <w:r w:rsidRPr="006414EE">
        <w:rPr>
          <w:rFonts w:ascii="Times New Roman" w:hAnsi="Times New Roman" w:cs="Times New Roman"/>
          <w:color w:val="FF0000"/>
          <w:sz w:val="24"/>
          <w:szCs w:val="24"/>
        </w:rPr>
        <w:t xml:space="preserve">. </w:t>
      </w:r>
      <w:r w:rsidRPr="00277597">
        <w:rPr>
          <w:rFonts w:ascii="Times New Roman" w:hAnsi="Times New Roman" w:cs="Times New Roman"/>
          <w:sz w:val="24"/>
          <w:szCs w:val="24"/>
        </w:rPr>
        <w:t xml:space="preserve">Research in the Indonesia University, Depok campus area with bats from Genus Cynopterus and Macroglossus found two types of ectoparasites from the Nycteribiidae family, namely </w:t>
      </w:r>
      <w:r w:rsidRPr="00277597">
        <w:rPr>
          <w:rFonts w:ascii="Times New Roman" w:hAnsi="Times New Roman" w:cs="Times New Roman"/>
          <w:i/>
          <w:sz w:val="24"/>
          <w:szCs w:val="24"/>
        </w:rPr>
        <w:t>horsfieldii Cyclopodia</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Leptocyclopodia ferrarrii</w:t>
      </w:r>
      <w:r w:rsidRPr="00277597">
        <w:rPr>
          <w:rFonts w:ascii="Times New Roman" w:hAnsi="Times New Roman" w:cs="Times New Roman"/>
          <w:sz w:val="24"/>
          <w:szCs w:val="24"/>
        </w:rPr>
        <w:t xml:space="preserve"> </w:t>
      </w:r>
      <w:r w:rsidR="006414EE">
        <w:rPr>
          <w:rFonts w:ascii="Times New Roman" w:hAnsi="Times New Roman" w:cs="Times New Roman"/>
          <w:sz w:val="24"/>
          <w:szCs w:val="24"/>
        </w:rPr>
        <w:fldChar w:fldCharType="begin"/>
      </w:r>
      <w:r w:rsidR="006414EE">
        <w:rPr>
          <w:rFonts w:ascii="Times New Roman" w:hAnsi="Times New Roman" w:cs="Times New Roman"/>
          <w:sz w:val="24"/>
          <w:szCs w:val="24"/>
        </w:rPr>
        <w:instrText xml:space="preserve"> ADDIN ZOTERO_ITEM CSL_CITATION {"citationID":"Zm34n7Jm","properties":{"formattedCitation":"(Putra, 2014)","plainCitation":"(Putra, 2014)","noteIndex":0},"citationItems":[{"id":13,"uris":["http://zotero.org/users/local/WOL0MC1u/items/MNBT5J24"],"uri":["http://zotero.org/users/local/WOL0MC1u/items/MNBT5J24"],"itemData":{"id":13,"type":"webpage","abstract":"Universitas Indonesia Library, LONTAR - Library Automation and Digital Archive, perpustakaan universitas indonesia, lontar, library automation and digital archive, catalog, katalog, library","container-title":"Universitas Indonesia Library","language":"en-US","note":"publisher: Universitas Indoenesia. Fakultas Matematika dan Ilmu Pengetahuan Alam","title":"Hubungan inang ektoparasit pada Kelelawar pemakan buah di Kampus Universitas Indonesia Depok = Host ectoparasite relationship on Fruit Bats in Universitas Indonesia Depok","URL":"http://lib.ui.ac.id","author":[{"family":"Putra","given":"Muhammad Iqbal Hariadi"}],"accessed":{"date-parts":[["2021",6,17]]},"issued":{"date-parts":[["2014"]]}}}],"schema":"https://github.com/citation-style-language/schema/raw/master/csl-citation.json"} </w:instrText>
      </w:r>
      <w:r w:rsidR="006414EE">
        <w:rPr>
          <w:rFonts w:ascii="Times New Roman" w:hAnsi="Times New Roman" w:cs="Times New Roman"/>
          <w:sz w:val="24"/>
          <w:szCs w:val="24"/>
        </w:rPr>
        <w:fldChar w:fldCharType="separate"/>
      </w:r>
      <w:r w:rsidR="006414EE" w:rsidRPr="006414EE">
        <w:rPr>
          <w:rFonts w:ascii="Times New Roman" w:hAnsi="Times New Roman" w:cs="Times New Roman"/>
          <w:sz w:val="24"/>
        </w:rPr>
        <w:t>(Putra, 2014)</w:t>
      </w:r>
      <w:r w:rsidR="006414EE">
        <w:rPr>
          <w:rFonts w:ascii="Times New Roman" w:hAnsi="Times New Roman" w:cs="Times New Roman"/>
          <w:sz w:val="24"/>
          <w:szCs w:val="24"/>
        </w:rPr>
        <w:fldChar w:fldCharType="end"/>
      </w:r>
      <w:r w:rsidRPr="00277597">
        <w:rPr>
          <w:rFonts w:ascii="Times New Roman" w:hAnsi="Times New Roman" w:cs="Times New Roman"/>
          <w:sz w:val="24"/>
          <w:szCs w:val="24"/>
        </w:rPr>
        <w:t xml:space="preserve">. Another study, in Anjani Cave, Central Java, consisted of three species of bats namely </w:t>
      </w:r>
      <w:r w:rsidRPr="00277597">
        <w:rPr>
          <w:rFonts w:ascii="Times New Roman" w:hAnsi="Times New Roman" w:cs="Times New Roman"/>
          <w:i/>
          <w:sz w:val="24"/>
          <w:szCs w:val="24"/>
        </w:rPr>
        <w:t>Rhinolophus sp., Hipposideros larvatus</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Hipposideros sp.</w:t>
      </w:r>
      <w:r w:rsidRPr="00277597">
        <w:rPr>
          <w:rFonts w:ascii="Times New Roman" w:hAnsi="Times New Roman" w:cs="Times New Roman"/>
          <w:sz w:val="24"/>
          <w:szCs w:val="24"/>
        </w:rPr>
        <w:t xml:space="preserve"> found 1 ectoparasite genus, </w:t>
      </w:r>
      <w:r w:rsidRPr="00277597">
        <w:rPr>
          <w:rFonts w:ascii="Times New Roman" w:hAnsi="Times New Roman" w:cs="Times New Roman"/>
          <w:i/>
          <w:sz w:val="24"/>
          <w:szCs w:val="24"/>
        </w:rPr>
        <w:t>Ectopsocopsis sp</w:t>
      </w:r>
      <w:r w:rsidRPr="00277597">
        <w:rPr>
          <w:rFonts w:ascii="Times New Roman" w:hAnsi="Times New Roman" w:cs="Times New Roman"/>
          <w:sz w:val="24"/>
          <w:szCs w:val="24"/>
        </w:rPr>
        <w:t xml:space="preserve">. from Ectopsocidae family </w:t>
      </w:r>
      <w:r w:rsidR="006414EE">
        <w:rPr>
          <w:rFonts w:ascii="Times New Roman" w:hAnsi="Times New Roman" w:cs="Times New Roman"/>
          <w:sz w:val="24"/>
          <w:szCs w:val="24"/>
        </w:rPr>
        <w:fldChar w:fldCharType="begin"/>
      </w:r>
      <w:r w:rsidR="006414EE">
        <w:rPr>
          <w:rFonts w:ascii="Times New Roman" w:hAnsi="Times New Roman" w:cs="Times New Roman"/>
          <w:sz w:val="24"/>
          <w:szCs w:val="24"/>
        </w:rPr>
        <w:instrText xml:space="preserve"> ADDIN ZOTERO_ITEM CSL_CITATION {"citationID":"WHuy5gtL","properties":{"formattedCitation":"(Sari et al., 2015)","plainCitation":"(Sari et al., 2015)","noteIndex":0},"citationItems":[{"id":15,"uris":["http://zotero.org/users/local/WOL0MC1u/items/2QKLYLW7"],"uri":["http://zotero.org/users/local/WOL0MC1u/items/2QKLYLW7"],"itemData":{"id":15,"type":"webpage","abstract":"Jadi  untuk  jenis  ektoparasit  yang  ditemukan  dari  masing  masing  inang  (  kelelawar)  ternyata  memiliki  ordo  dan  genus  yang  sama  yaitu  ordo  Psocoptera  dan  genus","language":"id","title":"Identifikasi Ektoparasit pada Kelelawar ( Chiroptera ) di Gua Anjani, Purworejo, Jawa Tengah","URL":"https://123dok.com/document/y957m1jz-identifikasi-ektoparasit-kelelawar-chiroptera-anjani-purworejo-jawa-tengah.html","author":[{"family":"Sari","given":"Novita Desy"},{"family":"Putrisari","given":""},{"family":"Fajar","given":"Muhammad F R"},{"family":"Suwarni","given":"Sri"},{"family":"Robiansah","given":"Dhanang"}],"accessed":{"date-parts":[["2021",6,17]]},"issued":{"date-parts":[["2015"]]}}}],"schema":"https://github.com/citation-style-language/schema/raw/master/csl-citation.json"} </w:instrText>
      </w:r>
      <w:r w:rsidR="006414EE">
        <w:rPr>
          <w:rFonts w:ascii="Times New Roman" w:hAnsi="Times New Roman" w:cs="Times New Roman"/>
          <w:sz w:val="24"/>
          <w:szCs w:val="24"/>
        </w:rPr>
        <w:fldChar w:fldCharType="separate"/>
      </w:r>
      <w:r w:rsidR="006414EE" w:rsidRPr="006414EE">
        <w:rPr>
          <w:rFonts w:ascii="Times New Roman" w:hAnsi="Times New Roman" w:cs="Times New Roman"/>
          <w:sz w:val="24"/>
        </w:rPr>
        <w:t>(Sari et al., 2015)</w:t>
      </w:r>
      <w:r w:rsidR="006414EE">
        <w:rPr>
          <w:rFonts w:ascii="Times New Roman" w:hAnsi="Times New Roman" w:cs="Times New Roman"/>
          <w:sz w:val="24"/>
          <w:szCs w:val="24"/>
        </w:rPr>
        <w:fldChar w:fldCharType="end"/>
      </w:r>
      <w:r w:rsidRPr="00277597">
        <w:rPr>
          <w:rFonts w:ascii="Times New Roman" w:hAnsi="Times New Roman" w:cs="Times New Roman"/>
          <w:sz w:val="24"/>
          <w:szCs w:val="24"/>
        </w:rPr>
        <w:t xml:space="preserve">. Meanwhile, research in the Lombok area is still very minimal, recorded two studies, mentioning that there are 3 species of ectoparasites namely </w:t>
      </w:r>
      <w:r w:rsidRPr="00277597">
        <w:rPr>
          <w:rFonts w:ascii="Times New Roman" w:hAnsi="Times New Roman" w:cs="Times New Roman"/>
          <w:i/>
          <w:sz w:val="24"/>
          <w:szCs w:val="24"/>
        </w:rPr>
        <w:t>Megistopoda aranae, Dermacentor sp.,</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 xml:space="preserve">Nycteribia kolenati </w:t>
      </w:r>
      <w:r w:rsidR="00F049E2">
        <w:rPr>
          <w:rFonts w:ascii="Times New Roman" w:hAnsi="Times New Roman" w:cs="Times New Roman"/>
          <w:i/>
          <w:sz w:val="24"/>
          <w:szCs w:val="24"/>
        </w:rPr>
        <w:fldChar w:fldCharType="begin"/>
      </w:r>
      <w:r w:rsidR="00F049E2">
        <w:rPr>
          <w:rFonts w:ascii="Times New Roman" w:hAnsi="Times New Roman" w:cs="Times New Roman"/>
          <w:i/>
          <w:sz w:val="24"/>
          <w:szCs w:val="24"/>
        </w:rPr>
        <w:instrText xml:space="preserve"> ADDIN ZOTERO_ITEM CSL_CITATION {"citationID":"ulLIbzMI","properties":{"formattedCitation":"(Poerwanto et al., 2020)","plainCitation":"(Poerwanto et al., 2020)","noteIndex":0},"citationItems":[{"id":111,"uris":["http://zotero.org/users/local/WOL0MC1u/items/IHGYT5PI"],"uri":["http://zotero.org/users/local/WOL0MC1u/items/IHGYT5PI"],"itemData":{"id":111,"type":"article-journal","abstract":"Ectoparasites in bats can cause a decrease in health and can be a disease vector. Ectoparasites found in bats are generally members of the Insect Class and Arachnida Class. This study was aim to determine the diversity of ectoparasites in bats of the Microchiroptera suborder in Jepang Cave, Plawangan Hill, Sleman, Yogyakarta and knowing various factors that influence the existence of these ectoparasites in bats. Catching bats is done by mist net, bats are anesthetized and morphometric measurements are carried out. Descriptive methods are used to identify bats and their ectoparasites and analyze the abundance of ectoparasites using prevalence and intensity. Identification of ectoparasites were carried out in the Animal Systematic Laboratory of the Parasitology Section of the Faculty of Biology, Universitas Gadjah Mada, by using the book of ectoparasites identification. Bat species were ound include Miniopterus schreibersii and Rhinolopus pusillus. The results showed that ectoparasite species were found in the bats of the Microchiroptera Suborder from the Subclass Acarina and the Insect Class. The species of Subclass Acarina found were Periglischrus sp., Spinturnix plecotinus, Blattisocius sp., And Glycyphagus sp. Species of the Insect Class found include Megastrebla sp., Stylidia caudata, Basilia sp., and Brachytarsina sp. The prevalence of R. pussilus in Jepang Cave, was 66.67% and it is frequent. The ectoparasite intensity category of Periglischrus sp. was 0.72, meanwhile Glycyphagus sp. and Stylidia caudata were 0.06, which is very low.","container-title":"Jurnal Veteriner","DOI":"10.19087/jveteriner.2020.21.4.629","ISSN":"14118327, 24775665","issue":"4","journalAbbreviation":"jveteriner","page":"629-636","source":"DOI.org (Crossref)","title":"ECTOPARASITES DIVERSITY OF MICROCHIROPTERA BATS SUBORDER IN JEPANG CAVE, PLAWANGAN HILL, SLEMAN, YOGYAKARTA","volume":"21","author":[{"family":"Poerwanto","given":"Soenarwan Hery"},{"family":"Ridhwan","given":"Luqman Rasyid"},{"family":"Giyantolin","given":"Giyantolin"},{"family":"Ginawati","given":"Dhea"},{"family":"Paramitha","given":"Desak Putu Raka"}],"issued":{"date-parts":[["2020",12,30]]}}}],"schema":"https://github.com/citation-style-language/schema/raw/master/csl-citation.json"} </w:instrText>
      </w:r>
      <w:r w:rsidR="00F049E2">
        <w:rPr>
          <w:rFonts w:ascii="Times New Roman" w:hAnsi="Times New Roman" w:cs="Times New Roman"/>
          <w:i/>
          <w:sz w:val="24"/>
          <w:szCs w:val="24"/>
        </w:rPr>
        <w:fldChar w:fldCharType="separate"/>
      </w:r>
      <w:r w:rsidR="00F049E2" w:rsidRPr="00F049E2">
        <w:rPr>
          <w:rFonts w:ascii="Times New Roman" w:hAnsi="Times New Roman" w:cs="Times New Roman"/>
          <w:sz w:val="24"/>
        </w:rPr>
        <w:t>(Poerwanto et al., 2020)</w:t>
      </w:r>
      <w:r w:rsidR="00F049E2">
        <w:rPr>
          <w:rFonts w:ascii="Times New Roman" w:hAnsi="Times New Roman" w:cs="Times New Roman"/>
          <w:i/>
          <w:sz w:val="24"/>
          <w:szCs w:val="24"/>
        </w:rPr>
        <w:fldChar w:fldCharType="end"/>
      </w:r>
      <w:r w:rsidRPr="00EB0A65">
        <w:rPr>
          <w:rFonts w:ascii="Times New Roman" w:hAnsi="Times New Roman" w:cs="Times New Roman"/>
          <w:color w:val="FF0000"/>
          <w:sz w:val="24"/>
          <w:szCs w:val="24"/>
        </w:rPr>
        <w:t xml:space="preserve"> </w:t>
      </w:r>
      <w:r w:rsidRPr="00277597">
        <w:rPr>
          <w:rFonts w:ascii="Times New Roman" w:hAnsi="Times New Roman" w:cs="Times New Roman"/>
          <w:sz w:val="24"/>
          <w:szCs w:val="24"/>
        </w:rPr>
        <w:t xml:space="preserve">and mentioning that of the 2 types of bats studied were </w:t>
      </w:r>
      <w:r w:rsidRPr="00277597">
        <w:rPr>
          <w:rFonts w:ascii="Times New Roman" w:hAnsi="Times New Roman" w:cs="Times New Roman"/>
          <w:i/>
          <w:sz w:val="24"/>
          <w:szCs w:val="24"/>
        </w:rPr>
        <w:t>Macroglossus minimus</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Eonycteris spelaea</w:t>
      </w:r>
      <w:r w:rsidRPr="00277597">
        <w:rPr>
          <w:rFonts w:ascii="Times New Roman" w:hAnsi="Times New Roman" w:cs="Times New Roman"/>
          <w:sz w:val="24"/>
          <w:szCs w:val="24"/>
        </w:rPr>
        <w:t xml:space="preserve"> there were 4 types of ticks namely </w:t>
      </w:r>
      <w:r w:rsidRPr="00277597">
        <w:rPr>
          <w:rFonts w:ascii="Times New Roman" w:hAnsi="Times New Roman" w:cs="Times New Roman"/>
          <w:i/>
          <w:sz w:val="24"/>
          <w:szCs w:val="24"/>
        </w:rPr>
        <w:t>Ixodes sp., Amblyomma sp., Dermacentor sp.,</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Rhipicephalus sp.</w:t>
      </w:r>
      <w:r w:rsidRPr="00277597">
        <w:rPr>
          <w:rFonts w:ascii="Times New Roman" w:hAnsi="Times New Roman" w:cs="Times New Roman"/>
          <w:sz w:val="24"/>
          <w:szCs w:val="24"/>
        </w:rPr>
        <w:t xml:space="preserve"> </w:t>
      </w:r>
    </w:p>
    <w:p w:rsidR="00277597" w:rsidRPr="00277597" w:rsidRDefault="00277597" w:rsidP="00277597">
      <w:pPr>
        <w:spacing w:after="0" w:line="240" w:lineRule="auto"/>
        <w:ind w:firstLine="567"/>
        <w:jc w:val="both"/>
        <w:rPr>
          <w:rFonts w:ascii="Times New Roman" w:hAnsi="Times New Roman" w:cs="Times New Roman"/>
          <w:sz w:val="24"/>
          <w:szCs w:val="24"/>
        </w:rPr>
      </w:pPr>
      <w:r w:rsidRPr="00277597">
        <w:rPr>
          <w:rFonts w:ascii="Times New Roman" w:hAnsi="Times New Roman" w:cs="Times New Roman"/>
          <w:sz w:val="24"/>
          <w:szCs w:val="24"/>
        </w:rPr>
        <w:t xml:space="preserve">Furthermore, research on ectoparasites in bats has been carried out in several countries in the world. For example, in Brazil, it was noted that from 2 family Phyllostomidae and Mormoopidae examined, namely </w:t>
      </w:r>
      <w:r w:rsidRPr="00277597">
        <w:rPr>
          <w:rFonts w:ascii="Times New Roman" w:hAnsi="Times New Roman" w:cs="Times New Roman"/>
          <w:i/>
          <w:sz w:val="24"/>
          <w:szCs w:val="24"/>
        </w:rPr>
        <w:t>Artibeus planirostris</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Carolia perspicillata</w:t>
      </w:r>
      <w:r w:rsidRPr="00277597">
        <w:rPr>
          <w:rFonts w:ascii="Times New Roman" w:hAnsi="Times New Roman" w:cs="Times New Roman"/>
          <w:sz w:val="24"/>
          <w:szCs w:val="24"/>
        </w:rPr>
        <w:t xml:space="preserve"> there were 5 species of tick that were identified including </w:t>
      </w:r>
      <w:r w:rsidRPr="00277597">
        <w:rPr>
          <w:rFonts w:ascii="Times New Roman" w:hAnsi="Times New Roman" w:cs="Times New Roman"/>
          <w:i/>
          <w:sz w:val="24"/>
          <w:szCs w:val="24"/>
        </w:rPr>
        <w:t>Nothoaspis amazoniensis, Ornithodoros cavernicolous, Ornithodoros fonsecai, Ornithodoros hasei,</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Ornithodoros marinkellei</w:t>
      </w:r>
      <w:r w:rsidRPr="00277597">
        <w:rPr>
          <w:rFonts w:ascii="Times New Roman" w:hAnsi="Times New Roman" w:cs="Times New Roman"/>
          <w:sz w:val="24"/>
          <w:szCs w:val="24"/>
        </w:rPr>
        <w:t xml:space="preserve"> </w:t>
      </w:r>
      <w:r w:rsidR="006414EE">
        <w:rPr>
          <w:rFonts w:ascii="Times New Roman" w:hAnsi="Times New Roman" w:cs="Times New Roman"/>
          <w:sz w:val="24"/>
          <w:szCs w:val="24"/>
        </w:rPr>
        <w:fldChar w:fldCharType="begin"/>
      </w:r>
      <w:r w:rsidR="00A84C52">
        <w:rPr>
          <w:rFonts w:ascii="Times New Roman" w:hAnsi="Times New Roman" w:cs="Times New Roman"/>
          <w:sz w:val="24"/>
          <w:szCs w:val="24"/>
        </w:rPr>
        <w:instrText xml:space="preserve"> ADDIN ZOTERO_ITEM CSL_CITATION {"citationID":"jLPQnxMD","properties":{"formattedCitation":"(H. R. Luz et al., 2016)","plainCitation":"(H. R. Luz et al., 2016)","noteIndex":0},"citationItems":[{"id":17,"uris":["http://zotero.org/users/local/WOL0MC1u/items/Z95F8I26"],"uri":["http://zotero.org/users/local/WOL0MC1u/items/Z95F8I26"],"itemData":{"id":17,"type":"article-journal","abstract":"Abstract In this paper, the authors report ticks parasitizing bats from the Serra das Almas Natural Reserve (RPPN) located in the municipality of Crateús, state of Ceará, in the semiarid Caatinga biome of northeastern Brazil. The study was carried out during nine nights in the dry season (July 2012) and 10 nights in the rainy season (February 2013). Only bats of the Phyllostomidae and Mormoopidae families were parasitized by ticks. The species Artibeus planirostris and Carolia perspicillata were the most parasitized. A total of 409 larvae were collected and classified into three genera: Antricola (n = 1), Nothoaspis (n = 1) and Ornithodoros (n = 407). Four species were morphologically identified as Nothoaspis amazoniensis, Ornithodoros cavernicolous, Ornithodoros fonsecai, Ornithodoros hasei, and Ornithodoros marinkellei. Ornithodoros hasei was the most common tick associated with bats in the current study. The present study expand the distributional ranges of at least three soft ticks into the Caatinga biome, and highlight an unexpected richness of argasid ticks inhabiting this arid ecosystem.\n          , \n            Resumo Neste artigo, os autores relatam carrapatos parasitando morcegos da Serra das Almas Reserva Natural (RPPN), localizada no município de Crateús, Estado do Ceará, no bioma semi-árido da Caatinga no nordeste do Brasil. O estudo foi realizado durante nove noites, na estação seca (julho de 2012) e 10 noites, na estação chuvosa (fevereiro de 2013). Apenas morcegos das famílias Phyllostomidae e Mormoopidae estavam parasitados por carrapatos. As espécies Artibeus planirostris e Carolia perspicillata foram as mais parasitadas. Um total de 409 larvas foram coletadas e classificadas em três gêneros: Antricola (n = 1), Nothoaspis (n = 1) e Ornithodoros (n = 407). Quatro espécies foram identificadas morfologicamente como Nothoaspis amazoniensis, Ornithodoros cavernicolous, Ornithodoros fonsecai, Ornithodoros hasei e Ornithodoros marinkellei. Ornithodoros hasei foi a espécie de carrapato mais comum associada com morcegos no presente estudo. O presente estudo expande a distribuição de, pelo menos, três espécies de argasideos para o bioma Caatinga, e destaca a inesperada riqueza de espécies habitando este árido ecossistema.","container-title":"Revista Brasileira de Parasitologia Veterinária","DOI":"10.1590/s1984-29612016083","ISSN":"1984-2961, 0103-846X","issue":"4","journalAbbreviation":"Rev. Bras. Parasitol. Vet.","page":"484-491","source":"DOI.org (Crossref)","title":"Ticks parasitizing bats (Mammalia: Chiroptera) in the Caatinga Biome, Brazil","title-short":"Ticks parasitizing bats (Mammalia","volume":"25","author":[{"family":"Luz","given":"Hermes Ribeiro"},{"family":"Muñoz-Leal","given":"Sebastián"},{"family":"Almeida","given":"Juliana Cardoso","dropping-particle":"de"},{"family":"Faccini","given":"João Luiz Horacio"},{"family":"Labruna","given":"Marcelo Bahia"}],"issued":{"date-parts":[["2016",12,8]]}}}],"schema":"https://github.com/citation-style-language/schema/raw/master/csl-citation.json"} </w:instrText>
      </w:r>
      <w:r w:rsidR="006414EE">
        <w:rPr>
          <w:rFonts w:ascii="Times New Roman" w:hAnsi="Times New Roman" w:cs="Times New Roman"/>
          <w:sz w:val="24"/>
          <w:szCs w:val="24"/>
        </w:rPr>
        <w:fldChar w:fldCharType="separate"/>
      </w:r>
      <w:r w:rsidR="00A84C52" w:rsidRPr="00A84C52">
        <w:rPr>
          <w:rFonts w:ascii="Times New Roman" w:hAnsi="Times New Roman" w:cs="Times New Roman"/>
          <w:sz w:val="24"/>
        </w:rPr>
        <w:t>(H. R. Luz et al., 2016)</w:t>
      </w:r>
      <w:r w:rsidR="006414EE">
        <w:rPr>
          <w:rFonts w:ascii="Times New Roman" w:hAnsi="Times New Roman" w:cs="Times New Roman"/>
          <w:sz w:val="24"/>
          <w:szCs w:val="24"/>
        </w:rPr>
        <w:fldChar w:fldCharType="end"/>
      </w:r>
      <w:r w:rsidRPr="00277597">
        <w:rPr>
          <w:rFonts w:ascii="Times New Roman" w:hAnsi="Times New Roman" w:cs="Times New Roman"/>
          <w:sz w:val="24"/>
          <w:szCs w:val="24"/>
        </w:rPr>
        <w:t xml:space="preserve">. Furthermore, in Central Europe, based on examination of 4 bats of </w:t>
      </w:r>
      <w:r w:rsidRPr="00277597">
        <w:rPr>
          <w:rFonts w:ascii="Times New Roman" w:hAnsi="Times New Roman" w:cs="Times New Roman"/>
          <w:i/>
          <w:sz w:val="24"/>
          <w:szCs w:val="24"/>
        </w:rPr>
        <w:t>Miniopterus schreibersii, Myotis blythii, Myotis capaccinii</w:t>
      </w:r>
      <w:r w:rsidRPr="00277597">
        <w:rPr>
          <w:rFonts w:ascii="Times New Roman" w:hAnsi="Times New Roman" w:cs="Times New Roman"/>
          <w:sz w:val="24"/>
          <w:szCs w:val="24"/>
        </w:rPr>
        <w:t xml:space="preserve"> and </w:t>
      </w:r>
      <w:r w:rsidRPr="00277597">
        <w:rPr>
          <w:rFonts w:ascii="Times New Roman" w:hAnsi="Times New Roman" w:cs="Times New Roman"/>
          <w:i/>
          <w:sz w:val="24"/>
          <w:szCs w:val="24"/>
        </w:rPr>
        <w:t>Rhinolophus ferrumequinum</w:t>
      </w:r>
      <w:r w:rsidRPr="00277597">
        <w:rPr>
          <w:rFonts w:ascii="Times New Roman" w:hAnsi="Times New Roman" w:cs="Times New Roman"/>
          <w:sz w:val="24"/>
          <w:szCs w:val="24"/>
        </w:rPr>
        <w:t xml:space="preserve">, there were 45 bat flies that were successfully identified </w:t>
      </w:r>
      <w:r w:rsidR="00EB0A65">
        <w:rPr>
          <w:rFonts w:ascii="Times New Roman" w:hAnsi="Times New Roman" w:cs="Times New Roman"/>
          <w:sz w:val="24"/>
          <w:szCs w:val="24"/>
        </w:rPr>
        <w:fldChar w:fldCharType="begin"/>
      </w:r>
      <w:r w:rsidR="00EB0A65">
        <w:rPr>
          <w:rFonts w:ascii="Times New Roman" w:hAnsi="Times New Roman" w:cs="Times New Roman"/>
          <w:sz w:val="24"/>
          <w:szCs w:val="24"/>
        </w:rPr>
        <w:instrText xml:space="preserve"> ADDIN ZOTERO_ITEM CSL_CITATION {"citationID":"H7IRlJMC","properties":{"formattedCitation":"(Haelewaters et al., 2017)","plainCitation":"(Haelewaters et al., 2017)","noteIndex":0},"citationItems":[{"id":19,"uris":["http://zotero.org/users/local/WOL0MC1u/items/ER4UGFY6"],"uri":["http://zotero.org/users/local/WOL0MC1u/items/ER4UGFY6"],"itemData":{"id":19,"type":"article-journal","abstract":"Bat flies (Streblidae and Nycteribiidae) are among the most specialized families of the order Diptera. Members of these two related families have an obligate ectoparasitic lifestyle on bats, and they are known disease vectors for their hosts. However, bat flies have their own ectoparasites: fungi of the order Laboulbeniales. In Europe, members of the Nycteribiidae are parasitized by four species belonging to the genus Arthrorhynchus. We carried out a systematic survey of the distribution and fungus-bat fly associations of the genus in central Europe (Hungary, Romania).","container-title":"Parasites &amp; Vectors","DOI":"10.1186/s13071-017-2022-y","ISSN":"1756-3305","issue":"1","journalAbbreviation":"Parasites Vectors","language":"en","page":"96","source":"Springer Link","title":"Parasites of parasites of bats: Laboulbeniales (Fungi: Ascomycota) on bat flies (Diptera: Nycteribiidae) in central Europe","title-short":"Parasites of parasites of bats","volume":"10","author":[{"family":"Haelewaters","given":"Danny"},{"family":"Pfliegler","given":"Walter P."},{"family":"Szentiványi","given":"Tamara"},{"family":"Földvári","given":"Mihály"},{"family":"Sándor","given":"Attila D."},{"family":"Barti","given":"Levente"},{"family":"Camacho","given":"Jasmin J."},{"family":"Gort","given":"Gerrit"},{"family":"Estók","given":"Péter"},{"family":"Hiller","given":"Thomas"},{"family":"Dick","given":"Carl W."},{"family":"Pfister","given":"Donald H."}],"issued":{"date-parts":[["2017",2,21]]}}}],"schema":"https://github.com/citation-style-language/schema/raw/master/csl-citation.json"} </w:instrText>
      </w:r>
      <w:r w:rsidR="00EB0A65">
        <w:rPr>
          <w:rFonts w:ascii="Times New Roman" w:hAnsi="Times New Roman" w:cs="Times New Roman"/>
          <w:sz w:val="24"/>
          <w:szCs w:val="24"/>
        </w:rPr>
        <w:fldChar w:fldCharType="separate"/>
      </w:r>
      <w:r w:rsidR="00EB0A65" w:rsidRPr="00EB0A65">
        <w:rPr>
          <w:rFonts w:ascii="Times New Roman" w:hAnsi="Times New Roman" w:cs="Times New Roman"/>
          <w:sz w:val="24"/>
        </w:rPr>
        <w:t>(Haelewaters et al., 2017)</w:t>
      </w:r>
      <w:r w:rsidR="00EB0A65">
        <w:rPr>
          <w:rFonts w:ascii="Times New Roman" w:hAnsi="Times New Roman" w:cs="Times New Roman"/>
          <w:sz w:val="24"/>
          <w:szCs w:val="24"/>
        </w:rPr>
        <w:fldChar w:fldCharType="end"/>
      </w:r>
      <w:r w:rsidRPr="00277597">
        <w:rPr>
          <w:rFonts w:ascii="Times New Roman" w:hAnsi="Times New Roman" w:cs="Times New Roman"/>
          <w:sz w:val="24"/>
          <w:szCs w:val="24"/>
        </w:rPr>
        <w:t xml:space="preserve">. In the Philippines of 150 bats captured in 11 caves there were 11 species of ectoparasites that were identified among them from the arthropod class, there were 587 ectoparasites representing 21 species, and 5 families (Acari: Argasidae and Spinturnicidae; Diptera: Nycteribiidae and Streblidae; and Siphonaptera: Ischnopsyllidae). The new record include 10 ectoparasite species including </w:t>
      </w:r>
      <w:r w:rsidRPr="00277597">
        <w:rPr>
          <w:rFonts w:ascii="Times New Roman" w:hAnsi="Times New Roman" w:cs="Times New Roman"/>
          <w:i/>
          <w:sz w:val="24"/>
          <w:szCs w:val="24"/>
        </w:rPr>
        <w:t>Brachytarsina cucullata</w:t>
      </w:r>
      <w:r w:rsidRPr="00277597">
        <w:rPr>
          <w:rFonts w:ascii="Times New Roman" w:hAnsi="Times New Roman" w:cs="Times New Roman"/>
          <w:sz w:val="24"/>
          <w:szCs w:val="24"/>
        </w:rPr>
        <w:t xml:space="preserve"> (Jobling 1934), </w:t>
      </w:r>
      <w:r w:rsidRPr="00277597">
        <w:rPr>
          <w:rFonts w:ascii="Times New Roman" w:hAnsi="Times New Roman" w:cs="Times New Roman"/>
          <w:i/>
          <w:sz w:val="24"/>
          <w:szCs w:val="24"/>
        </w:rPr>
        <w:t>B. proxima</w:t>
      </w:r>
      <w:r w:rsidRPr="00277597">
        <w:rPr>
          <w:rFonts w:ascii="Times New Roman" w:hAnsi="Times New Roman" w:cs="Times New Roman"/>
          <w:sz w:val="24"/>
          <w:szCs w:val="24"/>
        </w:rPr>
        <w:t xml:space="preserve"> (Jobling, 1951), </w:t>
      </w:r>
      <w:r w:rsidRPr="00277597">
        <w:rPr>
          <w:rFonts w:ascii="Times New Roman" w:hAnsi="Times New Roman" w:cs="Times New Roman"/>
          <w:i/>
          <w:sz w:val="24"/>
          <w:szCs w:val="24"/>
        </w:rPr>
        <w:t>B. werneri</w:t>
      </w:r>
      <w:r w:rsidRPr="00277597">
        <w:rPr>
          <w:rFonts w:ascii="Times New Roman" w:hAnsi="Times New Roman" w:cs="Times New Roman"/>
          <w:sz w:val="24"/>
          <w:szCs w:val="24"/>
        </w:rPr>
        <w:t xml:space="preserve"> (Jobling 1951), </w:t>
      </w:r>
      <w:r w:rsidRPr="00277597">
        <w:rPr>
          <w:rFonts w:ascii="Times New Roman" w:hAnsi="Times New Roman" w:cs="Times New Roman"/>
          <w:i/>
          <w:sz w:val="24"/>
          <w:szCs w:val="24"/>
        </w:rPr>
        <w:t>Raymondia pseudopagodarum</w:t>
      </w:r>
      <w:r w:rsidRPr="00277597">
        <w:rPr>
          <w:rFonts w:ascii="Times New Roman" w:hAnsi="Times New Roman" w:cs="Times New Roman"/>
          <w:sz w:val="24"/>
          <w:szCs w:val="24"/>
        </w:rPr>
        <w:t xml:space="preserve"> (Jobling 1951), </w:t>
      </w:r>
      <w:r w:rsidRPr="00277597">
        <w:rPr>
          <w:rFonts w:ascii="Times New Roman" w:hAnsi="Times New Roman" w:cs="Times New Roman"/>
          <w:i/>
          <w:sz w:val="24"/>
          <w:szCs w:val="24"/>
        </w:rPr>
        <w:t>Eucampsipoda philippinensis</w:t>
      </w:r>
      <w:r w:rsidRPr="00277597">
        <w:rPr>
          <w:rFonts w:ascii="Times New Roman" w:hAnsi="Times New Roman" w:cs="Times New Roman"/>
          <w:sz w:val="24"/>
          <w:szCs w:val="24"/>
        </w:rPr>
        <w:t xml:space="preserve"> (Ferris 1924), </w:t>
      </w:r>
      <w:r w:rsidRPr="00277597">
        <w:rPr>
          <w:rFonts w:ascii="Times New Roman" w:hAnsi="Times New Roman" w:cs="Times New Roman"/>
          <w:i/>
          <w:sz w:val="24"/>
          <w:szCs w:val="24"/>
        </w:rPr>
        <w:t>Nycteribia allotopa</w:t>
      </w:r>
      <w:r w:rsidRPr="00277597">
        <w:rPr>
          <w:rFonts w:ascii="Times New Roman" w:hAnsi="Times New Roman" w:cs="Times New Roman"/>
          <w:sz w:val="24"/>
          <w:szCs w:val="24"/>
        </w:rPr>
        <w:t xml:space="preserve"> (Speiser 1901), </w:t>
      </w:r>
      <w:r w:rsidRPr="00277597">
        <w:rPr>
          <w:rFonts w:ascii="Times New Roman" w:hAnsi="Times New Roman" w:cs="Times New Roman"/>
          <w:i/>
          <w:sz w:val="24"/>
          <w:szCs w:val="24"/>
        </w:rPr>
        <w:t>Nycteribia allotopoides</w:t>
      </w:r>
      <w:r w:rsidRPr="00277597">
        <w:rPr>
          <w:rFonts w:ascii="Times New Roman" w:hAnsi="Times New Roman" w:cs="Times New Roman"/>
          <w:sz w:val="24"/>
          <w:szCs w:val="24"/>
        </w:rPr>
        <w:t xml:space="preserve"> (Theodor 1963), </w:t>
      </w:r>
      <w:r w:rsidRPr="00277597">
        <w:rPr>
          <w:rFonts w:ascii="Times New Roman" w:hAnsi="Times New Roman" w:cs="Times New Roman"/>
          <w:i/>
          <w:sz w:val="24"/>
          <w:szCs w:val="24"/>
        </w:rPr>
        <w:t>Nycteribia parvuloides</w:t>
      </w:r>
      <w:r w:rsidRPr="00277597">
        <w:rPr>
          <w:rFonts w:ascii="Times New Roman" w:hAnsi="Times New Roman" w:cs="Times New Roman"/>
          <w:sz w:val="24"/>
          <w:szCs w:val="24"/>
        </w:rPr>
        <w:t xml:space="preserve"> (Theodor 1963), </w:t>
      </w:r>
      <w:r w:rsidRPr="00277597">
        <w:rPr>
          <w:rFonts w:ascii="Times New Roman" w:hAnsi="Times New Roman" w:cs="Times New Roman"/>
          <w:i/>
          <w:sz w:val="24"/>
          <w:szCs w:val="24"/>
        </w:rPr>
        <w:t xml:space="preserve">Ancystropus taprobanius </w:t>
      </w:r>
      <w:r w:rsidRPr="00277597">
        <w:rPr>
          <w:rFonts w:ascii="Times New Roman" w:hAnsi="Times New Roman" w:cs="Times New Roman"/>
          <w:sz w:val="24"/>
          <w:szCs w:val="24"/>
        </w:rPr>
        <w:t xml:space="preserve">(Turk 1950), and </w:t>
      </w:r>
      <w:r w:rsidRPr="00277597">
        <w:rPr>
          <w:rFonts w:ascii="Times New Roman" w:hAnsi="Times New Roman" w:cs="Times New Roman"/>
          <w:i/>
          <w:sz w:val="24"/>
          <w:szCs w:val="24"/>
        </w:rPr>
        <w:t>Carios batuensis</w:t>
      </w:r>
      <w:r w:rsidRPr="00277597">
        <w:rPr>
          <w:rFonts w:ascii="Times New Roman" w:hAnsi="Times New Roman" w:cs="Times New Roman"/>
          <w:sz w:val="24"/>
          <w:szCs w:val="24"/>
        </w:rPr>
        <w:t xml:space="preserve"> (Hirst 1929) </w:t>
      </w:r>
      <w:r w:rsidR="00EB0A65">
        <w:rPr>
          <w:rFonts w:ascii="Times New Roman" w:hAnsi="Times New Roman" w:cs="Times New Roman"/>
          <w:sz w:val="24"/>
          <w:szCs w:val="24"/>
        </w:rPr>
        <w:fldChar w:fldCharType="begin"/>
      </w:r>
      <w:r w:rsidR="00EB0A65">
        <w:rPr>
          <w:rFonts w:ascii="Times New Roman" w:hAnsi="Times New Roman" w:cs="Times New Roman"/>
          <w:sz w:val="24"/>
          <w:szCs w:val="24"/>
        </w:rPr>
        <w:instrText xml:space="preserve"> ADDIN ZOTERO_ITEM CSL_CITATION {"citationID":"C3e2zB7c","properties":{"formattedCitation":"(Amarga et al., 2017)","plainCitation":"(Amarga et al., 2017)","noteIndex":0},"citationItems":[{"id":23,"uris":["http://zotero.org/users/local/WOL0MC1u/items/LE9SNKC5"],"uri":["http://zotero.org/users/local/WOL0MC1u/items/LE9SNKC5"],"itemData":{"id":23,"type":"article-journal","abstract":"This paper constitutes the first ectoparasite faunal survey of bats for Marinduque Island, Philippines. From 1–12 June 2010, 150 bats belonging to 11 species were captured in 11 caves on the island. Each bat was sampled for ectoparasitic arthropods, and a total of 587 individuals representing 21 species, belonging to five families (Acari: Argasidae and Spinturnicidae; Diptera: Nycteribiidae and Streblidae; and Siphonaptera: Ischnopsyllidae) were collected. New host records (new host record) in the Philippines for Brachytarsina cucullata Jobling 1934, B. proxima Jobling 1951, B. werneri Jobling 1951, Raymondia pseudopagodarum Jobling 1951, Eucampsipoda philippinensis Ferris 1924, Nycteribia allotopa Speiser 1901, Nycteribia allotopoides Theodor 1963, Nycteribia parvuloides Theodor 1963, Ancystropus taprobanius (Turk 1950), and Carios batuensis Hirst 1929 were documented. A checklist of the ectoparasitic species known from the Philippines, their distribution, and bat host species is provided.","container-title":"Check List","DOI":"10.15560/13.1.2029","ISSN":"1809-127X","issue":"1","journalAbbreviation":"cl","page":"2029","source":"DOI.org (Crossref)","title":"Checklist of ectoparasitic arthropods among cave-dwelling bats from Marinduque Island, Philippines","volume":"13","author":[{"family":"Amarga","given":"Ace Kevin S."},{"family":"Alviola","given":"Philip A."},{"family":"Lit, Jr.","given":"Ireneo L."},{"family":"Yap","given":"Sheryl A."}],"issued":{"date-parts":[["2017",1,5]]}}}],"schema":"https://github.com/citation-style-language/schema/raw/master/csl-citation.json"} </w:instrText>
      </w:r>
      <w:r w:rsidR="00EB0A65">
        <w:rPr>
          <w:rFonts w:ascii="Times New Roman" w:hAnsi="Times New Roman" w:cs="Times New Roman"/>
          <w:sz w:val="24"/>
          <w:szCs w:val="24"/>
        </w:rPr>
        <w:fldChar w:fldCharType="separate"/>
      </w:r>
      <w:r w:rsidR="00EB0A65" w:rsidRPr="00EB0A65">
        <w:rPr>
          <w:rFonts w:ascii="Times New Roman" w:hAnsi="Times New Roman" w:cs="Times New Roman"/>
          <w:sz w:val="24"/>
        </w:rPr>
        <w:t>(Amarga et al., 2017)</w:t>
      </w:r>
      <w:r w:rsidR="00EB0A65">
        <w:rPr>
          <w:rFonts w:ascii="Times New Roman" w:hAnsi="Times New Roman" w:cs="Times New Roman"/>
          <w:sz w:val="24"/>
          <w:szCs w:val="24"/>
        </w:rPr>
        <w:fldChar w:fldCharType="end"/>
      </w:r>
      <w:r w:rsidRPr="00277597">
        <w:rPr>
          <w:rFonts w:ascii="Times New Roman" w:hAnsi="Times New Roman" w:cs="Times New Roman"/>
          <w:sz w:val="24"/>
          <w:szCs w:val="24"/>
        </w:rPr>
        <w:t xml:space="preserve">. </w:t>
      </w:r>
    </w:p>
    <w:p w:rsidR="00277597" w:rsidRPr="00277597" w:rsidRDefault="00277597" w:rsidP="00277597">
      <w:pPr>
        <w:spacing w:after="0" w:line="240" w:lineRule="auto"/>
        <w:ind w:firstLine="567"/>
        <w:jc w:val="both"/>
        <w:rPr>
          <w:rFonts w:ascii="Times New Roman" w:hAnsi="Times New Roman" w:cs="Times New Roman"/>
          <w:sz w:val="24"/>
          <w:szCs w:val="24"/>
        </w:rPr>
      </w:pPr>
      <w:r w:rsidRPr="00277597">
        <w:rPr>
          <w:rFonts w:ascii="Times New Roman" w:hAnsi="Times New Roman" w:cs="Times New Roman"/>
          <w:sz w:val="24"/>
          <w:szCs w:val="24"/>
        </w:rPr>
        <w:t>Based on the description above, thus researchers are interested in conducting ectoparasitic research of bats in 4 caves in the southern region of Lombok Island. This study aimed to exfoliate parasites in bats, including the prevalence of ectoparasites, the intensity of ectoparasites in the bat's body and the relationship of ectoparasites to bats. This study is expected to provide information on emergence disease seen from the results of the identification of how many parasites infect bats.</w:t>
      </w:r>
    </w:p>
    <w:p w:rsidR="00277597" w:rsidRPr="00E051DF" w:rsidRDefault="00277597" w:rsidP="00277597">
      <w:pPr>
        <w:spacing w:after="0" w:line="240" w:lineRule="auto"/>
        <w:contextualSpacing/>
        <w:jc w:val="both"/>
        <w:outlineLvl w:val="0"/>
        <w:rPr>
          <w:rFonts w:ascii="Times New Roman" w:hAnsi="Times New Roman" w:cs="Times New Roman"/>
          <w:b/>
          <w:color w:val="000000" w:themeColor="text1"/>
          <w:sz w:val="20"/>
          <w:szCs w:val="20"/>
        </w:rPr>
      </w:pPr>
    </w:p>
    <w:p w:rsidR="00C32089" w:rsidRPr="002251C0" w:rsidRDefault="00F33B8F"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METHOD </w:t>
      </w:r>
    </w:p>
    <w:p w:rsidR="00F33B8F" w:rsidRPr="00F33B8F" w:rsidRDefault="00F33B8F" w:rsidP="00F33B8F">
      <w:pPr>
        <w:spacing w:after="0" w:line="240" w:lineRule="auto"/>
        <w:contextualSpacing/>
        <w:outlineLvl w:val="0"/>
        <w:rPr>
          <w:rFonts w:ascii="Times New Roman" w:hAnsi="Times New Roman" w:cs="Times New Roman"/>
          <w:b/>
          <w:color w:val="000000" w:themeColor="text1"/>
          <w:sz w:val="24"/>
          <w:szCs w:val="24"/>
        </w:rPr>
      </w:pPr>
      <w:r w:rsidRPr="00F33B8F">
        <w:rPr>
          <w:rFonts w:ascii="Times New Roman" w:hAnsi="Times New Roman" w:cs="Times New Roman"/>
          <w:b/>
          <w:color w:val="000000" w:themeColor="text1"/>
          <w:sz w:val="24"/>
          <w:szCs w:val="24"/>
        </w:rPr>
        <w:t>Study Area</w:t>
      </w:r>
    </w:p>
    <w:p w:rsidR="00F33B8F" w:rsidRPr="00F33B8F" w:rsidRDefault="00F33B8F" w:rsidP="00F33B8F">
      <w:pPr>
        <w:spacing w:after="0" w:line="240" w:lineRule="auto"/>
        <w:ind w:firstLine="567"/>
        <w:contextualSpacing/>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Bats were collected from Raksasa Cave, located in Tanjung Ringgit, Gale-gale Bangkang cave in Prabu village, Buwun Cave in Prabu village, and Kenculit cave on the Semeti Beach  of Southern of Lombok in Maret 2018 to February 2019. Below  is the map of the research site in Figure 1.</w:t>
      </w:r>
    </w:p>
    <w:p w:rsidR="00F33B8F" w:rsidRPr="00F33B8F" w:rsidRDefault="00F33B8F" w:rsidP="00F33B8F">
      <w:pPr>
        <w:spacing w:after="0" w:line="240" w:lineRule="auto"/>
        <w:contextualSpacing/>
        <w:jc w:val="center"/>
        <w:rPr>
          <w:rFonts w:ascii="Times New Roman" w:hAnsi="Times New Roman" w:cs="Times New Roman"/>
          <w:color w:val="000000" w:themeColor="text1"/>
          <w:sz w:val="24"/>
          <w:szCs w:val="24"/>
        </w:rPr>
      </w:pPr>
      <w:r w:rsidRPr="00F33B8F">
        <w:rPr>
          <w:rFonts w:ascii="Times New Roman" w:hAnsi="Times New Roman" w:cs="Times New Roman"/>
          <w:noProof/>
          <w:color w:val="000000" w:themeColor="text1"/>
          <w:sz w:val="24"/>
          <w:szCs w:val="24"/>
          <w:lang w:val="en-US"/>
        </w:rPr>
        <w:lastRenderedPageBreak/>
        <w:drawing>
          <wp:inline distT="0" distB="0" distL="0" distR="0" wp14:anchorId="3AFFC59A" wp14:editId="014C7B31">
            <wp:extent cx="3829160" cy="236106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sharpenSoften amount="50000"/>
                              </a14:imgEffect>
                              <a14:imgEffect>
                                <a14:colorTemperature colorTemp="8800"/>
                              </a14:imgEffect>
                            </a14:imgLayer>
                          </a14:imgProps>
                        </a:ext>
                      </a:extLst>
                    </a:blip>
                    <a:stretch>
                      <a:fillRect/>
                    </a:stretch>
                  </pic:blipFill>
                  <pic:spPr>
                    <a:xfrm>
                      <a:off x="0" y="0"/>
                      <a:ext cx="3837303" cy="2366084"/>
                    </a:xfrm>
                    <a:prstGeom prst="rect">
                      <a:avLst/>
                    </a:prstGeom>
                  </pic:spPr>
                </pic:pic>
              </a:graphicData>
            </a:graphic>
          </wp:inline>
        </w:drawing>
      </w:r>
    </w:p>
    <w:p w:rsidR="00F33B8F" w:rsidRPr="00F33B8F" w:rsidRDefault="00F33B8F" w:rsidP="00F33B8F">
      <w:pPr>
        <w:spacing w:after="0" w:line="240" w:lineRule="auto"/>
        <w:contextualSpacing/>
        <w:jc w:val="center"/>
        <w:rPr>
          <w:rFonts w:ascii="Times New Roman" w:hAnsi="Times New Roman" w:cs="Times New Roman"/>
          <w:b/>
          <w:color w:val="000000" w:themeColor="text1"/>
          <w:sz w:val="24"/>
          <w:szCs w:val="24"/>
        </w:rPr>
      </w:pPr>
      <w:r w:rsidRPr="00F33B8F">
        <w:rPr>
          <w:rFonts w:ascii="Times New Roman" w:hAnsi="Times New Roman" w:cs="Times New Roman"/>
          <w:b/>
          <w:color w:val="000000" w:themeColor="text1"/>
          <w:sz w:val="24"/>
          <w:szCs w:val="24"/>
        </w:rPr>
        <w:t>Figure 1. Research sites</w:t>
      </w:r>
    </w:p>
    <w:p w:rsidR="00F33B8F" w:rsidRPr="00F33B8F" w:rsidRDefault="00F33B8F" w:rsidP="00F33B8F">
      <w:pPr>
        <w:spacing w:after="0" w:line="240" w:lineRule="auto"/>
        <w:contextualSpacing/>
        <w:outlineLvl w:val="0"/>
        <w:rPr>
          <w:rFonts w:ascii="Times New Roman" w:hAnsi="Times New Roman" w:cs="Times New Roman"/>
          <w:b/>
          <w:color w:val="000000" w:themeColor="text1"/>
          <w:sz w:val="24"/>
          <w:szCs w:val="24"/>
        </w:rPr>
      </w:pPr>
      <w:r w:rsidRPr="00F33B8F">
        <w:rPr>
          <w:rFonts w:ascii="Times New Roman" w:hAnsi="Times New Roman" w:cs="Times New Roman"/>
          <w:b/>
          <w:color w:val="000000" w:themeColor="text1"/>
          <w:sz w:val="24"/>
          <w:szCs w:val="24"/>
        </w:rPr>
        <w:t>Procedures</w:t>
      </w:r>
    </w:p>
    <w:p w:rsidR="00F33B8F" w:rsidRPr="00BD7CE3" w:rsidRDefault="00F33B8F" w:rsidP="00F33B8F">
      <w:pPr>
        <w:spacing w:after="0" w:line="240" w:lineRule="auto"/>
        <w:ind w:firstLine="567"/>
        <w:jc w:val="both"/>
        <w:rPr>
          <w:rFonts w:ascii="Times New Roman" w:hAnsi="Times New Roman" w:cs="Times New Roman"/>
          <w:color w:val="000000" w:themeColor="text1"/>
          <w:sz w:val="24"/>
          <w:szCs w:val="24"/>
          <w:lang w:val="en-GB"/>
        </w:rPr>
      </w:pPr>
      <w:r w:rsidRPr="00F33B8F">
        <w:rPr>
          <w:rFonts w:ascii="Times New Roman" w:hAnsi="Times New Roman" w:cs="Times New Roman"/>
          <w:color w:val="000000" w:themeColor="text1"/>
          <w:sz w:val="24"/>
          <w:szCs w:val="24"/>
        </w:rPr>
        <w:t xml:space="preserve">Bats were collected by trapping using mist net. The net was set up at the gate of the cave at 06.00-07.00 PM </w:t>
      </w:r>
      <w:r w:rsidR="00EB0A65">
        <w:rPr>
          <w:rFonts w:ascii="Times New Roman" w:hAnsi="Times New Roman" w:cs="Times New Roman"/>
          <w:color w:val="000000" w:themeColor="text1"/>
          <w:sz w:val="24"/>
          <w:szCs w:val="24"/>
        </w:rPr>
        <w:fldChar w:fldCharType="begin"/>
      </w:r>
      <w:r w:rsidR="00EB0A65">
        <w:rPr>
          <w:rFonts w:ascii="Times New Roman" w:hAnsi="Times New Roman" w:cs="Times New Roman"/>
          <w:color w:val="000000" w:themeColor="text1"/>
          <w:sz w:val="24"/>
          <w:szCs w:val="24"/>
        </w:rPr>
        <w:instrText xml:space="preserve"> ADDIN ZOTERO_ITEM CSL_CITATION {"citationID":"RppKON9Z","properties":{"formattedCitation":"(Fajri et al., 2014)","plainCitation":"(Fajri et al., 2014)","noteIndex":0},"citationItems":[{"id":25,"uris":["http://zotero.org/users/local/WOL0MC1u/items/GVIV3T3F"],"uri":["http://zotero.org/users/local/WOL0MC1u/items/GVIV3T3F"],"itemData":{"id":25,"type":"article-journal","abstract":"ABSTRAKPenelitian untuk mengetahui kelimpahan kelelawar di beberapa gua di wilayah selatan PulauLombok telah dilakukan. Survey dilakukan selama bulan Maret sampai Mei 2014 pada 5 guayaitu Gua Gale-Gale, Gua Buwun, Gua Kenculit, Gua Raksasa, dan Gua Pantai Surga.Pengambilan sampel kelelawar untuk identifikasi dilakukan dengan menggunakan Mist net (jaringkabut). Kelelawar yang tertangkap diidentifikasi lebih lanjut di Laboratorium Biologi FMIPAUniversitas Mataram. Hasil penelitian menunjukkan, bahwa ada 6 Famili dengan 12spesies.Spesies tersebut diantaranya; Hipposederos ater memiliki kelimpahan yang paling tinggi(18,1 individu/trap/malam) dibandingkan dengan kelimpahan spesies kelelawar yang lain.kemudian diikuti secara berturut-turut oleh Rhinolopus simplex (10,3 individu/trap/malam),Rosettus amplxicaudatus (7,5 individu/trap/malam), Miniopterus pusillus (7,3individu/trap/malam), Hipposideros diadema (6,7 individu/trap/malam), Eonicteris speleae (6.2individu/trap/malam), Phoniscus atrox dan Taphozous melanopogon (masing-masing memilikikelimpahan 5,2 individu/trap/malam), Macroglossus minimus (4,5 individu/trap/malam), Murinacyclotis (4,3 individu/trap/malam), Rhinopoma microphyllum (2,7 individu/trap/malam), danHipposideros bicolor (1,1 individu/trap/malam). Kelimpahan spesies kelelawar tertinggiditemukan di Gua Raksasa Tanjung Ringgit dengan kelimpahan sebesar 27,5 individu/trap/malam.Selanjutnya diikuti oleh Gua Gale-gale 25,3 individu/trap/malam, Gua Buwun 9,3ind/Trap.malam, gua Pantai Surga 8,7 individu/trap/malam, dan gua Kenculit 8,2individu/trap/malam.Kata Kunci: Kelelawar, Gua, Wilayah Selatan Pulau LombokABSTRACTA research on diversity of bats of cave in the south area of Lombok island was conducted.Five caves survied for this research were Gale-Gale, Buwun, Kenculit, Raksasa, and cave PantaiSurga. Survey was done during Mart to Mei 2014. Samples of bat were obtained by using Mistnet. The bats were observed and identified in the Biology Laboratorium FMIPA University ofMataram. This research fully identified 12 species from 6 Famili of bats. The species are such as:Hipposederos ater, Rhinolopus simplex, Rosettus amplxicaudatus, Miniopterus pusillus,Hipposideros diadema, Eonicteris speleae, Phoniscus atrox, Taphozous melanopogon,Macroglossus minimus, Murina cyclotis, Rhinopoma microphyllum, and Hipposideros bicolor.The highest density was recorded for Hipposederos ater (18,1 ind/trap/night). The other specieswith relative similar density were Rhinolopus simplex (10,3 ind/trap/night), Rosettusamplxicaudatus (7,5 ind/trap/night), Miniopterus pusillus (7,3 ind/trap/night), Hipposiderosdiadema (6,7 in/trap/night), Eonicteris speleae (6.2 ind/trap/night), Phoniscus atrox andTaphozous melanopogon (each of 5,2 ind/trap/night), Macroglossus minimus (4,5 ind/trap/night),Murina cyclotis (4,3 ind/trap/night), Rhinopoma microphyllum (2,7 ind/trap/night), andHipposideros bicolor (1,1 ind/trap/night). The highest density (27,5 ind/trap/night) of bat wasrecorded in Raksasa cave Tanjung Ringgit. It followed by density of bat recorded in caves of Gale-gale, Buwun, Pantai Surga, and Kenculit were 25,3 ind/trap/night, 9,3 ind/Trap/night, 8,7ind/trap/night, and 8,2 ind/trap/night, respectively.Key words: Bat, Cave, South Region of Lombok Island","container-title":"JURNAL BIOLOGI TROPIS","DOI":"10.29303/jbt.v14i2.136","ISSN":"2549-7863, 1411-9587","issue":"2","journalAbbreviation":"JBT","source":"DOI.org (Crossref)","title":"Kelimpahan Spesies Kelelawar Ordo Chiroptera di Gua Wilayah Selatan Pulau Lombok NTB","URL":"http://jurnalfkip.unram.ac.id/index.php/JBT/article/view/136","volume":"14","author":[{"family":"Fajri","given":"Siti Rabiatul"},{"family":"Idrus","given":"Agil Al"},{"family":"Hadiprayitno","given":"Gito"}],"accessed":{"date-parts":[["2021",6,17]]},"issued":{"date-parts":[["2014",7,7]]}}}],"schema":"https://github.com/citation-style-language/schema/raw/master/csl-citation.json"} </w:instrText>
      </w:r>
      <w:r w:rsidR="00EB0A65">
        <w:rPr>
          <w:rFonts w:ascii="Times New Roman" w:hAnsi="Times New Roman" w:cs="Times New Roman"/>
          <w:color w:val="000000" w:themeColor="text1"/>
          <w:sz w:val="24"/>
          <w:szCs w:val="24"/>
        </w:rPr>
        <w:fldChar w:fldCharType="separate"/>
      </w:r>
      <w:r w:rsidR="00EB0A65" w:rsidRPr="00EB0A65">
        <w:rPr>
          <w:rFonts w:ascii="Times New Roman" w:hAnsi="Times New Roman" w:cs="Times New Roman"/>
          <w:sz w:val="24"/>
        </w:rPr>
        <w:t>(Fajri et al., 2014)</w:t>
      </w:r>
      <w:r w:rsidR="00EB0A65">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The bats those were trapped in the net were removed and collected inplastic bags then deeply anesthetized using chloroform. The bats were transported to Laboratory of Biology, Faculty of Mathematics and Natural Sciences University of Mataram. The bat specimens then identify referred to </w:t>
      </w:r>
      <w:r w:rsidR="00F57820">
        <w:rPr>
          <w:rFonts w:ascii="Times New Roman" w:hAnsi="Times New Roman" w:cs="Times New Roman"/>
          <w:color w:val="000000" w:themeColor="text1"/>
          <w:sz w:val="24"/>
          <w:szCs w:val="24"/>
        </w:rPr>
        <w:fldChar w:fldCharType="begin"/>
      </w:r>
      <w:r w:rsidR="00F57820">
        <w:rPr>
          <w:rFonts w:ascii="Times New Roman" w:hAnsi="Times New Roman" w:cs="Times New Roman"/>
          <w:color w:val="000000" w:themeColor="text1"/>
          <w:sz w:val="24"/>
          <w:szCs w:val="24"/>
        </w:rPr>
        <w:instrText xml:space="preserve"> ADDIN ZOTERO_ITEM CSL_CITATION {"citationID":"HY8urvjt","properties":{"formattedCitation":"(Suyanto et al., 2001)","plainCitation":"(Suyanto et al., 2001)","noteIndex":0},"citationItems":[{"id":9,"uris":["http://zotero.org/users/local/WOL0MC1u/items/LYC27CBL"],"uri":["http://zotero.org/users/local/WOL0MC1u/items/LYC27CBL"],"itemData":{"id":9,"type":"book","abstract":"Bats of Indonesia.","ISBN":"978-979-579-039-6","language":"Indonesian","note":"OCLC: 52090931","source":"Open WorldCat","title":"Kelelawar di Indonesia","author":[{"family":"Suyanto","given":"Agustinus"},{"family":"Kartikasari","given":"S. N"},{"literal":"Pusat Penelitian dan Pengembangan Biologi (Indonesia)"}],"issued":{"date-parts":[["2001"]]}}}],"schema":"https://github.com/citation-style-language/schema/raw/master/csl-citation.json"} </w:instrText>
      </w:r>
      <w:r w:rsidR="00F57820">
        <w:rPr>
          <w:rFonts w:ascii="Times New Roman" w:hAnsi="Times New Roman" w:cs="Times New Roman"/>
          <w:color w:val="000000" w:themeColor="text1"/>
          <w:sz w:val="24"/>
          <w:szCs w:val="24"/>
        </w:rPr>
        <w:fldChar w:fldCharType="separate"/>
      </w:r>
      <w:r w:rsidR="00F57820" w:rsidRPr="00F57820">
        <w:rPr>
          <w:rFonts w:ascii="Times New Roman" w:hAnsi="Times New Roman" w:cs="Times New Roman"/>
          <w:sz w:val="24"/>
        </w:rPr>
        <w:t>(Suyanto et al., 2001)</w:t>
      </w:r>
      <w:r w:rsidR="00F57820">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and</w:t>
      </w:r>
      <w:r w:rsidR="00BD7CE3">
        <w:rPr>
          <w:rFonts w:ascii="Times New Roman" w:hAnsi="Times New Roman" w:cs="Times New Roman"/>
          <w:color w:val="000000" w:themeColor="text1"/>
          <w:sz w:val="24"/>
          <w:szCs w:val="24"/>
          <w:lang w:val="en-GB"/>
        </w:rPr>
        <w:t xml:space="preserve"> </w:t>
      </w:r>
      <w:r w:rsidR="00BD7CE3">
        <w:rPr>
          <w:rFonts w:ascii="Times New Roman" w:hAnsi="Times New Roman" w:cs="Times New Roman"/>
          <w:color w:val="000000" w:themeColor="text1"/>
          <w:sz w:val="24"/>
          <w:szCs w:val="24"/>
          <w:lang w:val="en-GB"/>
        </w:rPr>
        <w:fldChar w:fldCharType="begin"/>
      </w:r>
      <w:r w:rsidR="00BD7CE3">
        <w:rPr>
          <w:rFonts w:ascii="Times New Roman" w:hAnsi="Times New Roman" w:cs="Times New Roman"/>
          <w:color w:val="000000" w:themeColor="text1"/>
          <w:sz w:val="24"/>
          <w:szCs w:val="24"/>
          <w:lang w:val="en-GB"/>
        </w:rPr>
        <w:instrText xml:space="preserve"> ADDIN ZOTERO_ITEM CSL_CITATION {"citationID":"LilDEBCJ","properties":{"formattedCitation":"(Kitchener, 1990)","plainCitation":"(Kitchener, 1990)","noteIndex":0},"citationItems":[{"id":27,"uris":["http://zotero.org/users/local/WOL0MC1u/items/LBEQ7RMP"],"uri":["http://zotero.org/users/local/WOL0MC1u/items/LBEQ7RMP"],"itemData":{"id":27,"type":"book","call-number":"QL729.I5 W56 1990","collection-number":"no. 33","collection-title":"Records of the Western Australian Museum","event-place":"Perth, W.A","ISBN":"978-0-7309-2781-5","number-of-pages":"129","publisher":"Western Australian Museum","publisher-place":"Perth, W.A","source":"Library of Congress ISBN","title":"Wild mammals of Lombok Island: Nusa Tenggara, Indonesia: systematics and natural history","title-short":"Wild mammals of Lombok Island","editor":[{"family":"Kitchener","given":"D. J."}],"issued":{"date-parts":[["1990"]]}}}],"schema":"https://github.com/citation-style-language/schema/raw/master/csl-citation.json"} </w:instrText>
      </w:r>
      <w:r w:rsidR="00BD7CE3">
        <w:rPr>
          <w:rFonts w:ascii="Times New Roman" w:hAnsi="Times New Roman" w:cs="Times New Roman"/>
          <w:color w:val="000000" w:themeColor="text1"/>
          <w:sz w:val="24"/>
          <w:szCs w:val="24"/>
          <w:lang w:val="en-GB"/>
        </w:rPr>
        <w:fldChar w:fldCharType="separate"/>
      </w:r>
      <w:r w:rsidR="00BD7CE3" w:rsidRPr="00BD7CE3">
        <w:rPr>
          <w:rFonts w:ascii="Times New Roman" w:hAnsi="Times New Roman" w:cs="Times New Roman"/>
          <w:sz w:val="24"/>
        </w:rPr>
        <w:t>(Kitchener, 1990)</w:t>
      </w:r>
      <w:r w:rsidR="00BD7CE3">
        <w:rPr>
          <w:rFonts w:ascii="Times New Roman" w:hAnsi="Times New Roman" w:cs="Times New Roman"/>
          <w:color w:val="000000" w:themeColor="text1"/>
          <w:sz w:val="24"/>
          <w:szCs w:val="24"/>
          <w:lang w:val="en-GB"/>
        </w:rPr>
        <w:fldChar w:fldCharType="end"/>
      </w:r>
      <w:r w:rsidR="00BD7CE3">
        <w:rPr>
          <w:rFonts w:ascii="Times New Roman" w:hAnsi="Times New Roman" w:cs="Times New Roman"/>
          <w:color w:val="000000" w:themeColor="text1"/>
          <w:sz w:val="24"/>
          <w:szCs w:val="24"/>
          <w:lang w:val="en-GB"/>
        </w:rPr>
        <w:t>.</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hairs of anesthetized-bats were swapped using alcohol 70% v/v. The hairs then combed using tooth comb gently. The parasites collected from bats’ hairs were kept in effendorf tube contained alcohol 70%. The ectoparasites specimens were observed under microscope (USB Microscope Digital 1000x). The ectoparasites identification was referred to </w:t>
      </w:r>
      <w:r w:rsidR="007041FD">
        <w:rPr>
          <w:rFonts w:ascii="Times New Roman" w:hAnsi="Times New Roman" w:cs="Times New Roman"/>
          <w:color w:val="000000" w:themeColor="text1"/>
          <w:sz w:val="24"/>
          <w:szCs w:val="24"/>
        </w:rPr>
        <w:fldChar w:fldCharType="begin"/>
      </w:r>
      <w:r w:rsidR="007041FD">
        <w:rPr>
          <w:rFonts w:ascii="Times New Roman" w:hAnsi="Times New Roman" w:cs="Times New Roman"/>
          <w:color w:val="000000" w:themeColor="text1"/>
          <w:sz w:val="24"/>
          <w:szCs w:val="24"/>
        </w:rPr>
        <w:instrText xml:space="preserve"> ADDIN ZOTERO_ITEM CSL_CITATION {"citationID":"cYBtCv0O","properties":{"formattedCitation":"(Klimpel &amp; Mehlhorn, 2014)","plainCitation":"(Klimpel &amp; Mehlhorn, 2014)","noteIndex":0},"citationItems":[{"id":28,"uris":["http://zotero.org/users/local/WOL0MC1u/items/G3METWRR"],"uri":["http://zotero.org/users/local/WOL0MC1u/items/G3METWRR"],"itemData":{"id":28,"type":"book","abstract":"This book gathers contributions by 16 international authors on the phenomenon \"bats,\" shedding some light on their morphology, the feeding behaviors (insects, fruits, blood) of different groups, their potential and confirmed transmissions of agents of diseases, their endo- and ectoparasites, as well as countless myths surrounding their lifestyle (e.g. vampirism, chupacabras, batman etc.). Bats have been known in different cultures for several thousand centuries, however their nocturnal activities have made them mysterious and led to many legends and myths, while proven facts remained scarce. Even today, our knowledge of bats remains limited compared to other groups in the animal kingdom. Also, their famous ability to avoid collisions with obstacles during their nightly flights with the help of a sophisticated and unique system using ultrasound waves (which are transmitted and received) is as poorly studied as birds finding their way from continent to continent. In recent times, where globalization transports millions of people and goods from one end of the earth to the other, there are increased risks posed by agents of diseases, as a result of which bats have received increasing attention as potential vectors. These suppositions are based on their proven transmission of viruses such as rabies. In dedicated chapters, the book addresses the following topics: - The world of bats - The astonishing morphology of bats - Bats as potential reservoir hosts for vector-borne diseases - Bat endoparasites - Macroparasites - ectoparasites - Glimpses into how bats fly - Blood-licking bats - Vampirism in medicine and culture - Chupacabras and \"goat milkers\" - Myths on candiru As such, this book provides a broad range of information for all non-experts interested in biological topics, but also for people working in this field, as well as physicians and veterinarians who are confronted with clinical cases, and for teachers and students interested in expanding their knowledge of biology and of past and present cultures","call-number":"616.96","collection-number":"5","collection-title":"Parasitology Research Monographs","edition":"1st ed. 2014","event-place":"Berlin, Heidelberg","ISBN":"978-3-642-39333-4","note":"DOI: 10.1007/978-3-642-39333-4","number-of-pages":"1","publisher":"Springer Berlin Heidelberg : Imprint: Springer","publisher-place":"Berlin, Heidelberg","source":"Library of Congress ISBN","title":"Bats (Chiroptera) as Vectors of Diseases and Parasites: Facts and Myths","title-short":"Bats (Chiroptera) as Vectors of Diseases and Parasites","editor":[{"family":"Klimpel","given":"Sven"},{"family":"Mehlhorn","given":"Heinz"}],"issued":{"date-parts":[["2014"]]}}}],"schema":"https://github.com/citation-style-language/schema/raw/master/csl-citation.json"} </w:instrText>
      </w:r>
      <w:r w:rsidR="007041FD">
        <w:rPr>
          <w:rFonts w:ascii="Times New Roman" w:hAnsi="Times New Roman" w:cs="Times New Roman"/>
          <w:color w:val="000000" w:themeColor="text1"/>
          <w:sz w:val="24"/>
          <w:szCs w:val="24"/>
        </w:rPr>
        <w:fldChar w:fldCharType="separate"/>
      </w:r>
      <w:r w:rsidR="007041FD" w:rsidRPr="007041FD">
        <w:rPr>
          <w:rFonts w:ascii="Times New Roman" w:hAnsi="Times New Roman" w:cs="Times New Roman"/>
          <w:sz w:val="24"/>
        </w:rPr>
        <w:t>(Klimpel &amp; Mehlhorn, 2014)</w:t>
      </w:r>
      <w:r w:rsidR="007041FD">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Data of ectoparasites, number and host, collected from the hairs of bat were tabulated. Each species of parasite were described separately.</w:t>
      </w:r>
    </w:p>
    <w:p w:rsidR="00F33B8F" w:rsidRPr="00F33B8F" w:rsidRDefault="00F33B8F" w:rsidP="00F33B8F">
      <w:pPr>
        <w:spacing w:after="0" w:line="240" w:lineRule="auto"/>
        <w:jc w:val="both"/>
        <w:rPr>
          <w:rFonts w:ascii="Times New Roman" w:hAnsi="Times New Roman" w:cs="Times New Roman"/>
          <w:color w:val="000000" w:themeColor="text1"/>
          <w:sz w:val="24"/>
          <w:szCs w:val="24"/>
        </w:rPr>
      </w:pPr>
    </w:p>
    <w:p w:rsidR="00F33B8F" w:rsidRPr="00F33B8F" w:rsidRDefault="00F33B8F" w:rsidP="00F33B8F">
      <w:pPr>
        <w:spacing w:after="0" w:line="240" w:lineRule="auto"/>
        <w:jc w:val="both"/>
        <w:rPr>
          <w:rFonts w:ascii="Times New Roman" w:hAnsi="Times New Roman" w:cs="Times New Roman"/>
          <w:b/>
          <w:color w:val="000000" w:themeColor="text1"/>
          <w:sz w:val="24"/>
          <w:szCs w:val="24"/>
        </w:rPr>
      </w:pPr>
      <w:r w:rsidRPr="00F33B8F">
        <w:rPr>
          <w:rFonts w:ascii="Times New Roman" w:hAnsi="Times New Roman" w:cs="Times New Roman"/>
          <w:b/>
          <w:color w:val="000000" w:themeColor="text1"/>
          <w:sz w:val="24"/>
          <w:szCs w:val="24"/>
        </w:rPr>
        <w:t>Data Analysis</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The parasitic prevalence and intensity were calculated using the Kabata formula (1985), whereas to analyze the relationship of ectoparasites with bats was the data of ectoparasite species and ectoparasite abundance in each bat species, further analysis was carried out to find the similarity index (IS) value. Found was then performed cluster analysis. Cluster analysis for classifying based on similarity using Euclidean distance. The ecology indices and statistical analyses were performed using PAST 3.02a.</w:t>
      </w:r>
    </w:p>
    <w:p w:rsidR="00F33B8F" w:rsidRPr="00E051DF" w:rsidRDefault="00F33B8F" w:rsidP="00F33B8F">
      <w:pPr>
        <w:spacing w:after="0" w:line="240" w:lineRule="auto"/>
        <w:ind w:firstLine="720"/>
        <w:jc w:val="both"/>
        <w:rPr>
          <w:rFonts w:ascii="Times New Roman" w:hAnsi="Times New Roman" w:cs="Times New Roman"/>
          <w:color w:val="000000" w:themeColor="text1"/>
          <w:sz w:val="20"/>
          <w:szCs w:val="20"/>
        </w:rPr>
      </w:pPr>
    </w:p>
    <w:p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RESULTS AND DISCUSSION </w:t>
      </w:r>
    </w:p>
    <w:p w:rsidR="00F33B8F" w:rsidRPr="00F33B8F" w:rsidRDefault="00F33B8F" w:rsidP="00F33B8F">
      <w:pPr>
        <w:spacing w:after="0" w:line="240" w:lineRule="auto"/>
        <w:ind w:firstLine="567"/>
        <w:jc w:val="both"/>
        <w:rPr>
          <w:rFonts w:ascii="Times New Roman" w:hAnsi="Times New Roman" w:cs="Times New Roman"/>
          <w:i/>
          <w:color w:val="000000" w:themeColor="text1"/>
          <w:sz w:val="24"/>
          <w:szCs w:val="24"/>
        </w:rPr>
      </w:pPr>
      <w:r w:rsidRPr="00F33B8F">
        <w:rPr>
          <w:rFonts w:ascii="Times New Roman" w:hAnsi="Times New Roman" w:cs="Times New Roman"/>
          <w:color w:val="000000" w:themeColor="text1"/>
          <w:sz w:val="24"/>
          <w:szCs w:val="24"/>
        </w:rPr>
        <w:t xml:space="preserve">The bat species collected from 4 caves Southern of Lombok during field work period of Maret 2018 to February 2019. A total of 153 insect and Arachnida ectoparasites (Table 1), were obtained from 90 individuals of cave bats representing 9 species of bat. We could identify them as ten species that are infected with ectoparasites of </w:t>
      </w:r>
      <w:r w:rsidRPr="00F33B8F">
        <w:rPr>
          <w:rFonts w:ascii="Times New Roman" w:hAnsi="Times New Roman" w:cs="Times New Roman"/>
          <w:i/>
          <w:iCs/>
          <w:color w:val="000000" w:themeColor="text1"/>
          <w:sz w:val="24"/>
          <w:szCs w:val="24"/>
        </w:rPr>
        <w:t>E. spelaea</w:t>
      </w:r>
      <w:r w:rsidRPr="00F33B8F">
        <w:rPr>
          <w:rFonts w:ascii="Times New Roman" w:hAnsi="Times New Roman" w:cs="Times New Roman"/>
          <w:color w:val="000000" w:themeColor="text1"/>
          <w:sz w:val="24"/>
          <w:szCs w:val="24"/>
        </w:rPr>
        <w:t xml:space="preserve">, </w:t>
      </w:r>
      <w:r w:rsidRPr="00F33B8F">
        <w:rPr>
          <w:rFonts w:ascii="Times New Roman" w:hAnsi="Times New Roman" w:cs="Times New Roman"/>
          <w:i/>
          <w:iCs/>
          <w:color w:val="000000" w:themeColor="text1"/>
          <w:sz w:val="24"/>
          <w:szCs w:val="24"/>
        </w:rPr>
        <w:t>M. minimus</w:t>
      </w:r>
      <w:r w:rsidRPr="00F33B8F">
        <w:rPr>
          <w:rFonts w:ascii="Times New Roman" w:hAnsi="Times New Roman" w:cs="Times New Roman"/>
          <w:color w:val="000000" w:themeColor="text1"/>
          <w:sz w:val="24"/>
          <w:szCs w:val="24"/>
        </w:rPr>
        <w:t xml:space="preserve">, </w:t>
      </w:r>
      <w:r w:rsidRPr="00F33B8F">
        <w:rPr>
          <w:rFonts w:ascii="Times New Roman" w:hAnsi="Times New Roman" w:cs="Times New Roman"/>
          <w:i/>
          <w:iCs/>
          <w:color w:val="000000" w:themeColor="text1"/>
          <w:sz w:val="24"/>
          <w:szCs w:val="24"/>
        </w:rPr>
        <w:t>R. ampexicaudataus</w:t>
      </w:r>
      <w:r w:rsidRPr="00F33B8F">
        <w:rPr>
          <w:rFonts w:ascii="Times New Roman" w:hAnsi="Times New Roman" w:cs="Times New Roman"/>
          <w:color w:val="000000" w:themeColor="text1"/>
          <w:sz w:val="24"/>
          <w:szCs w:val="24"/>
        </w:rPr>
        <w:t xml:space="preserve">, </w:t>
      </w:r>
      <w:r w:rsidRPr="00F33B8F">
        <w:rPr>
          <w:rFonts w:ascii="Times New Roman" w:hAnsi="Times New Roman" w:cs="Times New Roman"/>
          <w:i/>
          <w:color w:val="000000" w:themeColor="text1"/>
          <w:sz w:val="24"/>
          <w:szCs w:val="24"/>
        </w:rPr>
        <w:t xml:space="preserve">Rhinolopus simplex, Rhinopoma microphyllum, Rhinolopus acuminatus, Chaerephon plicata, Taphozous  melanopogon, </w:t>
      </w:r>
      <w:r w:rsidRPr="00F33B8F">
        <w:rPr>
          <w:rFonts w:ascii="Times New Roman" w:hAnsi="Times New Roman" w:cs="Times New Roman"/>
          <w:color w:val="000000" w:themeColor="text1"/>
          <w:sz w:val="24"/>
          <w:szCs w:val="24"/>
        </w:rPr>
        <w:t xml:space="preserve">and </w:t>
      </w:r>
      <w:r w:rsidRPr="00F33B8F">
        <w:rPr>
          <w:rFonts w:ascii="Times New Roman" w:hAnsi="Times New Roman" w:cs="Times New Roman"/>
          <w:i/>
          <w:color w:val="000000" w:themeColor="text1"/>
          <w:sz w:val="24"/>
          <w:szCs w:val="24"/>
        </w:rPr>
        <w:t>Miniopterus pusillus.</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value of the highest prevalence of ectoparasites in Gale-gale Bangkang Cave is found in </w:t>
      </w:r>
      <w:r w:rsidRPr="00F33B8F">
        <w:rPr>
          <w:rFonts w:ascii="Times New Roman" w:hAnsi="Times New Roman" w:cs="Times New Roman"/>
          <w:i/>
          <w:color w:val="000000" w:themeColor="text1"/>
          <w:sz w:val="24"/>
          <w:szCs w:val="24"/>
        </w:rPr>
        <w:t>Cyclopodia horsfieldii</w:t>
      </w:r>
      <w:r w:rsidRPr="00F33B8F">
        <w:rPr>
          <w:rFonts w:ascii="Times New Roman" w:hAnsi="Times New Roman" w:cs="Times New Roman"/>
          <w:color w:val="000000" w:themeColor="text1"/>
          <w:sz w:val="24"/>
          <w:szCs w:val="24"/>
        </w:rPr>
        <w:t xml:space="preserve"> (Meigere, 1899) at 80% with an intensity value of 0.63, in Buwun cave is </w:t>
      </w:r>
      <w:r w:rsidRPr="00F33B8F">
        <w:rPr>
          <w:rFonts w:ascii="Times New Roman" w:hAnsi="Times New Roman" w:cs="Times New Roman"/>
          <w:i/>
          <w:color w:val="000000" w:themeColor="text1"/>
          <w:sz w:val="24"/>
          <w:szCs w:val="24"/>
        </w:rPr>
        <w:t>Amblyomma sp.</w:t>
      </w:r>
      <w:r w:rsidRPr="00F33B8F">
        <w:rPr>
          <w:rFonts w:ascii="Times New Roman" w:hAnsi="Times New Roman" w:cs="Times New Roman"/>
          <w:color w:val="000000" w:themeColor="text1"/>
          <w:sz w:val="24"/>
          <w:szCs w:val="24"/>
        </w:rPr>
        <w:t xml:space="preserve"> (Murray, 1844) of 100% with an intensity value of 1.50, in Cave Kenculit is </w:t>
      </w:r>
      <w:r w:rsidRPr="00F33B8F">
        <w:rPr>
          <w:rFonts w:ascii="Times New Roman" w:hAnsi="Times New Roman" w:cs="Times New Roman"/>
          <w:i/>
          <w:color w:val="000000" w:themeColor="text1"/>
          <w:sz w:val="24"/>
          <w:szCs w:val="24"/>
        </w:rPr>
        <w:t>Amblyomma sp.</w:t>
      </w:r>
      <w:r w:rsidRPr="00F33B8F">
        <w:rPr>
          <w:rFonts w:ascii="Times New Roman" w:hAnsi="Times New Roman" w:cs="Times New Roman"/>
          <w:color w:val="000000" w:themeColor="text1"/>
          <w:sz w:val="24"/>
          <w:szCs w:val="24"/>
        </w:rPr>
        <w:t xml:space="preserve"> (Murray, 1844) of 40% with an intensity value of 4.25 and in the Raksasa Cave is </w:t>
      </w:r>
      <w:r w:rsidRPr="00F33B8F">
        <w:rPr>
          <w:rFonts w:ascii="Times New Roman" w:hAnsi="Times New Roman" w:cs="Times New Roman"/>
          <w:i/>
          <w:color w:val="000000" w:themeColor="text1"/>
          <w:sz w:val="24"/>
          <w:szCs w:val="24"/>
        </w:rPr>
        <w:t>Cyclopodia horsfieldii</w:t>
      </w:r>
      <w:r w:rsidRPr="00F33B8F">
        <w:rPr>
          <w:rFonts w:ascii="Times New Roman" w:hAnsi="Times New Roman" w:cs="Times New Roman"/>
          <w:color w:val="000000" w:themeColor="text1"/>
          <w:sz w:val="24"/>
          <w:szCs w:val="24"/>
        </w:rPr>
        <w:t xml:space="preserve"> (Meigere, 1899) of 70% with an intensity value of 0.71. In addition, in the table also seen </w:t>
      </w:r>
      <w:r w:rsidRPr="00F33B8F">
        <w:rPr>
          <w:rFonts w:ascii="Times New Roman" w:hAnsi="Times New Roman" w:cs="Times New Roman"/>
          <w:i/>
          <w:color w:val="000000" w:themeColor="text1"/>
          <w:sz w:val="24"/>
          <w:szCs w:val="24"/>
        </w:rPr>
        <w:t>Meristaspis lateral</w:t>
      </w:r>
      <w:r w:rsidRPr="00F33B8F">
        <w:rPr>
          <w:rFonts w:ascii="Times New Roman" w:hAnsi="Times New Roman" w:cs="Times New Roman"/>
          <w:color w:val="000000" w:themeColor="text1"/>
          <w:sz w:val="24"/>
          <w:szCs w:val="24"/>
        </w:rPr>
        <w:t xml:space="preserve"> (Kolenati, 1856) has the highest intensity value of 6.00 and the lowest is </w:t>
      </w:r>
      <w:r w:rsidRPr="00F33B8F">
        <w:rPr>
          <w:rFonts w:ascii="Times New Roman" w:hAnsi="Times New Roman" w:cs="Times New Roman"/>
          <w:i/>
          <w:color w:val="000000" w:themeColor="text1"/>
          <w:sz w:val="24"/>
          <w:szCs w:val="24"/>
        </w:rPr>
        <w:t xml:space="preserve">Ancystropus zeleborii </w:t>
      </w:r>
      <w:r w:rsidRPr="00F33B8F">
        <w:rPr>
          <w:rFonts w:ascii="Times New Roman" w:hAnsi="Times New Roman" w:cs="Times New Roman"/>
          <w:color w:val="000000" w:themeColor="text1"/>
          <w:sz w:val="24"/>
          <w:szCs w:val="24"/>
        </w:rPr>
        <w:t>(Kolenati, 1856) of 0.33 (Ind.). More detailed in Table 1 below.</w:t>
      </w:r>
    </w:p>
    <w:p w:rsidR="00F33B8F" w:rsidRDefault="00F33B8F" w:rsidP="00F33B8F">
      <w:pPr>
        <w:spacing w:after="0" w:line="240" w:lineRule="auto"/>
        <w:jc w:val="both"/>
        <w:rPr>
          <w:rFonts w:ascii="Times New Roman" w:hAnsi="Times New Roman" w:cs="Times New Roman"/>
          <w:b/>
          <w:color w:val="000000" w:themeColor="text1"/>
          <w:sz w:val="24"/>
          <w:szCs w:val="24"/>
          <w:lang w:val="en-GB"/>
        </w:rPr>
      </w:pPr>
    </w:p>
    <w:p w:rsidR="00F33B8F" w:rsidRDefault="00F33B8F" w:rsidP="00F33B8F">
      <w:pPr>
        <w:spacing w:after="0" w:line="240" w:lineRule="auto"/>
        <w:jc w:val="both"/>
        <w:rPr>
          <w:rFonts w:ascii="Times New Roman" w:hAnsi="Times New Roman" w:cs="Times New Roman"/>
          <w:b/>
          <w:color w:val="000000" w:themeColor="text1"/>
          <w:sz w:val="24"/>
          <w:szCs w:val="24"/>
          <w:lang w:val="en-GB"/>
        </w:rPr>
      </w:pPr>
    </w:p>
    <w:p w:rsidR="00F33B8F" w:rsidRPr="00F33B8F" w:rsidRDefault="00F33B8F" w:rsidP="00F33B8F">
      <w:pPr>
        <w:spacing w:after="0" w:line="240" w:lineRule="auto"/>
        <w:jc w:val="both"/>
        <w:rPr>
          <w:rFonts w:ascii="Times New Roman" w:hAnsi="Times New Roman" w:cs="Times New Roman"/>
          <w:b/>
          <w:color w:val="000000" w:themeColor="text1"/>
          <w:sz w:val="24"/>
          <w:szCs w:val="24"/>
        </w:rPr>
      </w:pPr>
      <w:r w:rsidRPr="00F33B8F">
        <w:rPr>
          <w:rFonts w:ascii="Times New Roman" w:hAnsi="Times New Roman" w:cs="Times New Roman"/>
          <w:b/>
          <w:color w:val="000000" w:themeColor="text1"/>
          <w:sz w:val="24"/>
          <w:szCs w:val="24"/>
        </w:rPr>
        <w:t>Table 1. Prevalance and Intensity Ectoparasites.</w:t>
      </w:r>
    </w:p>
    <w:tbl>
      <w:tblPr>
        <w:tblW w:w="8789" w:type="dxa"/>
        <w:tblInd w:w="108" w:type="dxa"/>
        <w:tblLayout w:type="fixed"/>
        <w:tblLook w:val="04A0" w:firstRow="1" w:lastRow="0" w:firstColumn="1" w:lastColumn="0" w:noHBand="0" w:noVBand="1"/>
      </w:tblPr>
      <w:tblGrid>
        <w:gridCol w:w="1101"/>
        <w:gridCol w:w="2868"/>
        <w:gridCol w:w="1158"/>
        <w:gridCol w:w="1276"/>
        <w:gridCol w:w="1252"/>
        <w:gridCol w:w="1134"/>
      </w:tblGrid>
      <w:tr w:rsidR="00F33B8F" w:rsidRPr="00F33B8F" w:rsidTr="00F33B8F">
        <w:trPr>
          <w:trHeight w:val="922"/>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3B8F" w:rsidRPr="00F33B8F" w:rsidRDefault="00F33B8F" w:rsidP="00F33B8F">
            <w:pPr>
              <w:spacing w:after="0" w:line="240" w:lineRule="auto"/>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Research Sites</w:t>
            </w:r>
          </w:p>
        </w:tc>
        <w:tc>
          <w:tcPr>
            <w:tcW w:w="2868" w:type="dxa"/>
            <w:tcBorders>
              <w:top w:val="single" w:sz="4" w:space="0" w:color="auto"/>
              <w:left w:val="nil"/>
              <w:bottom w:val="single" w:sz="4" w:space="0" w:color="auto"/>
              <w:right w:val="single" w:sz="4" w:space="0" w:color="auto"/>
            </w:tcBorders>
            <w:shd w:val="clear" w:color="auto" w:fill="auto"/>
            <w:noWrap/>
            <w:vAlign w:val="center"/>
            <w:hideMark/>
          </w:tcPr>
          <w:p w:rsidR="00F33B8F" w:rsidRPr="00F33B8F" w:rsidRDefault="00F33B8F" w:rsidP="00F33B8F">
            <w:pPr>
              <w:spacing w:after="0" w:line="240" w:lineRule="auto"/>
              <w:ind w:firstLine="567"/>
              <w:jc w:val="center"/>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Ectoparasites</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F33B8F" w:rsidRPr="00F33B8F" w:rsidRDefault="00F33B8F" w:rsidP="00F33B8F">
            <w:pPr>
              <w:spacing w:after="0" w:line="240" w:lineRule="auto"/>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Infected (Per Bat's Tail)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33B8F" w:rsidRPr="00F33B8F" w:rsidRDefault="00F33B8F" w:rsidP="00F33B8F">
            <w:pPr>
              <w:spacing w:after="0" w:line="240" w:lineRule="auto"/>
              <w:jc w:val="both"/>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 xml:space="preserve">Number </w:t>
            </w:r>
          </w:p>
          <w:p w:rsidR="00F33B8F" w:rsidRPr="00F33B8F" w:rsidRDefault="00F33B8F" w:rsidP="00F33B8F">
            <w:pPr>
              <w:spacing w:after="0" w:line="240" w:lineRule="auto"/>
              <w:ind w:firstLine="567"/>
              <w:jc w:val="both"/>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of Parasites (Individual)</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F33B8F" w:rsidRPr="00F33B8F" w:rsidRDefault="00F33B8F" w:rsidP="00F33B8F">
            <w:pPr>
              <w:spacing w:after="0" w:line="240" w:lineRule="auto"/>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Prevalance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3B8F" w:rsidRPr="00F33B8F" w:rsidRDefault="00F33B8F" w:rsidP="00F33B8F">
            <w:pPr>
              <w:spacing w:after="0" w:line="240" w:lineRule="auto"/>
              <w:rPr>
                <w:rFonts w:ascii="Times New Roman" w:eastAsia="Times New Roman" w:hAnsi="Times New Roman" w:cs="Times New Roman"/>
                <w:b/>
                <w:bCs/>
                <w:color w:val="000000" w:themeColor="text1"/>
                <w:szCs w:val="24"/>
              </w:rPr>
            </w:pPr>
            <w:r w:rsidRPr="00F33B8F">
              <w:rPr>
                <w:rFonts w:ascii="Times New Roman" w:eastAsia="Times New Roman" w:hAnsi="Times New Roman" w:cs="Times New Roman"/>
                <w:b/>
                <w:bCs/>
                <w:color w:val="000000" w:themeColor="text1"/>
                <w:szCs w:val="24"/>
              </w:rPr>
              <w:t xml:space="preserve">Intensity </w:t>
            </w:r>
          </w:p>
        </w:tc>
      </w:tr>
      <w:tr w:rsidR="00F33B8F" w:rsidRPr="00F33B8F" w:rsidTr="00F33B8F">
        <w:trPr>
          <w:trHeight w:val="300"/>
        </w:trPr>
        <w:tc>
          <w:tcPr>
            <w:tcW w:w="11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 xml:space="preserve">Gale-Gale Bangkang </w:t>
            </w:r>
          </w:p>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Cave</w:t>
            </w:r>
          </w:p>
        </w:tc>
        <w:tc>
          <w:tcPr>
            <w:tcW w:w="2868" w:type="dxa"/>
            <w:tcBorders>
              <w:top w:val="nil"/>
              <w:left w:val="nil"/>
              <w:bottom w:val="single" w:sz="4" w:space="0" w:color="auto"/>
              <w:right w:val="single" w:sz="4" w:space="0" w:color="auto"/>
            </w:tcBorders>
            <w:shd w:val="clear" w:color="000000" w:fill="FFFFFF"/>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Cyclopodia horsfieldii  </w:t>
            </w:r>
            <w:r w:rsidRPr="00F33B8F">
              <w:rPr>
                <w:rFonts w:ascii="Times New Roman" w:eastAsia="Times New Roman" w:hAnsi="Times New Roman" w:cs="Times New Roman"/>
                <w:color w:val="000000" w:themeColor="text1"/>
                <w:szCs w:val="24"/>
              </w:rPr>
              <w:t>(Meigere, 1899)</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8</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80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0.63</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Meristaspis lateralis </w:t>
            </w:r>
            <w:r w:rsidRPr="00F33B8F">
              <w:rPr>
                <w:rFonts w:ascii="Times New Roman" w:eastAsia="Times New Roman" w:hAnsi="Times New Roman" w:cs="Times New Roman"/>
                <w:color w:val="000000" w:themeColor="text1"/>
                <w:szCs w:val="24"/>
              </w:rPr>
              <w:t>(Kolenati, 1856)</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12</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6.00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Meristaspis kenyaensis </w:t>
            </w:r>
            <w:r w:rsidRPr="00F33B8F">
              <w:rPr>
                <w:rFonts w:ascii="Times New Roman" w:eastAsia="Times New Roman" w:hAnsi="Times New Roman" w:cs="Times New Roman"/>
                <w:color w:val="000000" w:themeColor="text1"/>
                <w:szCs w:val="24"/>
              </w:rPr>
              <w:t>(Kolenati, 1856)</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11</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2.75</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Amblyomma </w:t>
            </w:r>
            <w:r w:rsidRPr="00F33B8F">
              <w:rPr>
                <w:rFonts w:ascii="Times New Roman" w:eastAsia="Times New Roman" w:hAnsi="Times New Roman" w:cs="Times New Roman"/>
                <w:color w:val="000000" w:themeColor="text1"/>
                <w:szCs w:val="24"/>
              </w:rPr>
              <w:t>sp.</w:t>
            </w:r>
            <w:r w:rsidRPr="00F33B8F">
              <w:rPr>
                <w:rFonts w:ascii="Times New Roman" w:eastAsia="Times New Roman" w:hAnsi="Times New Roman" w:cs="Times New Roman"/>
                <w:b/>
                <w:bCs/>
                <w:color w:val="000000" w:themeColor="text1"/>
                <w:szCs w:val="24"/>
              </w:rPr>
              <w:t xml:space="preserve"> </w:t>
            </w:r>
            <w:r w:rsidRPr="00F33B8F">
              <w:rPr>
                <w:rFonts w:ascii="Times New Roman" w:eastAsia="Times New Roman" w:hAnsi="Times New Roman" w:cs="Times New Roman"/>
                <w:color w:val="000000" w:themeColor="text1"/>
                <w:szCs w:val="24"/>
              </w:rPr>
              <w:t>(Murray, 1844)</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22</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3.67</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Megastrebla limbooliati</w:t>
            </w:r>
            <w:r w:rsidRPr="00F33B8F">
              <w:rPr>
                <w:rFonts w:ascii="Times New Roman" w:eastAsia="Times New Roman" w:hAnsi="Times New Roman" w:cs="Times New Roman"/>
                <w:color w:val="000000" w:themeColor="text1"/>
                <w:szCs w:val="24"/>
              </w:rPr>
              <w:t xml:space="preserve"> (Maa, 1971)</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15</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2.50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Ischnopsyllus hexactenus  </w:t>
            </w:r>
            <w:r w:rsidRPr="00F33B8F">
              <w:rPr>
                <w:rFonts w:ascii="Times New Roman" w:eastAsia="Times New Roman" w:hAnsi="Times New Roman" w:cs="Times New Roman"/>
                <w:color w:val="000000" w:themeColor="text1"/>
                <w:szCs w:val="24"/>
              </w:rPr>
              <w:t>(Kolenati, 1863)</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0.67</w:t>
            </w:r>
          </w:p>
        </w:tc>
      </w:tr>
      <w:tr w:rsidR="00F33B8F" w:rsidRPr="00F33B8F" w:rsidTr="00F33B8F">
        <w:trPr>
          <w:trHeight w:val="300"/>
        </w:trPr>
        <w:tc>
          <w:tcPr>
            <w:tcW w:w="11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Buwun</w:t>
            </w:r>
          </w:p>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Cave</w:t>
            </w:r>
          </w:p>
        </w:tc>
        <w:tc>
          <w:tcPr>
            <w:tcW w:w="2868" w:type="dxa"/>
            <w:tcBorders>
              <w:top w:val="nil"/>
              <w:left w:val="nil"/>
              <w:bottom w:val="single" w:sz="4" w:space="0" w:color="auto"/>
              <w:right w:val="single" w:sz="4" w:space="0" w:color="auto"/>
            </w:tcBorders>
            <w:shd w:val="clear" w:color="000000" w:fill="FFFFFF"/>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Cyclopodia horsfieldii  </w:t>
            </w:r>
            <w:r w:rsidRPr="00F33B8F">
              <w:rPr>
                <w:rFonts w:ascii="Times New Roman" w:eastAsia="Times New Roman" w:hAnsi="Times New Roman" w:cs="Times New Roman"/>
                <w:color w:val="000000" w:themeColor="text1"/>
                <w:szCs w:val="24"/>
              </w:rPr>
              <w:t>(Meigere, 1899)</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0.60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Eucampsipoda sundaica </w:t>
            </w:r>
            <w:r w:rsidRPr="00F33B8F">
              <w:rPr>
                <w:rFonts w:ascii="Times New Roman" w:eastAsia="Times New Roman" w:hAnsi="Times New Roman" w:cs="Times New Roman"/>
                <w:color w:val="000000" w:themeColor="text1"/>
                <w:szCs w:val="24"/>
              </w:rPr>
              <w:t>(Theodor, 1955</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18</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3.00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Thaumapsylla breviceps  </w:t>
            </w:r>
            <w:r w:rsidRPr="00F33B8F">
              <w:rPr>
                <w:rFonts w:ascii="Times New Roman" w:eastAsia="Times New Roman" w:hAnsi="Times New Roman" w:cs="Times New Roman"/>
                <w:color w:val="000000" w:themeColor="text1"/>
                <w:szCs w:val="24"/>
              </w:rPr>
              <w:t>(Jordan, 1947)</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9</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11</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90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1.22</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Ancystropus aethiopicus </w:t>
            </w:r>
            <w:r w:rsidRPr="00F33B8F">
              <w:rPr>
                <w:rFonts w:ascii="Times New Roman" w:eastAsia="Times New Roman" w:hAnsi="Times New Roman" w:cs="Times New Roman"/>
                <w:color w:val="000000" w:themeColor="text1"/>
                <w:szCs w:val="24"/>
              </w:rPr>
              <w:t>(Hirst, 1923)</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70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0.71</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Ancystropus zeleborii </w:t>
            </w:r>
            <w:r w:rsidRPr="00F33B8F">
              <w:rPr>
                <w:rFonts w:ascii="Times New Roman" w:eastAsia="Times New Roman" w:hAnsi="Times New Roman" w:cs="Times New Roman"/>
                <w:color w:val="000000" w:themeColor="text1"/>
                <w:szCs w:val="24"/>
              </w:rPr>
              <w:t>(Kolenati, 1856)</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0.33</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Meristaspis calcaratus </w:t>
            </w:r>
            <w:r w:rsidRPr="00F33B8F">
              <w:rPr>
                <w:rFonts w:ascii="Times New Roman" w:eastAsia="Times New Roman" w:hAnsi="Times New Roman" w:cs="Times New Roman"/>
                <w:color w:val="000000" w:themeColor="text1"/>
                <w:szCs w:val="24"/>
              </w:rPr>
              <w:t>(Kolenati, 1856)</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1.50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Amblyomma </w:t>
            </w:r>
            <w:r w:rsidRPr="00F33B8F">
              <w:rPr>
                <w:rFonts w:ascii="Times New Roman" w:eastAsia="Times New Roman" w:hAnsi="Times New Roman" w:cs="Times New Roman"/>
                <w:color w:val="000000" w:themeColor="text1"/>
                <w:szCs w:val="24"/>
              </w:rPr>
              <w:t>sp.</w:t>
            </w:r>
            <w:r w:rsidRPr="00F33B8F">
              <w:rPr>
                <w:rFonts w:ascii="Times New Roman" w:eastAsia="Times New Roman" w:hAnsi="Times New Roman" w:cs="Times New Roman"/>
                <w:b/>
                <w:bCs/>
                <w:color w:val="000000" w:themeColor="text1"/>
                <w:szCs w:val="24"/>
              </w:rPr>
              <w:t xml:space="preserve"> </w:t>
            </w:r>
            <w:r w:rsidRPr="00F33B8F">
              <w:rPr>
                <w:rFonts w:ascii="Times New Roman" w:eastAsia="Times New Roman" w:hAnsi="Times New Roman" w:cs="Times New Roman"/>
                <w:color w:val="000000" w:themeColor="text1"/>
                <w:szCs w:val="24"/>
              </w:rPr>
              <w:t>(Murray, 1844)</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15</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100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1.50</w:t>
            </w:r>
          </w:p>
        </w:tc>
      </w:tr>
      <w:tr w:rsidR="00F33B8F" w:rsidRPr="00F33B8F" w:rsidTr="00F33B8F">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Kenculit</w:t>
            </w:r>
          </w:p>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Cave</w:t>
            </w: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ind w:firstLine="567"/>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 Amblyomma </w:t>
            </w:r>
            <w:r w:rsidRPr="00F33B8F">
              <w:rPr>
                <w:rFonts w:ascii="Times New Roman" w:eastAsia="Times New Roman" w:hAnsi="Times New Roman" w:cs="Times New Roman"/>
                <w:color w:val="000000" w:themeColor="text1"/>
                <w:szCs w:val="24"/>
              </w:rPr>
              <w:t>sp.</w:t>
            </w:r>
            <w:r w:rsidRPr="00F33B8F">
              <w:rPr>
                <w:rFonts w:ascii="Times New Roman" w:eastAsia="Times New Roman" w:hAnsi="Times New Roman" w:cs="Times New Roman"/>
                <w:b/>
                <w:bCs/>
                <w:color w:val="000000" w:themeColor="text1"/>
                <w:szCs w:val="24"/>
              </w:rPr>
              <w:t xml:space="preserve"> </w:t>
            </w:r>
            <w:r w:rsidRPr="00F33B8F">
              <w:rPr>
                <w:rFonts w:ascii="Times New Roman" w:eastAsia="Times New Roman" w:hAnsi="Times New Roman" w:cs="Times New Roman"/>
                <w:color w:val="000000" w:themeColor="text1"/>
                <w:szCs w:val="24"/>
              </w:rPr>
              <w:t>(Murray, 1844)</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17</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4.25</w:t>
            </w:r>
          </w:p>
        </w:tc>
      </w:tr>
      <w:tr w:rsidR="00F33B8F" w:rsidRPr="00F33B8F" w:rsidTr="00F33B8F">
        <w:trPr>
          <w:trHeight w:val="300"/>
        </w:trPr>
        <w:tc>
          <w:tcPr>
            <w:tcW w:w="11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Raksasa</w:t>
            </w:r>
          </w:p>
          <w:p w:rsidR="00F33B8F" w:rsidRPr="00F33B8F" w:rsidRDefault="00F33B8F" w:rsidP="00F33B8F">
            <w:pPr>
              <w:spacing w:after="0" w:line="240" w:lineRule="auto"/>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Cave</w:t>
            </w: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ind w:firstLine="567"/>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Leptoyclopodia Ferrari</w:t>
            </w:r>
            <w:r w:rsidRPr="00F33B8F">
              <w:rPr>
                <w:rFonts w:ascii="Times New Roman" w:eastAsia="Times New Roman" w:hAnsi="Times New Roman" w:cs="Times New Roman"/>
                <w:color w:val="000000" w:themeColor="text1"/>
                <w:szCs w:val="24"/>
              </w:rPr>
              <w:t xml:space="preserve"> (Rondani, 1878)</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4</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0.80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ind w:firstLine="567"/>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Meristaspis lateralis </w:t>
            </w:r>
            <w:r w:rsidRPr="00F33B8F">
              <w:rPr>
                <w:rFonts w:ascii="Times New Roman" w:eastAsia="Times New Roman" w:hAnsi="Times New Roman" w:cs="Times New Roman"/>
                <w:color w:val="000000" w:themeColor="text1"/>
                <w:szCs w:val="24"/>
              </w:rPr>
              <w:t>(Kolenati, 1856)</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10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3.00</w:t>
            </w:r>
          </w:p>
        </w:tc>
      </w:tr>
      <w:tr w:rsidR="00F33B8F" w:rsidRPr="00F33B8F" w:rsidTr="00F33B8F">
        <w:trPr>
          <w:trHeight w:val="300"/>
        </w:trPr>
        <w:tc>
          <w:tcPr>
            <w:tcW w:w="1101" w:type="dxa"/>
            <w:vMerge/>
            <w:tcBorders>
              <w:top w:val="nil"/>
              <w:left w:val="single" w:sz="4" w:space="0" w:color="auto"/>
              <w:bottom w:val="single" w:sz="4" w:space="0" w:color="000000"/>
              <w:right w:val="single" w:sz="4" w:space="0" w:color="auto"/>
            </w:tcBorders>
            <w:vAlign w:val="center"/>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p>
        </w:tc>
        <w:tc>
          <w:tcPr>
            <w:tcW w:w="2868" w:type="dxa"/>
            <w:tcBorders>
              <w:top w:val="nil"/>
              <w:left w:val="nil"/>
              <w:bottom w:val="single" w:sz="4" w:space="0" w:color="auto"/>
              <w:right w:val="single" w:sz="4" w:space="0" w:color="auto"/>
            </w:tcBorders>
            <w:shd w:val="clear" w:color="000000" w:fill="FFFFFF"/>
            <w:vAlign w:val="center"/>
            <w:hideMark/>
          </w:tcPr>
          <w:p w:rsidR="00F33B8F" w:rsidRPr="00F33B8F" w:rsidRDefault="00F33B8F" w:rsidP="00F33B8F">
            <w:pPr>
              <w:spacing w:after="0" w:line="240" w:lineRule="auto"/>
              <w:ind w:firstLine="567"/>
              <w:rPr>
                <w:rFonts w:ascii="Times New Roman" w:eastAsia="Times New Roman" w:hAnsi="Times New Roman" w:cs="Times New Roman"/>
                <w:i/>
                <w:iCs/>
                <w:color w:val="000000" w:themeColor="text1"/>
                <w:szCs w:val="24"/>
              </w:rPr>
            </w:pPr>
            <w:r w:rsidRPr="00F33B8F">
              <w:rPr>
                <w:rFonts w:ascii="Times New Roman" w:eastAsia="Times New Roman" w:hAnsi="Times New Roman" w:cs="Times New Roman"/>
                <w:i/>
                <w:iCs/>
                <w:color w:val="000000" w:themeColor="text1"/>
                <w:szCs w:val="24"/>
              </w:rPr>
              <w:t xml:space="preserve">Cyclopodia horsfieldii </w:t>
            </w:r>
            <w:r w:rsidRPr="00F33B8F">
              <w:rPr>
                <w:rFonts w:ascii="Times New Roman" w:eastAsia="Times New Roman" w:hAnsi="Times New Roman" w:cs="Times New Roman"/>
                <w:color w:val="000000" w:themeColor="text1"/>
                <w:szCs w:val="24"/>
              </w:rPr>
              <w:t>(Meigere, 1899)</w:t>
            </w:r>
          </w:p>
        </w:tc>
        <w:tc>
          <w:tcPr>
            <w:tcW w:w="1158"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5</w:t>
            </w:r>
          </w:p>
        </w:tc>
        <w:tc>
          <w:tcPr>
            <w:tcW w:w="1252"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567"/>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70</w:t>
            </w:r>
          </w:p>
        </w:tc>
        <w:tc>
          <w:tcPr>
            <w:tcW w:w="1134" w:type="dxa"/>
            <w:tcBorders>
              <w:top w:val="nil"/>
              <w:left w:val="nil"/>
              <w:bottom w:val="single" w:sz="4" w:space="0" w:color="auto"/>
              <w:right w:val="single" w:sz="4" w:space="0" w:color="auto"/>
            </w:tcBorders>
            <w:shd w:val="clear" w:color="auto" w:fill="auto"/>
            <w:noWrap/>
            <w:vAlign w:val="bottom"/>
            <w:hideMark/>
          </w:tcPr>
          <w:p w:rsidR="00F33B8F" w:rsidRPr="00F33B8F" w:rsidRDefault="00F33B8F" w:rsidP="00F33B8F">
            <w:pPr>
              <w:spacing w:after="0" w:line="240" w:lineRule="auto"/>
              <w:ind w:firstLine="175"/>
              <w:rPr>
                <w:rFonts w:ascii="Times New Roman" w:eastAsia="Times New Roman" w:hAnsi="Times New Roman" w:cs="Times New Roman"/>
                <w:color w:val="000000" w:themeColor="text1"/>
                <w:szCs w:val="24"/>
              </w:rPr>
            </w:pPr>
            <w:r w:rsidRPr="00F33B8F">
              <w:rPr>
                <w:rFonts w:ascii="Times New Roman" w:eastAsia="Times New Roman" w:hAnsi="Times New Roman" w:cs="Times New Roman"/>
                <w:color w:val="000000" w:themeColor="text1"/>
                <w:szCs w:val="24"/>
              </w:rPr>
              <w:t>0.71</w:t>
            </w:r>
          </w:p>
        </w:tc>
      </w:tr>
    </w:tbl>
    <w:p w:rsidR="00F33B8F" w:rsidRPr="00F33B8F" w:rsidRDefault="00F33B8F" w:rsidP="00F33B8F">
      <w:pPr>
        <w:spacing w:after="0" w:line="240" w:lineRule="auto"/>
        <w:ind w:firstLine="567"/>
        <w:contextualSpacing/>
        <w:jc w:val="both"/>
        <w:outlineLvl w:val="0"/>
        <w:rPr>
          <w:rFonts w:ascii="Times New Roman" w:hAnsi="Times New Roman" w:cs="Times New Roman"/>
          <w:b/>
          <w:color w:val="000000" w:themeColor="text1"/>
          <w:sz w:val="24"/>
          <w:szCs w:val="24"/>
        </w:rPr>
      </w:pP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Based on the similarity index value, then performed cluster analysis.Cluster analysis results can be seen in Figure 1 dendogram ectoparasites.</w:t>
      </w:r>
    </w:p>
    <w:p w:rsidR="00F33B8F" w:rsidRPr="00F33B8F" w:rsidRDefault="00F33B8F" w:rsidP="00F33B8F">
      <w:pPr>
        <w:spacing w:after="0" w:line="240" w:lineRule="auto"/>
        <w:ind w:firstLine="567"/>
        <w:rPr>
          <w:rFonts w:ascii="Times New Roman" w:eastAsia="Times New Roman" w:hAnsi="Times New Roman" w:cs="Times New Roman"/>
          <w:b/>
          <w:bCs/>
          <w:sz w:val="24"/>
          <w:szCs w:val="24"/>
          <w:lang w:val="en-US"/>
        </w:rPr>
      </w:pPr>
      <w:r w:rsidRPr="00E051DF">
        <w:rPr>
          <w:rFonts w:ascii="Times New Roman" w:hAnsi="Times New Roman" w:cs="Times New Roman"/>
          <w:noProof/>
          <w:color w:val="000000" w:themeColor="text1"/>
          <w:sz w:val="20"/>
          <w:szCs w:val="20"/>
          <w:lang w:val="en-US"/>
        </w:rPr>
        <w:drawing>
          <wp:anchor distT="0" distB="0" distL="114300" distR="114300" simplePos="0" relativeHeight="251658240" behindDoc="0" locked="0" layoutInCell="1" allowOverlap="1" wp14:anchorId="6E1EBCE6" wp14:editId="2C41A2F1">
            <wp:simplePos x="0" y="0"/>
            <wp:positionH relativeFrom="column">
              <wp:posOffset>38100</wp:posOffset>
            </wp:positionH>
            <wp:positionV relativeFrom="paragraph">
              <wp:posOffset>45085</wp:posOffset>
            </wp:positionV>
            <wp:extent cx="2905125" cy="1477010"/>
            <wp:effectExtent l="0" t="0" r="952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ANALISIS CLUSTER.jpg"/>
                    <pic:cNvPicPr/>
                  </pic:nvPicPr>
                  <pic:blipFill rotWithShape="1">
                    <a:blip r:embed="rId15" cstate="print">
                      <a:extLst>
                        <a:ext uri="{28A0092B-C50C-407E-A947-70E740481C1C}">
                          <a14:useLocalDpi xmlns:a14="http://schemas.microsoft.com/office/drawing/2010/main" val="0"/>
                        </a:ext>
                      </a:extLst>
                    </a:blip>
                    <a:srcRect t="3902" r="4304" b="6776"/>
                    <a:stretch/>
                  </pic:blipFill>
                  <pic:spPr bwMode="auto">
                    <a:xfrm>
                      <a:off x="0" y="0"/>
                      <a:ext cx="2905125" cy="1477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F33B8F" w:rsidRPr="00E051DF" w:rsidRDefault="00F33B8F" w:rsidP="00F33B8F">
      <w:pPr>
        <w:spacing w:after="0" w:line="240" w:lineRule="auto"/>
        <w:jc w:val="both"/>
        <w:rPr>
          <w:rFonts w:ascii="Times New Roman" w:hAnsi="Times New Roman" w:cs="Times New Roman"/>
          <w:color w:val="000000" w:themeColor="text1"/>
          <w:sz w:val="20"/>
          <w:szCs w:val="20"/>
        </w:rPr>
      </w:pPr>
      <w:r w:rsidRPr="00E051DF">
        <w:rPr>
          <w:rFonts w:ascii="Times New Roman" w:hAnsi="Times New Roman" w:cs="Times New Roman"/>
          <w:color w:val="000000" w:themeColor="text1"/>
          <w:sz w:val="20"/>
          <w:szCs w:val="20"/>
        </w:rPr>
        <w:t>Figure 1. Dendogram Ectoparasites</w:t>
      </w:r>
    </w:p>
    <w:p w:rsidR="00F33B8F" w:rsidRPr="00E051DF" w:rsidRDefault="00F33B8F" w:rsidP="00F33B8F">
      <w:pPr>
        <w:pStyle w:val="NoSpacing"/>
        <w:jc w:val="both"/>
        <w:rPr>
          <w:rFonts w:ascii="Times New Roman" w:hAnsi="Times New Roman" w:cs="Times New Roman"/>
          <w:color w:val="000000" w:themeColor="text1"/>
          <w:sz w:val="20"/>
          <w:szCs w:val="20"/>
          <w:lang w:val="en-US"/>
        </w:rPr>
      </w:pPr>
      <w:r w:rsidRPr="00E051DF">
        <w:rPr>
          <w:rFonts w:ascii="Times New Roman" w:hAnsi="Times New Roman" w:cs="Times New Roman"/>
          <w:b/>
          <w:color w:val="000000" w:themeColor="text1"/>
          <w:sz w:val="20"/>
          <w:szCs w:val="20"/>
        </w:rPr>
        <w:lastRenderedPageBreak/>
        <w:t>Note</w:t>
      </w:r>
      <w:r w:rsidRPr="00E051DF">
        <w:rPr>
          <w:rFonts w:ascii="Times New Roman" w:hAnsi="Times New Roman" w:cs="Times New Roman"/>
          <w:color w:val="000000" w:themeColor="text1"/>
          <w:sz w:val="20"/>
          <w:szCs w:val="20"/>
        </w:rPr>
        <w:t xml:space="preserve">: Es: </w:t>
      </w:r>
      <w:r w:rsidRPr="00E051DF">
        <w:rPr>
          <w:rFonts w:ascii="Times New Roman" w:hAnsi="Times New Roman" w:cs="Times New Roman"/>
          <w:i/>
          <w:color w:val="000000" w:themeColor="text1"/>
          <w:sz w:val="20"/>
          <w:szCs w:val="20"/>
        </w:rPr>
        <w:t>Eonycteris spelaea</w:t>
      </w:r>
      <w:r w:rsidRPr="00E051DF">
        <w:rPr>
          <w:rFonts w:ascii="Times New Roman" w:hAnsi="Times New Roman" w:cs="Times New Roman"/>
          <w:color w:val="000000" w:themeColor="text1"/>
          <w:sz w:val="20"/>
          <w:szCs w:val="20"/>
        </w:rPr>
        <w:t xml:space="preserve">, Mm: </w:t>
      </w:r>
      <w:r w:rsidRPr="00E051DF">
        <w:rPr>
          <w:rFonts w:ascii="Times New Roman" w:hAnsi="Times New Roman" w:cs="Times New Roman"/>
          <w:i/>
          <w:color w:val="000000" w:themeColor="text1"/>
          <w:sz w:val="20"/>
          <w:szCs w:val="20"/>
        </w:rPr>
        <w:t>Macroglossus minimus</w:t>
      </w:r>
      <w:r w:rsidRPr="00E051DF">
        <w:rPr>
          <w:rFonts w:ascii="Times New Roman" w:hAnsi="Times New Roman" w:cs="Times New Roman"/>
          <w:color w:val="000000" w:themeColor="text1"/>
          <w:sz w:val="20"/>
          <w:szCs w:val="20"/>
        </w:rPr>
        <w:t xml:space="preserve">, Ra: </w:t>
      </w:r>
      <w:r w:rsidRPr="00E051DF">
        <w:rPr>
          <w:rFonts w:ascii="Times New Roman" w:hAnsi="Times New Roman" w:cs="Times New Roman"/>
          <w:i/>
          <w:color w:val="000000" w:themeColor="text1"/>
          <w:sz w:val="20"/>
          <w:szCs w:val="20"/>
        </w:rPr>
        <w:t>Rosettus a amplxicaudatus</w:t>
      </w:r>
      <w:r w:rsidRPr="00E051DF">
        <w:rPr>
          <w:rFonts w:ascii="Times New Roman" w:hAnsi="Times New Roman" w:cs="Times New Roman"/>
          <w:color w:val="000000" w:themeColor="text1"/>
          <w:sz w:val="20"/>
          <w:szCs w:val="20"/>
        </w:rPr>
        <w:t xml:space="preserve">, Mp: </w:t>
      </w:r>
      <w:r w:rsidRPr="00E051DF">
        <w:rPr>
          <w:rFonts w:ascii="Times New Roman" w:hAnsi="Times New Roman" w:cs="Times New Roman"/>
          <w:i/>
          <w:color w:val="000000" w:themeColor="text1"/>
          <w:sz w:val="20"/>
          <w:szCs w:val="20"/>
        </w:rPr>
        <w:t>Miniopterus pusillus</w:t>
      </w:r>
      <w:r w:rsidRPr="00E051DF">
        <w:rPr>
          <w:rFonts w:ascii="Times New Roman" w:hAnsi="Times New Roman" w:cs="Times New Roman"/>
          <w:color w:val="000000" w:themeColor="text1"/>
          <w:sz w:val="20"/>
          <w:szCs w:val="20"/>
        </w:rPr>
        <w:t xml:space="preserve">, Rm: </w:t>
      </w:r>
      <w:r w:rsidRPr="00E051DF">
        <w:rPr>
          <w:rFonts w:ascii="Times New Roman" w:hAnsi="Times New Roman" w:cs="Times New Roman"/>
          <w:i/>
          <w:color w:val="000000" w:themeColor="text1"/>
          <w:sz w:val="20"/>
          <w:szCs w:val="20"/>
        </w:rPr>
        <w:t>Rhinopoma microphyllum</w:t>
      </w:r>
      <w:r w:rsidRPr="00E051DF">
        <w:rPr>
          <w:rFonts w:ascii="Times New Roman" w:hAnsi="Times New Roman" w:cs="Times New Roman"/>
          <w:color w:val="000000" w:themeColor="text1"/>
          <w:sz w:val="20"/>
          <w:szCs w:val="20"/>
        </w:rPr>
        <w:t xml:space="preserve">, Rs: </w:t>
      </w:r>
      <w:r w:rsidRPr="00E051DF">
        <w:rPr>
          <w:rFonts w:ascii="Times New Roman" w:hAnsi="Times New Roman" w:cs="Times New Roman"/>
          <w:i/>
          <w:color w:val="000000" w:themeColor="text1"/>
          <w:sz w:val="20"/>
          <w:szCs w:val="20"/>
        </w:rPr>
        <w:t>Rhinolopus simplex</w:t>
      </w:r>
      <w:r w:rsidRPr="00E051DF">
        <w:rPr>
          <w:rFonts w:ascii="Times New Roman" w:hAnsi="Times New Roman" w:cs="Times New Roman"/>
          <w:color w:val="000000" w:themeColor="text1"/>
          <w:sz w:val="20"/>
          <w:szCs w:val="20"/>
        </w:rPr>
        <w:t xml:space="preserve">, Cp: </w:t>
      </w:r>
      <w:r w:rsidRPr="00E051DF">
        <w:rPr>
          <w:rFonts w:ascii="Times New Roman" w:hAnsi="Times New Roman" w:cs="Times New Roman"/>
          <w:i/>
          <w:color w:val="000000" w:themeColor="text1"/>
          <w:sz w:val="20"/>
          <w:szCs w:val="20"/>
        </w:rPr>
        <w:t>Chaerephon plicata</w:t>
      </w:r>
      <w:r w:rsidRPr="00E051DF">
        <w:rPr>
          <w:rFonts w:ascii="Times New Roman" w:hAnsi="Times New Roman" w:cs="Times New Roman"/>
          <w:color w:val="000000" w:themeColor="text1"/>
          <w:sz w:val="20"/>
          <w:szCs w:val="20"/>
        </w:rPr>
        <w:t xml:space="preserve">, Tm: </w:t>
      </w:r>
      <w:r w:rsidRPr="00E051DF">
        <w:rPr>
          <w:rFonts w:ascii="Times New Roman" w:hAnsi="Times New Roman" w:cs="Times New Roman"/>
          <w:i/>
          <w:color w:val="000000" w:themeColor="text1"/>
          <w:sz w:val="20"/>
          <w:szCs w:val="20"/>
        </w:rPr>
        <w:t>Taphozous melanopagon</w:t>
      </w:r>
      <w:r w:rsidRPr="00E051DF">
        <w:rPr>
          <w:rFonts w:ascii="Times New Roman" w:hAnsi="Times New Roman" w:cs="Times New Roman"/>
          <w:color w:val="000000" w:themeColor="text1"/>
          <w:sz w:val="20"/>
          <w:szCs w:val="20"/>
        </w:rPr>
        <w:t>, Ra</w:t>
      </w:r>
      <w:r w:rsidRPr="00E051DF">
        <w:rPr>
          <w:rFonts w:ascii="Times New Roman" w:hAnsi="Times New Roman" w:cs="Times New Roman"/>
          <w:color w:val="000000" w:themeColor="text1"/>
          <w:sz w:val="20"/>
          <w:szCs w:val="20"/>
          <w:lang w:val="en-US"/>
        </w:rPr>
        <w:t>c</w:t>
      </w:r>
      <w:r w:rsidRPr="00E051DF">
        <w:rPr>
          <w:rFonts w:ascii="Times New Roman" w:hAnsi="Times New Roman" w:cs="Times New Roman"/>
          <w:color w:val="000000" w:themeColor="text1"/>
          <w:sz w:val="20"/>
          <w:szCs w:val="20"/>
        </w:rPr>
        <w:t xml:space="preserve">: </w:t>
      </w:r>
      <w:r w:rsidRPr="00E051DF">
        <w:rPr>
          <w:rFonts w:ascii="Times New Roman" w:hAnsi="Times New Roman" w:cs="Times New Roman"/>
          <w:i/>
          <w:color w:val="000000" w:themeColor="text1"/>
          <w:sz w:val="20"/>
          <w:szCs w:val="20"/>
        </w:rPr>
        <w:t>Rhinolopus acuminatus</w:t>
      </w:r>
      <w:r w:rsidRPr="00E051DF">
        <w:rPr>
          <w:rFonts w:ascii="Times New Roman" w:hAnsi="Times New Roman" w:cs="Times New Roman"/>
          <w:i/>
          <w:color w:val="000000" w:themeColor="text1"/>
          <w:sz w:val="20"/>
          <w:szCs w:val="20"/>
          <w:lang w:val="en-US"/>
        </w:rPr>
        <w:t xml:space="preserve"> </w:t>
      </w:r>
      <w:r w:rsidRPr="00E051DF">
        <w:rPr>
          <w:rFonts w:ascii="Times New Roman" w:hAnsi="Times New Roman" w:cs="Times New Roman"/>
          <w:color w:val="000000" w:themeColor="text1"/>
          <w:sz w:val="20"/>
          <w:szCs w:val="20"/>
          <w:lang w:val="en-US"/>
        </w:rPr>
        <w:t>(PAST 3.02a)</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Based on Figure 1, it is stated that the ectoparasite group in the body of bats in the southern region of Lombok Island can be grouped into 5 community groups. Cluster 1 consisted of ectoparasite communities in </w:t>
      </w:r>
      <w:r w:rsidRPr="00F33B8F">
        <w:rPr>
          <w:rFonts w:ascii="Times New Roman" w:hAnsi="Times New Roman" w:cs="Times New Roman"/>
          <w:i/>
          <w:color w:val="000000" w:themeColor="text1"/>
          <w:sz w:val="24"/>
          <w:szCs w:val="24"/>
        </w:rPr>
        <w:t>Macroglossus minimus</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Rosettus a amplxicaudatus</w:t>
      </w:r>
      <w:r w:rsidRPr="00F33B8F">
        <w:rPr>
          <w:rFonts w:ascii="Times New Roman" w:hAnsi="Times New Roman" w:cs="Times New Roman"/>
          <w:color w:val="000000" w:themeColor="text1"/>
          <w:sz w:val="24"/>
          <w:szCs w:val="24"/>
        </w:rPr>
        <w:t xml:space="preserve"> with Euclidean distances of 11,916. Cluster 2, the ectoparasite community was in </w:t>
      </w:r>
      <w:r w:rsidRPr="00F33B8F">
        <w:rPr>
          <w:rFonts w:ascii="Times New Roman" w:hAnsi="Times New Roman" w:cs="Times New Roman"/>
          <w:i/>
          <w:color w:val="000000" w:themeColor="text1"/>
          <w:sz w:val="24"/>
          <w:szCs w:val="24"/>
        </w:rPr>
        <w:t>Miniopterus pusillus, Rhinopoma microphyllum</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Rhinolopus acuminatus</w:t>
      </w:r>
      <w:r w:rsidRPr="00F33B8F">
        <w:rPr>
          <w:rFonts w:ascii="Times New Roman" w:hAnsi="Times New Roman" w:cs="Times New Roman"/>
          <w:color w:val="000000" w:themeColor="text1"/>
          <w:sz w:val="24"/>
          <w:szCs w:val="24"/>
        </w:rPr>
        <w:t xml:space="preserve"> with a Euclidean distance of 15,362. Cluster 3 of the ectoparasite community in </w:t>
      </w:r>
      <w:r w:rsidRPr="00F33B8F">
        <w:rPr>
          <w:rFonts w:ascii="Times New Roman" w:hAnsi="Times New Roman" w:cs="Times New Roman"/>
          <w:i/>
          <w:color w:val="000000" w:themeColor="text1"/>
          <w:sz w:val="24"/>
          <w:szCs w:val="24"/>
        </w:rPr>
        <w:t>Chaerephon plicata</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Taphozous melanopagon</w:t>
      </w:r>
      <w:r w:rsidRPr="00F33B8F">
        <w:rPr>
          <w:rFonts w:ascii="Times New Roman" w:hAnsi="Times New Roman" w:cs="Times New Roman"/>
          <w:color w:val="000000" w:themeColor="text1"/>
          <w:sz w:val="24"/>
          <w:szCs w:val="24"/>
        </w:rPr>
        <w:t xml:space="preserve"> with Euclidean distances of 6,000. Cluster 4, the ectoparasite community only inhabited </w:t>
      </w:r>
      <w:r w:rsidRPr="00F33B8F">
        <w:rPr>
          <w:rFonts w:ascii="Times New Roman" w:hAnsi="Times New Roman" w:cs="Times New Roman"/>
          <w:i/>
          <w:color w:val="000000" w:themeColor="text1"/>
          <w:sz w:val="24"/>
          <w:szCs w:val="24"/>
        </w:rPr>
        <w:t>Eonycteris spelaea</w:t>
      </w:r>
      <w:r w:rsidRPr="00F33B8F">
        <w:rPr>
          <w:rFonts w:ascii="Times New Roman" w:hAnsi="Times New Roman" w:cs="Times New Roman"/>
          <w:color w:val="000000" w:themeColor="text1"/>
          <w:sz w:val="24"/>
          <w:szCs w:val="24"/>
        </w:rPr>
        <w:t xml:space="preserve"> with a Euclidean distance of 27,423. And Cluster 5 also only inhabited </w:t>
      </w:r>
      <w:r w:rsidRPr="00F33B8F">
        <w:rPr>
          <w:rFonts w:ascii="Times New Roman" w:hAnsi="Times New Roman" w:cs="Times New Roman"/>
          <w:i/>
          <w:color w:val="000000" w:themeColor="text1"/>
          <w:sz w:val="24"/>
          <w:szCs w:val="24"/>
        </w:rPr>
        <w:t>Rhinolopus simplex</w:t>
      </w:r>
      <w:r w:rsidRPr="00F33B8F">
        <w:rPr>
          <w:rFonts w:ascii="Times New Roman" w:hAnsi="Times New Roman" w:cs="Times New Roman"/>
          <w:color w:val="000000" w:themeColor="text1"/>
          <w:sz w:val="24"/>
          <w:szCs w:val="24"/>
        </w:rPr>
        <w:t xml:space="preserve"> with the Euclidean distance of 46,293.</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Bats are one of the animals that has high activity and very wide distribution. Several bat species can live together with thousands of individuals in one cave </w:t>
      </w:r>
      <w:r w:rsidR="00176254">
        <w:rPr>
          <w:rFonts w:ascii="Times New Roman" w:hAnsi="Times New Roman" w:cs="Times New Roman"/>
          <w:color w:val="000000" w:themeColor="text1"/>
          <w:sz w:val="24"/>
          <w:szCs w:val="24"/>
        </w:rPr>
        <w:fldChar w:fldCharType="begin"/>
      </w:r>
      <w:r w:rsidR="00176254">
        <w:rPr>
          <w:rFonts w:ascii="Times New Roman" w:hAnsi="Times New Roman" w:cs="Times New Roman"/>
          <w:color w:val="000000" w:themeColor="text1"/>
          <w:sz w:val="24"/>
          <w:szCs w:val="24"/>
        </w:rPr>
        <w:instrText xml:space="preserve"> ADDIN ZOTERO_ITEM CSL_CITATION {"citationID":"KJANn0Pw","properties":{"formattedCitation":"(Findley, 1993)","plainCitation":"(Findley, 1993)","noteIndex":0},"citationItems":[{"id":30,"uris":["http://zotero.org/users/local/WOL0MC1u/items/5FVVC9KD"],"uri":["http://zotero.org/users/local/WOL0MC1u/items/5FVVC9KD"],"itemData":{"id":30,"type":"book","call-number":"QL737.C5 F56 1993","collection-title":"Cambridge studies in ecology","event-place":"Cambridge [England] ; New York, NY, USA","ISBN":"978-0-521-38054-6","number-of-pages":"167","publisher":"Cambridge University Press","publisher-place":"Cambridge [England] ; New York, NY, USA","source":"Library of Congress ISBN","title":"Bats: a community perspective","title-short":"Bats","author":[{"family":"Findley","given":"James S."}],"issued":{"date-parts":[["1993"]]}}}],"schema":"https://github.com/citation-style-language/schema/raw/master/csl-citation.json"} </w:instrText>
      </w:r>
      <w:r w:rsidR="00176254">
        <w:rPr>
          <w:rFonts w:ascii="Times New Roman" w:hAnsi="Times New Roman" w:cs="Times New Roman"/>
          <w:color w:val="000000" w:themeColor="text1"/>
          <w:sz w:val="24"/>
          <w:szCs w:val="24"/>
        </w:rPr>
        <w:fldChar w:fldCharType="separate"/>
      </w:r>
      <w:r w:rsidR="00176254" w:rsidRPr="00176254">
        <w:rPr>
          <w:rFonts w:ascii="Times New Roman" w:hAnsi="Times New Roman" w:cs="Times New Roman"/>
          <w:sz w:val="24"/>
        </w:rPr>
        <w:t>(Findley, 1993)</w:t>
      </w:r>
      <w:r w:rsidR="00176254">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These make them natural reservoirs of many ectoparasites such as ticks, mites, chiggers, bugs, fleas, and flies </w:t>
      </w:r>
      <w:r w:rsidR="00176254">
        <w:rPr>
          <w:rFonts w:ascii="Times New Roman" w:hAnsi="Times New Roman" w:cs="Times New Roman"/>
          <w:color w:val="000000" w:themeColor="text1"/>
          <w:sz w:val="24"/>
          <w:szCs w:val="24"/>
        </w:rPr>
        <w:fldChar w:fldCharType="begin"/>
      </w:r>
      <w:r w:rsidR="00176254">
        <w:rPr>
          <w:rFonts w:ascii="Times New Roman" w:hAnsi="Times New Roman" w:cs="Times New Roman"/>
          <w:color w:val="000000" w:themeColor="text1"/>
          <w:sz w:val="24"/>
          <w:szCs w:val="24"/>
        </w:rPr>
        <w:instrText xml:space="preserve"> ADDIN ZOTERO_ITEM CSL_CITATION {"citationID":"IwG5lzKs","properties":{"formattedCitation":"(Dick et al., 2003)","plainCitation":"(Dick et al., 2003)","noteIndex":0},"citationItems":[{"id":31,"uris":["http://zotero.org/users/local/WOL0MC1u/items/F9I7YXWQ"],"uri":["http://zotero.org/users/local/WOL0MC1u/items/F9I7YXWQ"],"itemData":{"id":31,"type":"article-journal","container-title":"Journal of Medical Entomology","DOI":"10.1603/0022-2585-40.6.813","ISSN":"00222585, 00222585","issue":"6","journalAbbreviation":"me","language":"en","page":"813-819","source":"DOI.org (Crossref)","title":"Ectoparasite Associations of Bats from Central Pennsylvania","volume":"40","author":[{"family":"Dick","given":"Carl W."},{"family":"Gannon","given":"Michael R."},{"family":"Little","given":"Wendy E."},{"family":"Patrick","given":"Michael J."}],"issued":{"date-parts":[["2003",11,1]]}}}],"schema":"https://github.com/citation-style-language/schema/raw/master/csl-citation.json"} </w:instrText>
      </w:r>
      <w:r w:rsidR="00176254">
        <w:rPr>
          <w:rFonts w:ascii="Times New Roman" w:hAnsi="Times New Roman" w:cs="Times New Roman"/>
          <w:color w:val="000000" w:themeColor="text1"/>
          <w:sz w:val="24"/>
          <w:szCs w:val="24"/>
        </w:rPr>
        <w:fldChar w:fldCharType="separate"/>
      </w:r>
      <w:r w:rsidR="00176254" w:rsidRPr="00176254">
        <w:rPr>
          <w:rFonts w:ascii="Times New Roman" w:hAnsi="Times New Roman" w:cs="Times New Roman"/>
          <w:sz w:val="24"/>
        </w:rPr>
        <w:t>(Dick et al., 2003)</w:t>
      </w:r>
      <w:r w:rsidR="00176254">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Many ectoparasites of bats are potential vector-borne which transmit numerous diseases to other animals both wildlife and domestic animals. </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A total of 153 individual ectoparasites were identified in 9 bat species. Ectoparasites consist of 2 classes and 4 orders. Both classes of ectoparasites include insect and arachnid classes. While the four orders include the order Diptera, Siphonaptera, Ixodida, and Mesostigmata. Bat flies dominate any previous study of ectoparasites in bats. Recorded 19 species of bat flies from bats in São Paulo, Brazil</w:t>
      </w:r>
      <w:r w:rsidR="00176254">
        <w:rPr>
          <w:rFonts w:ascii="Times New Roman" w:hAnsi="Times New Roman" w:cs="Times New Roman"/>
          <w:color w:val="000000" w:themeColor="text1"/>
          <w:sz w:val="24"/>
          <w:szCs w:val="24"/>
          <w:lang w:val="en-GB"/>
        </w:rPr>
        <w:t xml:space="preserve"> </w:t>
      </w:r>
      <w:r w:rsidR="00176254">
        <w:rPr>
          <w:rFonts w:ascii="Times New Roman" w:hAnsi="Times New Roman" w:cs="Times New Roman"/>
          <w:color w:val="000000" w:themeColor="text1"/>
          <w:sz w:val="24"/>
          <w:szCs w:val="24"/>
        </w:rPr>
        <w:fldChar w:fldCharType="begin"/>
      </w:r>
      <w:r w:rsidR="00176254">
        <w:rPr>
          <w:rFonts w:ascii="Times New Roman" w:hAnsi="Times New Roman" w:cs="Times New Roman"/>
          <w:color w:val="000000" w:themeColor="text1"/>
          <w:sz w:val="24"/>
          <w:szCs w:val="24"/>
        </w:rPr>
        <w:instrText xml:space="preserve"> ADDIN ZOTERO_ITEM CSL_CITATION {"citationID":"Gd2mZ095","properties":{"formattedCitation":"(Bertola et al., 2005)","plainCitation":"(Bertola et al., 2005)","noteIndex":0},"citationItems":[{"id":32,"uris":["http://zotero.org/users/local/WOL0MC1u/items/EIGBGF83"],"uri":["http://zotero.org/users/local/WOL0MC1u/items/EIGBGF83"],"itemData":{"id":32,"type":"article-journal","container-title":"Memórias do Instituto Oswaldo Cruz","DOI":"10.1590/S0074-02762005000100005","ISSN":"0074-0276","issue":"1","journalAbbreviation":"Mem. Inst. Oswaldo Cruz","page":"25-32","source":"DOI.org (Crossref)","title":"Bat flies (Diptera: Streblidae, Nycteribiidae) parasitic on bats (Mammalia: Chiroptera) at Parque Estadual da Cantareira, São Paulo, Brazil: parasitism rates and host-parasite associations","title-short":"Bat flies (Diptera","volume":"100","author":[{"family":"Bertola","given":"Patrícia Beloto"},{"family":"Aires","given":"Caroline Cotrim"},{"family":"Favorito","given":"Sandra Elisa"},{"family":"Graciolli","given":"Gustavo"},{"family":"Amaku","given":"Marcos"},{"family":"Pinto-da-Rocha","given":"Ricardo"}],"issued":{"date-parts":[["2005",2]]}}}],"schema":"https://github.com/citation-style-language/schema/raw/master/csl-citation.json"} </w:instrText>
      </w:r>
      <w:r w:rsidR="00176254">
        <w:rPr>
          <w:rFonts w:ascii="Times New Roman" w:hAnsi="Times New Roman" w:cs="Times New Roman"/>
          <w:color w:val="000000" w:themeColor="text1"/>
          <w:sz w:val="24"/>
          <w:szCs w:val="24"/>
        </w:rPr>
        <w:fldChar w:fldCharType="separate"/>
      </w:r>
      <w:r w:rsidR="00176254" w:rsidRPr="00176254">
        <w:rPr>
          <w:rFonts w:ascii="Times New Roman" w:hAnsi="Times New Roman" w:cs="Times New Roman"/>
          <w:sz w:val="24"/>
        </w:rPr>
        <w:t>(Bertola et al., 2005)</w:t>
      </w:r>
      <w:r w:rsidR="00176254">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Furthermore, according to who studied bat ectoparasites in Kanchanaburi, Thailand, only 2 individual ectoparasites from 23 bats were found. Bat flies are the most common ectoparasites of bats in this area, followed by mites</w:t>
      </w:r>
      <w:r w:rsidR="00176254">
        <w:rPr>
          <w:rFonts w:ascii="Times New Roman" w:hAnsi="Times New Roman" w:cs="Times New Roman"/>
          <w:color w:val="000000" w:themeColor="text1"/>
          <w:sz w:val="24"/>
          <w:szCs w:val="24"/>
          <w:lang w:val="en-GB"/>
        </w:rPr>
        <w:t xml:space="preserve"> </w:t>
      </w:r>
      <w:r w:rsidR="00176254">
        <w:rPr>
          <w:rFonts w:ascii="Times New Roman" w:hAnsi="Times New Roman" w:cs="Times New Roman"/>
          <w:color w:val="000000" w:themeColor="text1"/>
          <w:sz w:val="24"/>
          <w:szCs w:val="24"/>
          <w:lang w:val="en-GB"/>
        </w:rPr>
        <w:fldChar w:fldCharType="begin"/>
      </w:r>
      <w:r w:rsidR="00176254">
        <w:rPr>
          <w:rFonts w:ascii="Times New Roman" w:hAnsi="Times New Roman" w:cs="Times New Roman"/>
          <w:color w:val="000000" w:themeColor="text1"/>
          <w:sz w:val="24"/>
          <w:szCs w:val="24"/>
          <w:lang w:val="en-GB"/>
        </w:rPr>
        <w:instrText xml:space="preserve"> ADDIN ZOTERO_ITEM CSL_CITATION {"citationID":"If3HHXBg","properties":{"formattedCitation":"(Changbunjong et al., 2010)","plainCitation":"(Changbunjong et al., 2010)","noteIndex":0},"citationItems":[{"id":34,"uris":["http://zotero.org/users/local/WOL0MC1u/items/CL6WX732"],"uri":["http://zotero.org/users/local/WOL0MC1u/items/CL6WX732"],"itemData":{"id":34,"type":"article-journal","abstract":"The investigation of ectoparasitic fauna on birds, and volant and nonvolant small mammals at Srinakarin Dam, Kanchanaburi Province, Thailand was carried out under a national biodiversity and disease surveillance program for four consecutive months: January, February, May and June 2009. A total of 122 animals, comprised of 15 species of birds, 9 species of volant small mammals and 8 species of non-volant small mammals were examined for ectoparasite infestation. Of these animals, 1 genus of hard ticks (Ixodidae), 2 species of mesostigmatid mites (Laelapidae), 4 genera in three families of astigmatid mites (Proctophyllodidae, Pteronyssidae and Trouessartiidae), 4 species in three families of lice (Philopteridae, Polyplacidae and Trichodectidae) and 2 families of batflies (Nycteribiidae and Streblidae) were collected. This is the first survey conducted to determine ectoparasites infesting birds and small mammals living in the reserved forest of Srinakarin Dam, Thailand. A lower infestation rate of ectoparasites was observed in mammals, ranging from 3.5% to 10.3% than birds, with infestation rates between 7.3% and 34.2%. No major potential health risks to people who lived in this area were found.","container-title":"The Southeast Asian Journal of Tropical Medicine and Public Health","ISSN":"0125-1562","issue":"3","journalAbbreviation":"Southeast Asian J Trop Med Public Health","language":"eng","note":"PMID: 20578538","page":"526-535","source":"PubMed","title":"Ectoparasitic fauna of birds, and volant and non-volant small mammals captured at Srinakarin Dam, Kanchanaburi, Thailand","volume":"41","author":[{"family":"Changbunjong","given":"Tanasak"},{"family":"Jirapattharasate","given":"Charoonluk"},{"family":"Buddhirongawatr","given":"Ruangrat"},{"family":"Chewajon","given":"Kacha"},{"family":"Charoenyongyoo","given":"Pavinee"},{"family":"Suwanapakdee","given":"Sarin"},{"family":"Waengsothorn","given":"Surachit"},{"family":"Triwitayakorn","given":"Kanokporn"},{"family":"Chaichoun","given":"Kridsada"},{"family":"Ratanakorn","given":"Parntep"}],"issued":{"date-parts":[["2010",5]]}}}],"schema":"https://github.com/citation-style-language/schema/raw/master/csl-citation.json"} </w:instrText>
      </w:r>
      <w:r w:rsidR="00176254">
        <w:rPr>
          <w:rFonts w:ascii="Times New Roman" w:hAnsi="Times New Roman" w:cs="Times New Roman"/>
          <w:color w:val="000000" w:themeColor="text1"/>
          <w:sz w:val="24"/>
          <w:szCs w:val="24"/>
          <w:lang w:val="en-GB"/>
        </w:rPr>
        <w:fldChar w:fldCharType="separate"/>
      </w:r>
      <w:r w:rsidR="00176254" w:rsidRPr="00176254">
        <w:rPr>
          <w:rFonts w:ascii="Times New Roman" w:hAnsi="Times New Roman" w:cs="Times New Roman"/>
          <w:sz w:val="24"/>
        </w:rPr>
        <w:t>(Changbunjong et al., 2010)</w:t>
      </w:r>
      <w:r w:rsidR="00176254">
        <w:rPr>
          <w:rFonts w:ascii="Times New Roman" w:hAnsi="Times New Roman" w:cs="Times New Roman"/>
          <w:color w:val="000000" w:themeColor="text1"/>
          <w:sz w:val="24"/>
          <w:szCs w:val="24"/>
          <w:lang w:val="en-GB"/>
        </w:rPr>
        <w:fldChar w:fldCharType="end"/>
      </w:r>
      <w:r w:rsidRPr="00F33B8F">
        <w:rPr>
          <w:rFonts w:ascii="Times New Roman" w:hAnsi="Times New Roman" w:cs="Times New Roman"/>
          <w:color w:val="000000" w:themeColor="text1"/>
          <w:sz w:val="24"/>
          <w:szCs w:val="24"/>
        </w:rPr>
        <w:t xml:space="preserve">. This data corroborates with the study of who reported that mites and bat flies were common ectoparasites in bats, whereas ticks were rarely observed in bats </w:t>
      </w:r>
      <w:r w:rsidR="00176254">
        <w:rPr>
          <w:rFonts w:ascii="Times New Roman" w:hAnsi="Times New Roman" w:cs="Times New Roman"/>
          <w:color w:val="000000" w:themeColor="text1"/>
          <w:sz w:val="24"/>
          <w:szCs w:val="24"/>
        </w:rPr>
        <w:fldChar w:fldCharType="begin"/>
      </w:r>
      <w:r w:rsidR="00176254">
        <w:rPr>
          <w:rFonts w:ascii="Times New Roman" w:hAnsi="Times New Roman" w:cs="Times New Roman"/>
          <w:color w:val="000000" w:themeColor="text1"/>
          <w:sz w:val="24"/>
          <w:szCs w:val="24"/>
        </w:rPr>
        <w:instrText xml:space="preserve"> ADDIN ZOTERO_ITEM CSL_CITATION {"citationID":"9DTSR2mT","properties":{"formattedCitation":"(Autino et al., 2011)","plainCitation":"(Autino et al., 2011)","noteIndex":0},"citationItems":[{"id":36,"uris":["http://zotero.org/users/local/WOL0MC1u/items/R3786GIQ"],"uri":["http://zotero.org/users/local/WOL0MC1u/items/R3786GIQ"],"itemData":{"id":36,"type":"article-journal","container-title":"Memórias do Instituto Oswaldo Cruz","DOI":"10.1590/S0074-02762011000800004","ISSN":"0074-0276","issue":"8","journalAbbreviation":"Mem. Inst. Oswaldo Cruz","page":"917-925","source":"DOI.org (Crossref)","title":"Ectoparasitic insects (Diptera: Streblidae and Siphonaptera: Ischnopsyllidae) of bats from Iquitos and surrounding areas (Loreto, Peru)","title-short":"Ectoparasitic insects (Diptera","volume":"106","author":[{"family":"Autino","given":"Analía Gladys"},{"family":"Claps","given":"Guillermo Luis"},{"family":"Barquez","given":"Rubén Marcos"},{"family":"Díaz","given":"María Mónica"}],"issued":{"date-parts":[["2011",12]]}}}],"schema":"https://github.com/citation-style-language/schema/raw/master/csl-citation.json"} </w:instrText>
      </w:r>
      <w:r w:rsidR="00176254">
        <w:rPr>
          <w:rFonts w:ascii="Times New Roman" w:hAnsi="Times New Roman" w:cs="Times New Roman"/>
          <w:color w:val="000000" w:themeColor="text1"/>
          <w:sz w:val="24"/>
          <w:szCs w:val="24"/>
        </w:rPr>
        <w:fldChar w:fldCharType="separate"/>
      </w:r>
      <w:r w:rsidR="00176254" w:rsidRPr="00176254">
        <w:rPr>
          <w:rFonts w:ascii="Times New Roman" w:hAnsi="Times New Roman" w:cs="Times New Roman"/>
          <w:sz w:val="24"/>
        </w:rPr>
        <w:t>(Autino et al., 2011)</w:t>
      </w:r>
      <w:r w:rsidR="00176254">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Many studies also show that bat flies and mites are the most abundant bat ectoparasites. Took a sample of 10 species of bat bats and 11 species of mites from bats in southeastern Brazil. In addition, </w:t>
      </w:r>
      <w:r w:rsidR="00217255">
        <w:rPr>
          <w:rFonts w:ascii="Times New Roman" w:hAnsi="Times New Roman" w:cs="Times New Roman"/>
          <w:color w:val="000000" w:themeColor="text1"/>
          <w:sz w:val="24"/>
          <w:szCs w:val="24"/>
        </w:rPr>
        <w:fldChar w:fldCharType="begin"/>
      </w:r>
      <w:r w:rsidR="00217255">
        <w:rPr>
          <w:rFonts w:ascii="Times New Roman" w:hAnsi="Times New Roman" w:cs="Times New Roman"/>
          <w:color w:val="000000" w:themeColor="text1"/>
          <w:sz w:val="24"/>
          <w:szCs w:val="24"/>
        </w:rPr>
        <w:instrText xml:space="preserve"> ADDIN ZOTERO_ITEM CSL_CITATION {"citationID":"7sx5uxZn","properties":{"formattedCitation":"(Moras et al., 2013)","plainCitation":"(Moras et al., 2013)","noteIndex":0},"citationItems":[{"id":38,"uris":["http://zotero.org/users/local/WOL0MC1u/items/8JP8FQLM"],"uri":["http://zotero.org/users/local/WOL0MC1u/items/8JP8FQLM"],"itemData":{"id":38,"type":"article-journal","abstract":"Abstract\n            A total of 71 bat flies belonging to families Nycteribiidae and Streblidae, and 37 mites were collected on 12 species of bats (Phyllostomidae and Vespertilionidae) from the Chapada do Abanador (Minas Gerais, Brazil), between July 2009 and April 2010. Two new occurrences of ectoparasites were recorded on Histiotus velatus (bat fly Basilia producta) and on Carollia perspicillata (mite Parichoronyssus bakeri). Five new occurrences were recorded for the state of Minas Gerais, increasing the range for bat flies Anatrichobius passosi, Paraeuctenodes similis, Basilia juquiensis, Basilia producta and for mite Periglischrus vargasi. Moreover, two new species of mites were recorded for Brazil (P. bakeri and Macronyssus aff. leislerianus). With regard to infracommunities, the most frequent association was between Anastrebla modestini and Exastinion clovisi on bat Anoura geoffroyi. This study contributed to characterize the fauna of bat ectoparasites in representative but poorly-sampled environments of the Atlantic Forest, the campos de altitude (high altitude grasslands) and cloud forests of southern Minas Gerais.","container-title":"Acta Parasitologica","DOI":"10.2478/s11686-013-0179-x","ISSN":"1896-1851, 1230-2821","issue":"4","source":"DOI.org (Crossref)","title":"Bat flies (Diptera: Streblidae, Nycteribiidae) and mites (Acari) associated with bats (Mammalia: Chiroptera) in a high-altitude region in southern Minas Gerais, Brazil","title-short":"Bat flies (Diptera","URL":"https://www.degruyter.com/document/doi/10.2478/s11686-013-0179-x/html","volume":"58","author":[{"family":"Moras","given":"Ligiane"},{"family":"Bernardi","given":"Leopoldo"},{"family":"Graciolli","given":"Gustavo"},{"family":"Gregorin","given":"Renato"}],"accessed":{"date-parts":[["2021",6,17]]},"issued":{"date-parts":[["2013",1,1]]}}}],"schema":"https://github.com/citation-style-language/schema/raw/master/csl-citation.json"} </w:instrText>
      </w:r>
      <w:r w:rsidR="00217255">
        <w:rPr>
          <w:rFonts w:ascii="Times New Roman" w:hAnsi="Times New Roman" w:cs="Times New Roman"/>
          <w:color w:val="000000" w:themeColor="text1"/>
          <w:sz w:val="24"/>
          <w:szCs w:val="24"/>
        </w:rPr>
        <w:fldChar w:fldCharType="separate"/>
      </w:r>
      <w:r w:rsidR="00217255" w:rsidRPr="00217255">
        <w:rPr>
          <w:rFonts w:ascii="Times New Roman" w:hAnsi="Times New Roman" w:cs="Times New Roman"/>
          <w:sz w:val="24"/>
        </w:rPr>
        <w:t>(Moras et al., 2013)</w:t>
      </w:r>
      <w:r w:rsidR="00217255">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found 14 species of bats and 9 species of mites from bats in southern Minas Gerais, Brazil and most recently </w:t>
      </w:r>
      <w:r w:rsidR="00217255">
        <w:rPr>
          <w:rFonts w:ascii="Times New Roman" w:hAnsi="Times New Roman" w:cs="Times New Roman"/>
          <w:color w:val="000000" w:themeColor="text1"/>
          <w:sz w:val="24"/>
          <w:szCs w:val="24"/>
        </w:rPr>
        <w:fldChar w:fldCharType="begin"/>
      </w:r>
      <w:r w:rsidR="00217255">
        <w:rPr>
          <w:rFonts w:ascii="Times New Roman" w:hAnsi="Times New Roman" w:cs="Times New Roman"/>
          <w:color w:val="000000" w:themeColor="text1"/>
          <w:sz w:val="24"/>
          <w:szCs w:val="24"/>
        </w:rPr>
        <w:instrText xml:space="preserve"> ADDIN ZOTERO_ITEM CSL_CITATION {"citationID":"87lCkia0","properties":{"formattedCitation":"(Aroon et al., 2015)","plainCitation":"(Aroon et al., 2015)","noteIndex":0},"citationItems":[{"id":40,"uris":["http://zotero.org/users/local/WOL0MC1u/items/SCWUSNMM"],"uri":["http://zotero.org/users/local/WOL0MC1u/items/SCWUSNMM"],"itemData":{"id":40,"type":"article-journal","abstract":"The ectoparasites of bats in Sakaerat Biosphere Reserve, northeastern Thailand were studied during June 2013 to May 2014. Altogether,66 bats were captured using mist nets and investigated for their ectoparasites. Of these, 21 individuals of 4 bat species were infested with ectoparasites (31.82%) i.e. Hipposideros larvatus, Rhinolophus affinis, Myotis muricola and Cynopterus sphinx. A total of 64 ectoparasites were collected from bats belonging to 4 families, 7 genera and 7 species i.e. Brachytarsina sp. (n = 28), Raymondia sp. (n = 21), Nycteribia sp. (n = 2), Phthiridium sp. (n =4), Cyclopodia sp. (n = 2), Spinturnix myoti (n = 6) and Ixodessimplex (n = 1). Number of parasite loads among bat species was not different (H = 1.45, df = 3, p = 0.69). Mean intensity of infestation of ectoparasites on bats ranged from 1 to 4.2. The highest Sorenson’s similarity index of ectoparasites was found between Hipposideros larvatus and Rhinolophus affinis (0.67).The Brillouin diversity index of ectoparasites on bats ranged from 0 to0.56 whereas the Brillouin evenness index ranged from 0.71 to 1.","language":"en","page":"12","source":"Zotero","title":"Ectoparasites associated with bats in tropical forest of northeastern Thailand","volume":"11","author":[{"family":"Aroon","given":"Sarawee"},{"family":"Iii","given":"Jacques G Hill"},{"family":"Artchawakom","given":"Taksin"},{"family":"Kupittayanant","given":"Sajeera"},{"family":"Thanee","given":"Nathawut"}],"issued":{"date-parts":[["2015"]]}}}],"schema":"https://github.com/citation-style-language/schema/raw/master/csl-citation.json"} </w:instrText>
      </w:r>
      <w:r w:rsidR="00217255">
        <w:rPr>
          <w:rFonts w:ascii="Times New Roman" w:hAnsi="Times New Roman" w:cs="Times New Roman"/>
          <w:color w:val="000000" w:themeColor="text1"/>
          <w:sz w:val="24"/>
          <w:szCs w:val="24"/>
        </w:rPr>
        <w:fldChar w:fldCharType="separate"/>
      </w:r>
      <w:r w:rsidR="00217255" w:rsidRPr="00217255">
        <w:rPr>
          <w:rFonts w:ascii="Times New Roman" w:hAnsi="Times New Roman" w:cs="Times New Roman"/>
          <w:sz w:val="24"/>
        </w:rPr>
        <w:t>(Aroon et al., 2015)</w:t>
      </w:r>
      <w:r w:rsidR="00217255">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mentioned that of the 66 individual bats that were fixed on SBR, consisting of fly bats (n = 57), mites ( n = 6) and lice (n = 1) and only one ixodid louse. Unlike the results of this study, there were 61 individual ticks identified. Whereas, the presence of several ectoparasites not found in this study may be due to the low number of hosts caught.</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Several factors could effect the host preference was host sexual, age, intra and inter species interaction of the host and the host behavior. Ectoparasite preference on the female bat as the host is the grooming behavior. This behavior could be a defensive mechanism against the parasites. However, grooming behavior exhibited by female bats could be exhausted their calories, less aware to predators, and could be losing their hair </w:t>
      </w:r>
      <w:r w:rsidR="00217255">
        <w:rPr>
          <w:rFonts w:ascii="Times New Roman" w:hAnsi="Times New Roman" w:cs="Times New Roman"/>
          <w:color w:val="000000" w:themeColor="text1"/>
          <w:sz w:val="24"/>
          <w:szCs w:val="24"/>
        </w:rPr>
        <w:fldChar w:fldCharType="begin"/>
      </w:r>
      <w:r w:rsidR="00217255">
        <w:rPr>
          <w:rFonts w:ascii="Times New Roman" w:hAnsi="Times New Roman" w:cs="Times New Roman"/>
          <w:color w:val="000000" w:themeColor="text1"/>
          <w:sz w:val="24"/>
          <w:szCs w:val="24"/>
        </w:rPr>
        <w:instrText xml:space="preserve"> ADDIN ZOTERO_ITEM CSL_CITATION {"citationID":"jpan2q6u","properties":{"formattedCitation":"(ter Hofstede &amp; Fenton, 2005)","plainCitation":"(ter Hofstede &amp; Fenton, 2005)","noteIndex":0},"citationItems":[{"id":41,"uris":["http://zotero.org/users/local/WOL0MC1u/items/PCEUNMFP"],"uri":["http://zotero.org/users/local/WOL0MC1u/items/PCEUNMFP"],"itemData":{"id":41,"type":"article-journal","container-title":"Journal of Zoology","DOI":"10.1017/S095283690500693X","ISSN":"0952-8369, 1469-7998","issue":"4","journalAbbreviation":"J. Zoology","language":"en","page":"333-340","source":"DOI.org (Crossref)","title":"Relationships between roost preferences, ectoparasite density, and grooming behaviour of neotropical bats","volume":"266","author":[{"family":"Hofstede","given":"Hannah M.","non-dropping-particle":"ter"},{"family":"Fenton","given":"M. Brock"}],"issued":{"date-parts":[["2005",7,20]]}}}],"schema":"https://github.com/citation-style-language/schema/raw/master/csl-citation.json"} </w:instrText>
      </w:r>
      <w:r w:rsidR="00217255">
        <w:rPr>
          <w:rFonts w:ascii="Times New Roman" w:hAnsi="Times New Roman" w:cs="Times New Roman"/>
          <w:color w:val="000000" w:themeColor="text1"/>
          <w:sz w:val="24"/>
          <w:szCs w:val="24"/>
        </w:rPr>
        <w:fldChar w:fldCharType="separate"/>
      </w:r>
      <w:r w:rsidR="00217255" w:rsidRPr="00217255">
        <w:rPr>
          <w:rFonts w:ascii="Times New Roman" w:hAnsi="Times New Roman" w:cs="Times New Roman"/>
          <w:sz w:val="24"/>
        </w:rPr>
        <w:t>(ter Hofstede &amp; Fenton, 2005)</w:t>
      </w:r>
      <w:r w:rsidR="00217255">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Female bats tent to save their calories for infant nourishing </w:t>
      </w:r>
      <w:r w:rsidR="006962DC">
        <w:rPr>
          <w:rFonts w:ascii="Times New Roman" w:hAnsi="Times New Roman" w:cs="Times New Roman"/>
          <w:color w:val="000000" w:themeColor="text1"/>
          <w:sz w:val="24"/>
          <w:szCs w:val="24"/>
        </w:rPr>
        <w:fldChar w:fldCharType="begin"/>
      </w:r>
      <w:r w:rsidR="006962DC">
        <w:rPr>
          <w:rFonts w:ascii="Times New Roman" w:hAnsi="Times New Roman" w:cs="Times New Roman"/>
          <w:color w:val="000000" w:themeColor="text1"/>
          <w:sz w:val="24"/>
          <w:szCs w:val="24"/>
        </w:rPr>
        <w:instrText xml:space="preserve"> ADDIN ZOTERO_ITEM CSL_CITATION {"citationID":"EwUYDl2U","properties":{"formattedCitation":"(Piksa et al., 2011)","plainCitation":"(Piksa et al., 2011)","noteIndex":0},"citationItems":[{"id":44,"uris":["http://zotero.org/users/local/WOL0MC1u/items/5S89R9N3"],"uri":["http://zotero.org/users/local/WOL0MC1u/items/5S89R9N3"],"itemData":{"id":44,"type":"article-journal","container-title":"Folia Parasitologica","DOI":"10.14411/fp.2011.033","ISSN":"00155683, 18036465","issue":"4","journalAbbreviation":"FOLIA PARASIT","page":"322-325","source":"DOI.org (Crossref)","title":"Argasid and spinturnicid mite load on swarming bats in the Tatra Mountains, Poland","volume":"58","author":[{"family":"Piksa","given":"Krzysztof"},{"family":"Skwarek","given":"Magdalena"},{"family":"Siuda","given":"Krzysztof"}],"issued":{"date-parts":[["2011",11,16]]}}}],"schema":"https://github.com/citation-style-language/schema/raw/master/csl-citation.json"} </w:instrText>
      </w:r>
      <w:r w:rsidR="006962DC">
        <w:rPr>
          <w:rFonts w:ascii="Times New Roman" w:hAnsi="Times New Roman" w:cs="Times New Roman"/>
          <w:color w:val="000000" w:themeColor="text1"/>
          <w:sz w:val="24"/>
          <w:szCs w:val="24"/>
        </w:rPr>
        <w:fldChar w:fldCharType="separate"/>
      </w:r>
      <w:r w:rsidR="006962DC" w:rsidRPr="006962DC">
        <w:rPr>
          <w:rFonts w:ascii="Times New Roman" w:hAnsi="Times New Roman" w:cs="Times New Roman"/>
          <w:sz w:val="24"/>
        </w:rPr>
        <w:t>(Piksa et al., 2011)</w:t>
      </w:r>
      <w:r w:rsidR="006962DC">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Showed those male bats groom more than those female </w:t>
      </w:r>
      <w:r w:rsidR="006962DC">
        <w:rPr>
          <w:rFonts w:ascii="Times New Roman" w:hAnsi="Times New Roman" w:cs="Times New Roman"/>
          <w:color w:val="000000" w:themeColor="text1"/>
          <w:sz w:val="24"/>
          <w:szCs w:val="24"/>
        </w:rPr>
        <w:fldChar w:fldCharType="begin"/>
      </w:r>
      <w:r w:rsidR="006962DC">
        <w:rPr>
          <w:rFonts w:ascii="Times New Roman" w:hAnsi="Times New Roman" w:cs="Times New Roman"/>
          <w:color w:val="000000" w:themeColor="text1"/>
          <w:sz w:val="24"/>
          <w:szCs w:val="24"/>
        </w:rPr>
        <w:instrText xml:space="preserve"> ADDIN ZOTERO_ITEM CSL_CITATION {"citationID":"Yc5q7eFh","properties":{"formattedCitation":"(Czenze &amp; Broders, 2011)","plainCitation":"(Czenze &amp; Broders, 2011)","noteIndex":0},"citationItems":[{"id":46,"uris":["http://zotero.org/users/local/WOL0MC1u/items/2PWGTPQL"],"uri":["http://zotero.org/users/local/WOL0MC1u/items/2PWGTPQL"],"itemData":{"id":46,"type":"article-journal","abstract":"Prevalence of bat ectoparasites on sympatric\n              Myotis lucifugus\n              and\n              M. septentrionalis\n              was quantitatively characterized in Nova Scotia and New Brunswick by making systematic collections at swarming sites. Six species of ectoparasite were recorded, including\n              Myodopsylla insignis\n              ,\n              Spinturnix americanus\n              ,\n              Cimex adjunctus\n              ,\n              Macronyssu scrosbyi\n              ,\n              Androlaelap scasalis\n              , and an unknown species of the genus\n              Acanthophthirius\n              . Male\n              M. lucifugus\n              and\n              M. septentrionalis\n              had similar prevalence of any ectoparasite (22% and 23%, resp.). Female\n              M. lucifugus\n              and\n              M. septentrionalis\n              had 2-3 times higher prevalence than did conspecific males (68% and 44%, resp.). Prevalence of infection of both genders of young of the year was not different from one another and the highest prevalence of any ectoparasite (\n              M. lucifugus\n              64%,\n              M. septentrionalis\n              72%) among all bat groups. Ectoparasite prevalence and intensity varied positively with roost group size and negatively with grooming efficacy and energy budgets, suggesting that these variables may be important in ectoparasite community structure.","container-title":"Journal of Parasitology Research","DOI":"10.1155/2011/341535","ISSN":"2090-0023, 2090-0031","journalAbbreviation":"Journal of Parasitology Research","language":"en","page":"1-9","source":"DOI.org (Crossref)","title":"Ectoparasite Community Structure of Two Bats ( &lt;i&gt;Myotis lucifugus&lt;/i&gt; and &lt;i&gt;M. septentrionalis&lt;/i&gt; ) from the Maritimes of Canada","volume":"2011","author":[{"family":"Czenze","given":"Zenon J."},{"family":"Broders","given":"Hugh G."}],"issued":{"date-parts":[["2011"]]}}}],"schema":"https://github.com/citation-style-language/schema/raw/master/csl-citation.json"} </w:instrText>
      </w:r>
      <w:r w:rsidR="006962DC">
        <w:rPr>
          <w:rFonts w:ascii="Times New Roman" w:hAnsi="Times New Roman" w:cs="Times New Roman"/>
          <w:color w:val="000000" w:themeColor="text1"/>
          <w:sz w:val="24"/>
          <w:szCs w:val="24"/>
        </w:rPr>
        <w:fldChar w:fldCharType="separate"/>
      </w:r>
      <w:r w:rsidR="006962DC" w:rsidRPr="006962DC">
        <w:rPr>
          <w:rFonts w:ascii="Times New Roman" w:hAnsi="Times New Roman" w:cs="Times New Roman"/>
          <w:sz w:val="24"/>
        </w:rPr>
        <w:t>(Czenze &amp; Broders, 2011)</w:t>
      </w:r>
      <w:r w:rsidR="006962DC">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The can expedite their extra calories for grooming which may expel the more parasites </w:t>
      </w:r>
      <w:r w:rsidR="006962DC">
        <w:rPr>
          <w:rFonts w:ascii="Times New Roman" w:hAnsi="Times New Roman" w:cs="Times New Roman"/>
          <w:color w:val="000000" w:themeColor="text1"/>
          <w:sz w:val="24"/>
          <w:szCs w:val="24"/>
        </w:rPr>
        <w:fldChar w:fldCharType="begin"/>
      </w:r>
      <w:r w:rsidR="006962DC">
        <w:rPr>
          <w:rFonts w:ascii="Times New Roman" w:hAnsi="Times New Roman" w:cs="Times New Roman"/>
          <w:color w:val="000000" w:themeColor="text1"/>
          <w:sz w:val="24"/>
          <w:szCs w:val="24"/>
        </w:rPr>
        <w:instrText xml:space="preserve"> ADDIN ZOTERO_ITEM CSL_CITATION {"citationID":"py8Umm1N","properties":{"formattedCitation":"(Christe et al., 2007)","plainCitation":"(Christe et al., 2007)","noteIndex":0},"citationItems":[{"id":48,"uris":["http://zotero.org/users/local/WOL0MC1u/items/AZWZJ33W"],"uri":["http://zotero.org/users/local/WOL0MC1u/items/AZWZJ33W"],"itemData":{"id":48,"type":"article-journal","container-title":"Journal of Animal Ecology","DOI":"10.1111/j.1365-2656.2007.01255.x","ISSN":"0021-8790, 1365-2656","issue":"4","journalAbbreviation":"J Anim Ecology","language":"en","page":"703-710","source":"DOI.org (Crossref)","title":"Host sex and ectoparasites choice: preference for, and higher survival on female hosts","title-short":"Host sex and ectoparasites choice","volume":"76","author":[{"family":"Christe","given":"Philippe"},{"family":"Glaizot","given":"Olivier"},{"family":"Evanno","given":"Guillaume"},{"family":"Bruyndonckx","given":"Nadia"},{"family":"Devevey","given":"Godefroy"},{"family":"Yannic","given":"Glenn"},{"family":"Patthey","given":"Patrick"},{"family":"Maeder","given":"Arnaud"},{"family":"Vogel","given":"Peter"},{"family":"Arlettaz","given":"Raphaël"}],"issued":{"date-parts":[["2007",7]]}}}],"schema":"https://github.com/citation-style-language/schema/raw/master/csl-citation.json"} </w:instrText>
      </w:r>
      <w:r w:rsidR="006962DC">
        <w:rPr>
          <w:rFonts w:ascii="Times New Roman" w:hAnsi="Times New Roman" w:cs="Times New Roman"/>
          <w:color w:val="000000" w:themeColor="text1"/>
          <w:sz w:val="24"/>
          <w:szCs w:val="24"/>
        </w:rPr>
        <w:fldChar w:fldCharType="separate"/>
      </w:r>
      <w:r w:rsidR="006962DC" w:rsidRPr="006962DC">
        <w:rPr>
          <w:rFonts w:ascii="Times New Roman" w:hAnsi="Times New Roman" w:cs="Times New Roman"/>
          <w:sz w:val="24"/>
        </w:rPr>
        <w:t>(Christe et al., 2007)</w:t>
      </w:r>
      <w:r w:rsidR="006962DC">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but different as disclosed </w:t>
      </w:r>
      <w:r w:rsidR="00416CF3">
        <w:rPr>
          <w:rFonts w:ascii="Times New Roman" w:hAnsi="Times New Roman" w:cs="Times New Roman"/>
          <w:color w:val="000000" w:themeColor="text1"/>
          <w:sz w:val="24"/>
          <w:szCs w:val="24"/>
        </w:rPr>
        <w:fldChar w:fldCharType="begin"/>
      </w:r>
      <w:r w:rsidR="00416CF3">
        <w:rPr>
          <w:rFonts w:ascii="Times New Roman" w:hAnsi="Times New Roman" w:cs="Times New Roman"/>
          <w:color w:val="000000" w:themeColor="text1"/>
          <w:sz w:val="24"/>
          <w:szCs w:val="24"/>
        </w:rPr>
        <w:instrText xml:space="preserve"> ADDIN ZOTERO_ITEM CSL_CITATION {"citationID":"NMyP2vBr","properties":{"formattedCitation":"(Louren\\uc0\\u231{}o &amp; Palmeirim, 2007)","plainCitation":"(Lourenço &amp; Palmeirim, 2007)","noteIndex":0},"citationItems":[{"id":50,"uris":["http://zotero.org/users/local/WOL0MC1u/items/JZ7N2R27"],"uri":["http://zotero.org/users/local/WOL0MC1u/items/JZ7N2R27"],"itemData":{"id":50,"type":"article-journal","container-title":"Journal of Zoology","DOI":"10.1111/j.1469-7998.2007.00322.x","ISSN":"0952-8369, 1469-7998","issue":"2","journalAbbreviation":"J Zoology","language":"en","page":"161-168","source":"DOI.org (Crossref)","title":"Can mite parasitism affect the condition of bat hosts? Implications for the social structure of colonial bats","title-short":"Can mite parasitism affect the condition of bat hosts?","volume":"273","author":[{"family":"Lourenço","given":"S. I."},{"family":"Palmeirim","given":"J. M."}],"issued":{"date-parts":[["2007",10]]}}}],"schema":"https://github.com/citation-style-language/schema/raw/master/csl-citation.json"} </w:instrText>
      </w:r>
      <w:r w:rsidR="00416CF3">
        <w:rPr>
          <w:rFonts w:ascii="Times New Roman" w:hAnsi="Times New Roman" w:cs="Times New Roman"/>
          <w:color w:val="000000" w:themeColor="text1"/>
          <w:sz w:val="24"/>
          <w:szCs w:val="24"/>
        </w:rPr>
        <w:fldChar w:fldCharType="separate"/>
      </w:r>
      <w:r w:rsidR="00416CF3" w:rsidRPr="00416CF3">
        <w:rPr>
          <w:rFonts w:ascii="Times New Roman" w:hAnsi="Times New Roman" w:cs="Times New Roman"/>
          <w:sz w:val="24"/>
          <w:szCs w:val="24"/>
        </w:rPr>
        <w:t>(Lourenço &amp; Palmeirim, 2007)</w:t>
      </w:r>
      <w:r w:rsidR="00416CF3">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reported 2 species of bat colonies were observed </w:t>
      </w:r>
      <w:r w:rsidRPr="00F33B8F">
        <w:rPr>
          <w:rFonts w:ascii="Times New Roman" w:hAnsi="Times New Roman" w:cs="Times New Roman"/>
          <w:i/>
          <w:color w:val="000000" w:themeColor="text1"/>
          <w:sz w:val="24"/>
          <w:szCs w:val="24"/>
        </w:rPr>
        <w:t>Miniopterus schreibersii</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Spinturnix psi</w:t>
      </w:r>
      <w:r w:rsidRPr="00F33B8F">
        <w:rPr>
          <w:rFonts w:ascii="Times New Roman" w:hAnsi="Times New Roman" w:cs="Times New Roman"/>
          <w:color w:val="000000" w:themeColor="text1"/>
          <w:sz w:val="24"/>
          <w:szCs w:val="24"/>
        </w:rPr>
        <w:t>. states that if both bats during reproduction are exposed to ectoparasites, they will lose 10% of their body weight. It would be very detrimental to the bat colony especially being on time to reproduce offspring. But if not during the reproductive period will cause a negative correlation with the presence of ectoparasites.</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parasites could develop the two strategies to infest fit host (adult bats) or vulnerable host (sub-adult bats). the adult bats more infested with ectoparasites rather than sub-adult. It is, however, to infest the fit host is more advantageous for a longer period than those vulnerable ones </w:t>
      </w:r>
      <w:r w:rsidR="00A84C52">
        <w:rPr>
          <w:rFonts w:ascii="Times New Roman" w:hAnsi="Times New Roman" w:cs="Times New Roman"/>
          <w:color w:val="000000" w:themeColor="text1"/>
          <w:sz w:val="24"/>
          <w:szCs w:val="24"/>
        </w:rPr>
        <w:fldChar w:fldCharType="begin"/>
      </w:r>
      <w:r w:rsidR="00A84C52">
        <w:rPr>
          <w:rFonts w:ascii="Times New Roman" w:hAnsi="Times New Roman" w:cs="Times New Roman"/>
          <w:color w:val="000000" w:themeColor="text1"/>
          <w:sz w:val="24"/>
          <w:szCs w:val="24"/>
        </w:rPr>
        <w:instrText xml:space="preserve"> ADDIN ZOTERO_ITEM CSL_CITATION {"citationID":"v2KjQ41V","properties":{"formattedCitation":"(J. L. Luz et al., 2009)","plainCitation":"(J. L. Luz et al., 2009)","noteIndex":0},"citationItems":[{"id":51,"uris":["http://zotero.org/users/local/WOL0MC1u/items/WSC7RIFK"],"uri":["http://zotero.org/users/local/WOL0MC1u/items/WSC7RIFK"],"itemData":{"id":51,"type":"article-journal","container-title":"Memórias do Instituto Oswaldo Cruz","DOI":"10.1590/S0074-02762009000400005","ISSN":"0074-0276","issue":"4","journalAbbreviation":"Mem. Inst. Oswaldo Cruz","page":"567-569","source":"DOI.org (Crossref)","title":"The chiggerflea Hectopsylla pulex (Siphonaptera: Tungidae) as an ectoparasite of free-tailed bats (Chiroptera: Molossidae)","title-short":"The chiggerflea Hectopsylla pulex (Siphonaptera","volume":"104","author":[{"family":"Luz","given":"Júlia Lins"},{"family":"Costa","given":"Luciana de Moraes"},{"family":"Gomes","given":"Luiz Antonio Costa"},{"family":"Esbérard","given":"Carlos Eduardo Lustosa"}],"issued":{"date-parts":[["2009",7]]}}}],"schema":"https://github.com/citation-style-language/schema/raw/master/csl-citation.json"} </w:instrText>
      </w:r>
      <w:r w:rsidR="00A84C52">
        <w:rPr>
          <w:rFonts w:ascii="Times New Roman" w:hAnsi="Times New Roman" w:cs="Times New Roman"/>
          <w:color w:val="000000" w:themeColor="text1"/>
          <w:sz w:val="24"/>
          <w:szCs w:val="24"/>
        </w:rPr>
        <w:fldChar w:fldCharType="separate"/>
      </w:r>
      <w:r w:rsidR="00A84C52" w:rsidRPr="00A84C52">
        <w:rPr>
          <w:rFonts w:ascii="Times New Roman" w:hAnsi="Times New Roman" w:cs="Times New Roman"/>
          <w:sz w:val="24"/>
        </w:rPr>
        <w:t>(J. L. Luz et al., 2009)</w:t>
      </w:r>
      <w:r w:rsidR="00A84C52">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In the other word, ectoparasites could prefer to </w:t>
      </w:r>
      <w:r w:rsidRPr="00F33B8F">
        <w:rPr>
          <w:rFonts w:ascii="Times New Roman" w:hAnsi="Times New Roman" w:cs="Times New Roman"/>
          <w:color w:val="000000" w:themeColor="text1"/>
          <w:sz w:val="24"/>
          <w:szCs w:val="24"/>
        </w:rPr>
        <w:lastRenderedPageBreak/>
        <w:t>infest the adult bats rather than sub adult ones. Contrarily</w:t>
      </w:r>
      <w:r w:rsidR="00F63458">
        <w:rPr>
          <w:rFonts w:ascii="Times New Roman" w:hAnsi="Times New Roman" w:cs="Times New Roman"/>
          <w:color w:val="000000" w:themeColor="text1"/>
          <w:sz w:val="24"/>
          <w:szCs w:val="24"/>
          <w:lang w:val="en-GB"/>
        </w:rPr>
        <w:t xml:space="preserve">  </w:t>
      </w:r>
      <w:r w:rsidR="00F63458">
        <w:rPr>
          <w:rFonts w:ascii="Times New Roman" w:hAnsi="Times New Roman" w:cs="Times New Roman"/>
          <w:color w:val="000000" w:themeColor="text1"/>
          <w:sz w:val="24"/>
          <w:szCs w:val="24"/>
          <w:lang w:val="en-GB"/>
        </w:rPr>
        <w:fldChar w:fldCharType="begin"/>
      </w:r>
      <w:r w:rsidR="00F63458">
        <w:rPr>
          <w:rFonts w:ascii="Times New Roman" w:hAnsi="Times New Roman" w:cs="Times New Roman"/>
          <w:color w:val="000000" w:themeColor="text1"/>
          <w:sz w:val="24"/>
          <w:szCs w:val="24"/>
          <w:lang w:val="en-GB"/>
        </w:rPr>
        <w:instrText xml:space="preserve"> ADDIN ZOTERO_ITEM CSL_CITATION {"citationID":"S7xMCm1j","properties":{"formattedCitation":"(Czenze &amp; Broders, 2011; Findley, 1993)","plainCitation":"(Czenze &amp; Broders, 2011; Findley, 1993)","noteIndex":0},"citationItems":[{"id":46,"uris":["http://zotero.org/users/local/WOL0MC1u/items/2PWGTPQL"],"uri":["http://zotero.org/users/local/WOL0MC1u/items/2PWGTPQL"],"itemData":{"id":46,"type":"article-journal","abstract":"Prevalence of bat ectoparasites on sympatric\n              Myotis lucifugus\n              and\n              M. septentrionalis\n              was quantitatively characterized in Nova Scotia and New Brunswick by making systematic collections at swarming sites. Six species of ectoparasite were recorded, including\n              Myodopsylla insignis\n              ,\n              Spinturnix americanus\n              ,\n              Cimex adjunctus\n              ,\n              Macronyssu scrosbyi\n              ,\n              Androlaelap scasalis\n              , and an unknown species of the genus\n              Acanthophthirius\n              . Male\n              M. lucifugus\n              and\n              M. septentrionalis\n              had similar prevalence of any ectoparasite (22% and 23%, resp.). Female\n              M. lucifugus\n              and\n              M. septentrionalis\n              had 2-3 times higher prevalence than did conspecific males (68% and 44%, resp.). Prevalence of infection of both genders of young of the year was not different from one another and the highest prevalence of any ectoparasite (\n              M. lucifugus\n              64%,\n              M. septentrionalis\n              72%) among all bat groups. Ectoparasite prevalence and intensity varied positively with roost group size and negatively with grooming efficacy and energy budgets, suggesting that these variables may be important in ectoparasite community structure.","container-title":"Journal of Parasitology Research","DOI":"10.1155/2011/341535","ISSN":"2090-0023, 2090-0031","journalAbbreviation":"Journal of Parasitology Research","language":"en","page":"1-9","source":"DOI.org (Crossref)","title":"Ectoparasite Community Structure of Two Bats ( &lt;i&gt;Myotis lucifugus&lt;/i&gt; and &lt;i&gt;M. septentrionalis&lt;/i&gt; ) from the Maritimes of Canada","volume":"2011","author":[{"family":"Czenze","given":"Zenon J."},{"family":"Broders","given":"Hugh G."}],"issued":{"date-parts":[["2011"]]}}},{"id":30,"uris":["http://zotero.org/users/local/WOL0MC1u/items/5FVVC9KD"],"uri":["http://zotero.org/users/local/WOL0MC1u/items/5FVVC9KD"],"itemData":{"id":30,"type":"book","call-number":"QL737.C5 F56 1993","collection-title":"Cambridge studies in ecology","event-place":"Cambridge [England] ; New York, NY, USA","ISBN":"978-0-521-38054-6","number-of-pages":"167","publisher":"Cambridge University Press","publisher-place":"Cambridge [England] ; New York, NY, USA","source":"Library of Congress ISBN","title":"Bats: a community perspective","title-short":"Bats","author":[{"family":"Findley","given":"James S."}],"issued":{"date-parts":[["1993"]]}}}],"schema":"https://github.com/citation-style-language/schema/raw/master/csl-citation.json"} </w:instrText>
      </w:r>
      <w:r w:rsidR="00F63458">
        <w:rPr>
          <w:rFonts w:ascii="Times New Roman" w:hAnsi="Times New Roman" w:cs="Times New Roman"/>
          <w:color w:val="000000" w:themeColor="text1"/>
          <w:sz w:val="24"/>
          <w:szCs w:val="24"/>
          <w:lang w:val="en-GB"/>
        </w:rPr>
        <w:fldChar w:fldCharType="separate"/>
      </w:r>
      <w:r w:rsidR="00F63458" w:rsidRPr="00F63458">
        <w:rPr>
          <w:rFonts w:ascii="Times New Roman" w:hAnsi="Times New Roman" w:cs="Times New Roman"/>
          <w:sz w:val="24"/>
        </w:rPr>
        <w:t>(Czenze &amp; Broders, 2011; Findley, 1993)</w:t>
      </w:r>
      <w:r w:rsidR="00F63458">
        <w:rPr>
          <w:rFonts w:ascii="Times New Roman" w:hAnsi="Times New Roman" w:cs="Times New Roman"/>
          <w:color w:val="000000" w:themeColor="text1"/>
          <w:sz w:val="24"/>
          <w:szCs w:val="24"/>
          <w:lang w:val="en-GB"/>
        </w:rPr>
        <w:fldChar w:fldCharType="end"/>
      </w:r>
      <w:r w:rsidR="00F63458">
        <w:rPr>
          <w:rFonts w:ascii="Times New Roman" w:hAnsi="Times New Roman" w:cs="Times New Roman"/>
          <w:color w:val="000000" w:themeColor="text1"/>
          <w:sz w:val="24"/>
          <w:szCs w:val="24"/>
        </w:rPr>
        <w:t xml:space="preserve"> </w:t>
      </w:r>
      <w:r w:rsidRPr="00F33B8F">
        <w:rPr>
          <w:rFonts w:ascii="Times New Roman" w:hAnsi="Times New Roman" w:cs="Times New Roman"/>
          <w:color w:val="000000" w:themeColor="text1"/>
          <w:sz w:val="24"/>
          <w:szCs w:val="24"/>
        </w:rPr>
        <w:t xml:space="preserve">showed that ectoparasites preference to sub-adult bats was high. This strategy is affected by their roosting location is shared with an adult female. On the other hand, the sub-adult bats have been observed not exhibited the grooming behavior. These factors could be the advantages for ectoparasites to infest the sub-adult bats. The foraging behavior of bats could be also one factor in the ectoparasits transfer. Bats could share the feeding trees and expelled the parasite. When the other individual of bats foraged in the same trees, the parasite could infest the other bats </w:t>
      </w:r>
      <w:r w:rsidR="00D76040">
        <w:rPr>
          <w:rFonts w:ascii="Times New Roman" w:hAnsi="Times New Roman" w:cs="Times New Roman"/>
          <w:color w:val="000000" w:themeColor="text1"/>
          <w:sz w:val="24"/>
          <w:szCs w:val="24"/>
        </w:rPr>
        <w:fldChar w:fldCharType="begin"/>
      </w:r>
      <w:r w:rsidR="00D76040">
        <w:rPr>
          <w:rFonts w:ascii="Times New Roman" w:hAnsi="Times New Roman" w:cs="Times New Roman"/>
          <w:color w:val="000000" w:themeColor="text1"/>
          <w:sz w:val="24"/>
          <w:szCs w:val="24"/>
        </w:rPr>
        <w:instrText xml:space="preserve"> ADDIN ZOTERO_ITEM CSL_CITATION {"citationID":"12zCqtUJ","properties":{"formattedCitation":"(Olival et al., 2013)","plainCitation":"(Olival et al., 2013)","noteIndex":0},"citationItems":[{"id":53,"uris":["http://zotero.org/users/local/WOL0MC1u/items/2SHL34NJ"],"uri":["http://zotero.org/users/local/WOL0MC1u/items/2SHL34NJ"],"itemData":{"id":53,"type":"article-journal","container-title":"Parasites &amp; Vectors","DOI":"10.1186/1756-3305-6-231","ISSN":"1756-3305","issue":"1","journalAbbreviation":"Parasites Vectors","language":"en","page":"231","source":"DOI.org (Crossref)","title":"Lack of population genetic structure and host specificity in the bat fly, Cyclopodia horsfieldi, across species of Pteropus bats in Southeast Asia","volume":"6","author":[{"family":"Olival","given":"Kevin J"},{"family":"Dick","given":"Carl W"},{"family":"Simmons","given":"Nancy B"},{"family":"Morales","given":"Juan Carlos"},{"family":"Melnick","given":"Don J"},{"family":"Dittmar","given":"Katharina"},{"family":"Perkins","given":"Susan L"},{"family":"Daszak","given":"Peter"},{"family":"DeSalle","given":"Rob"}],"issued":{"date-parts":[["2013",12]]}}}],"schema":"https://github.com/citation-style-language/schema/raw/master/csl-citation.json"} </w:instrText>
      </w:r>
      <w:r w:rsidR="00D76040">
        <w:rPr>
          <w:rFonts w:ascii="Times New Roman" w:hAnsi="Times New Roman" w:cs="Times New Roman"/>
          <w:color w:val="000000" w:themeColor="text1"/>
          <w:sz w:val="24"/>
          <w:szCs w:val="24"/>
        </w:rPr>
        <w:fldChar w:fldCharType="separate"/>
      </w:r>
      <w:r w:rsidR="00D76040" w:rsidRPr="00D76040">
        <w:rPr>
          <w:rFonts w:ascii="Times New Roman" w:hAnsi="Times New Roman" w:cs="Times New Roman"/>
          <w:sz w:val="24"/>
        </w:rPr>
        <w:t>(Olival et al., 2013)</w:t>
      </w:r>
      <w:r w:rsidR="00D76040">
        <w:rPr>
          <w:rFonts w:ascii="Times New Roman" w:hAnsi="Times New Roman" w:cs="Times New Roman"/>
          <w:color w:val="000000" w:themeColor="text1"/>
          <w:sz w:val="24"/>
          <w:szCs w:val="24"/>
        </w:rPr>
        <w:fldChar w:fldCharType="end"/>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preference of ectoparasites to infested their host could be caused by their adaptation to host condition. The ectoparasites from family Nycteribiidae is highly dependence to the host which provide </w:t>
      </w:r>
      <w:r w:rsidRPr="000D1FE9">
        <w:rPr>
          <w:rFonts w:ascii="Times New Roman" w:hAnsi="Times New Roman" w:cs="Times New Roman"/>
          <w:sz w:val="24"/>
          <w:szCs w:val="24"/>
        </w:rPr>
        <w:t>the nutrients</w:t>
      </w:r>
      <w:r w:rsidR="00B5578D" w:rsidRPr="000D1FE9">
        <w:rPr>
          <w:rFonts w:ascii="Times New Roman" w:hAnsi="Times New Roman" w:cs="Times New Roman"/>
          <w:sz w:val="24"/>
          <w:szCs w:val="24"/>
          <w:lang w:val="en-GB"/>
        </w:rPr>
        <w:t xml:space="preserve"> </w:t>
      </w:r>
      <w:r w:rsidR="00B5578D" w:rsidRPr="000D1FE9">
        <w:rPr>
          <w:rFonts w:ascii="Times New Roman" w:hAnsi="Times New Roman" w:cs="Times New Roman"/>
          <w:sz w:val="24"/>
          <w:szCs w:val="24"/>
          <w:lang w:val="en-GB"/>
        </w:rPr>
        <w:fldChar w:fldCharType="begin"/>
      </w:r>
      <w:r w:rsidR="00B5578D" w:rsidRPr="000D1FE9">
        <w:rPr>
          <w:rFonts w:ascii="Times New Roman" w:hAnsi="Times New Roman" w:cs="Times New Roman"/>
          <w:sz w:val="24"/>
          <w:szCs w:val="24"/>
          <w:lang w:val="en-GB"/>
        </w:rPr>
        <w:instrText xml:space="preserve"> ADDIN ZOTERO_ITEM CSL_CITATION {"citationID":"zrRGqwk1","properties":{"formattedCitation":"(Stanko et al., 2002)","plainCitation":"(Stanko et al., 2002)","noteIndex":0},"citationItems":[{"id":55,"uris":["http://zotero.org/users/local/WOL0MC1u/items/YY29VH2V"],"uri":["http://zotero.org/users/local/WOL0MC1u/items/YY29VH2V"],"itemData":{"id":55,"type":"article-journal","container-title":"Oecologia","DOI":"10.1007/s00442-002-0889-5","ISSN":"0029-8549, 1432-1939","issue":"2","journalAbbreviation":"Oecologia","language":"en","page":"289-295","source":"DOI.org (Crossref)","title":"Mammal density and patterns of ectoparasite species richness and abundance","volume":"131","author":[{"family":"Stanko","given":"Michal"},{"family":"Miklisová","given":"Dana"},{"family":"Goüy de Bellocq","given":"Joëlle"},{"family":"Morand","given":"Serge"}],"issued":{"date-parts":[["2002",4]]}}}],"schema":"https://github.com/citation-style-language/schema/raw/master/csl-citation.json"} </w:instrText>
      </w:r>
      <w:r w:rsidR="00B5578D" w:rsidRPr="000D1FE9">
        <w:rPr>
          <w:rFonts w:ascii="Times New Roman" w:hAnsi="Times New Roman" w:cs="Times New Roman"/>
          <w:sz w:val="24"/>
          <w:szCs w:val="24"/>
          <w:lang w:val="en-GB"/>
        </w:rPr>
        <w:fldChar w:fldCharType="separate"/>
      </w:r>
      <w:r w:rsidR="00B5578D" w:rsidRPr="000D1FE9">
        <w:rPr>
          <w:rFonts w:ascii="Times New Roman" w:hAnsi="Times New Roman" w:cs="Times New Roman"/>
          <w:sz w:val="24"/>
        </w:rPr>
        <w:t>(Stanko et al., 2002)</w:t>
      </w:r>
      <w:r w:rsidR="00B5578D" w:rsidRPr="000D1FE9">
        <w:rPr>
          <w:rFonts w:ascii="Times New Roman" w:hAnsi="Times New Roman" w:cs="Times New Roman"/>
          <w:sz w:val="24"/>
          <w:szCs w:val="24"/>
          <w:lang w:val="en-GB"/>
        </w:rPr>
        <w:fldChar w:fldCharType="end"/>
      </w:r>
      <w:r w:rsidRPr="000D1FE9">
        <w:rPr>
          <w:rFonts w:ascii="Times New Roman" w:hAnsi="Times New Roman" w:cs="Times New Roman"/>
          <w:sz w:val="24"/>
          <w:szCs w:val="24"/>
        </w:rPr>
        <w:t xml:space="preserve">. The location on the body part of the host also affected the preference of parasite. According to </w:t>
      </w:r>
      <w:r w:rsidR="000D1FE9" w:rsidRPr="000D1FE9">
        <w:rPr>
          <w:rFonts w:ascii="Times New Roman" w:hAnsi="Times New Roman" w:cs="Times New Roman"/>
          <w:sz w:val="24"/>
          <w:szCs w:val="24"/>
        </w:rPr>
        <w:fldChar w:fldCharType="begin"/>
      </w:r>
      <w:r w:rsidR="000D1FE9" w:rsidRPr="000D1FE9">
        <w:rPr>
          <w:rFonts w:ascii="Times New Roman" w:hAnsi="Times New Roman" w:cs="Times New Roman"/>
          <w:sz w:val="24"/>
          <w:szCs w:val="24"/>
        </w:rPr>
        <w:instrText xml:space="preserve"> ADDIN ZOTERO_ITEM CSL_CITATION {"citationID":"omxXx7dj","properties":{"formattedCitation":"(Kasso &amp; Balakrishnan, 2013)","plainCitation":"(Kasso &amp; Balakrishnan, 2013)","noteIndex":0},"citationItems":[{"id":56,"uris":["http://zotero.org/users/local/WOL0MC1u/items/T2CA4FZV"],"uri":["http://zotero.org/users/local/WOL0MC1u/items/T2CA4FZV"],"itemData":{"id":56,"type":"article-journal","abstract":"Order Chiroptera is the second most diverse and abundant order of mammals with great physiological and ecological diversity. They play important ecological roles as prey and predator, arthropod suppression, seed dispersal, pollination, material and nutrient distribution, and recycle. They have great advantage and disadvantage in economic terms. The economic benefits obtained from bats include biological pest control, plant pollination, seed dispersal, guano mining, bush meat and medicine, aesthetic and bat watching tourism, and education and research. Even though bats are among gentle animals providing many positive ecological and economic benefits, few species have negative effects. They cause damage on human, livestock, agricultural crops, building, and infrastructure. They also cause airplane strike, disease transmission, and contamination, and bite humans during self-defense. Bat populations appear to be declining presumably in response to human induced environmental stresses like habitat destruction and fragmentation, disturbance to caves, depletion of food resources, overhunting for bush meat and persecution, increased use of pesticides, infectious disease, and wind energy turbine. As bats are among the most overlooked in spite of their economical and ecological importance, their conservation is mandatory.","container-title":"ISRN Biodiversity","DOI":"10.1155/2013/187415","ISSN":"2314-6257","journalAbbreviation":"ISRN Biodiversity","language":"en","page":"1-9","source":"DOI.org (Crossref)","title":"Ecological and Economic Importance of Bats (Order Chiroptera)","volume":"2013","author":[{"family":"Kasso","given":"Mohammed"},{"family":"Balakrishnan","given":"Mundanthra"}],"issued":{"date-parts":[["2013",11,10]]}}}],"schema":"https://github.com/citation-style-language/schema/raw/master/csl-citation.json"} </w:instrText>
      </w:r>
      <w:r w:rsidR="000D1FE9" w:rsidRPr="000D1FE9">
        <w:rPr>
          <w:rFonts w:ascii="Times New Roman" w:hAnsi="Times New Roman" w:cs="Times New Roman"/>
          <w:sz w:val="24"/>
          <w:szCs w:val="24"/>
        </w:rPr>
        <w:fldChar w:fldCharType="separate"/>
      </w:r>
      <w:r w:rsidR="000D1FE9" w:rsidRPr="000D1FE9">
        <w:rPr>
          <w:rFonts w:ascii="Times New Roman" w:hAnsi="Times New Roman" w:cs="Times New Roman"/>
          <w:sz w:val="24"/>
        </w:rPr>
        <w:t>(Kasso &amp; Balakrishnan, 2013)</w:t>
      </w:r>
      <w:r w:rsidR="000D1FE9" w:rsidRPr="000D1FE9">
        <w:rPr>
          <w:rFonts w:ascii="Times New Roman" w:hAnsi="Times New Roman" w:cs="Times New Roman"/>
          <w:sz w:val="24"/>
          <w:szCs w:val="24"/>
        </w:rPr>
        <w:fldChar w:fldCharType="end"/>
      </w:r>
      <w:r w:rsidRPr="000D1FE9">
        <w:rPr>
          <w:rFonts w:ascii="Times New Roman" w:hAnsi="Times New Roman" w:cs="Times New Roman"/>
          <w:sz w:val="24"/>
          <w:szCs w:val="24"/>
        </w:rPr>
        <w:t xml:space="preserve">, body part with the dense hair of the host is preferred by parasites. They could to hide securely and it is very difficult to approach on grooming </w:t>
      </w:r>
      <w:r w:rsidRPr="00F33B8F">
        <w:rPr>
          <w:rFonts w:ascii="Times New Roman" w:hAnsi="Times New Roman" w:cs="Times New Roman"/>
          <w:color w:val="000000" w:themeColor="text1"/>
          <w:sz w:val="24"/>
          <w:szCs w:val="24"/>
        </w:rPr>
        <w:t xml:space="preserve">activity. </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ectoparasites found in bats are very diverse, different species of bats will be inhabited by different types of ectoparasites. as reported by the </w:t>
      </w:r>
      <w:r w:rsidR="000D1FE9">
        <w:rPr>
          <w:rFonts w:ascii="Times New Roman" w:hAnsi="Times New Roman" w:cs="Times New Roman"/>
          <w:color w:val="000000" w:themeColor="text1"/>
          <w:sz w:val="24"/>
          <w:szCs w:val="24"/>
        </w:rPr>
        <w:fldChar w:fldCharType="begin"/>
      </w:r>
      <w:r w:rsidR="000D1FE9">
        <w:rPr>
          <w:rFonts w:ascii="Times New Roman" w:hAnsi="Times New Roman" w:cs="Times New Roman"/>
          <w:color w:val="000000" w:themeColor="text1"/>
          <w:sz w:val="24"/>
          <w:szCs w:val="24"/>
        </w:rPr>
        <w:instrText xml:space="preserve"> ADDIN ZOTERO_ITEM CSL_CITATION {"citationID":"meaiowhl","properties":{"formattedCitation":"(Jaunbauere et al., 2008)","plainCitation":"(Jaunbauere et al., 2008)","noteIndex":0},"citationItems":[{"id":61,"uris":["http://zotero.org/users/local/WOL0MC1u/items/S5IBDFKC"],"uri":["http://zotero.org/users/local/WOL0MC1u/items/S5IBDFKC"],"itemData":{"id":61,"type":"article-journal","abstract":"The bat ectoparasites were studied on bats caught in the five localities in 2007. Ectoparasites were collected using modified method used for study of bird ectoparasites. Twelve ectoparasite species on seven bat species were recorded: eight mite, two flea and two bat fly species. Five parasite species are new for the fauna of Latvia.","language":"en","page":"5","source":"Zotero","title":"Occurrence of Bat Ectoparasites in Latvia","author":[{"family":"Jaunbauere","given":"Gunita"},{"family":"Salmane","given":"Ineta"},{"family":"Spu","given":"Voldem Rs"}],"issued":{"date-parts":[["2008"]]}}}],"schema":"https://github.com/citation-style-language/schema/raw/master/csl-citation.json"} </w:instrText>
      </w:r>
      <w:r w:rsidR="000D1FE9">
        <w:rPr>
          <w:rFonts w:ascii="Times New Roman" w:hAnsi="Times New Roman" w:cs="Times New Roman"/>
          <w:color w:val="000000" w:themeColor="text1"/>
          <w:sz w:val="24"/>
          <w:szCs w:val="24"/>
        </w:rPr>
        <w:fldChar w:fldCharType="separate"/>
      </w:r>
      <w:r w:rsidR="000D1FE9" w:rsidRPr="000D1FE9">
        <w:rPr>
          <w:rFonts w:ascii="Times New Roman" w:hAnsi="Times New Roman" w:cs="Times New Roman"/>
          <w:sz w:val="24"/>
        </w:rPr>
        <w:t>(Jaunbauere et al., 2008)</w:t>
      </w:r>
      <w:r w:rsidR="000D1FE9">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study, there are 12 species from 4 families (insects and mites/ticks). Ectoparasites include </w:t>
      </w:r>
      <w:r w:rsidRPr="00F33B8F">
        <w:rPr>
          <w:rFonts w:ascii="Times New Roman" w:hAnsi="Times New Roman" w:cs="Times New Roman"/>
          <w:i/>
          <w:color w:val="000000" w:themeColor="text1"/>
          <w:sz w:val="24"/>
          <w:szCs w:val="24"/>
        </w:rPr>
        <w:t>Spinturix myoti, Periglischirus spp, Trombiculidae (Lice), Steatonyssus cavus, Macronyssus crosbyi, Nycteribia pedicularia, Ischnopsyllus hexactenus, Myodopsylla trisellis</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Ixodes persulcatus</w:t>
      </w:r>
      <w:r w:rsidRPr="00F33B8F">
        <w:rPr>
          <w:rFonts w:ascii="Times New Roman" w:hAnsi="Times New Roman" w:cs="Times New Roman"/>
          <w:color w:val="000000" w:themeColor="text1"/>
          <w:sz w:val="24"/>
          <w:szCs w:val="24"/>
        </w:rPr>
        <w:t xml:space="preserve">. Ectoparasites were found in bats of species </w:t>
      </w:r>
      <w:r w:rsidRPr="00F33B8F">
        <w:rPr>
          <w:rFonts w:ascii="Times New Roman" w:hAnsi="Times New Roman" w:cs="Times New Roman"/>
          <w:i/>
          <w:color w:val="000000" w:themeColor="text1"/>
          <w:sz w:val="24"/>
          <w:szCs w:val="24"/>
        </w:rPr>
        <w:t>Eptesicusnilssoni, Plecotusauritus, Pipistrellusnathusii, Myotis crosbyi, Myotis mystacinus, Myotis daubentoni</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 dasycneme</w:t>
      </w:r>
      <w:r w:rsidRPr="00F33B8F">
        <w:rPr>
          <w:rFonts w:ascii="Times New Roman" w:hAnsi="Times New Roman" w:cs="Times New Roman"/>
          <w:color w:val="000000" w:themeColor="text1"/>
          <w:sz w:val="24"/>
          <w:szCs w:val="24"/>
        </w:rPr>
        <w:t xml:space="preserve">. Furthermore </w:t>
      </w:r>
      <w:r w:rsidR="000D1FE9">
        <w:rPr>
          <w:rFonts w:ascii="Times New Roman" w:hAnsi="Times New Roman" w:cs="Times New Roman"/>
          <w:color w:val="000000" w:themeColor="text1"/>
          <w:sz w:val="24"/>
          <w:szCs w:val="24"/>
        </w:rPr>
        <w:fldChar w:fldCharType="begin"/>
      </w:r>
      <w:r w:rsidR="000D1FE9">
        <w:rPr>
          <w:rFonts w:ascii="Times New Roman" w:hAnsi="Times New Roman" w:cs="Times New Roman"/>
          <w:color w:val="000000" w:themeColor="text1"/>
          <w:sz w:val="24"/>
          <w:szCs w:val="24"/>
        </w:rPr>
        <w:instrText xml:space="preserve"> ADDIN ZOTERO_ITEM CSL_CITATION {"citationID":"GzAv7msG","properties":{"formattedCitation":"(Kurta et al., 2007)","plainCitation":"(Kurta et al., 2007)","noteIndex":0},"citationItems":[{"id":62,"uris":["http://zotero.org/users/local/WOL0MC1u/items/KAPVANKG"],"uri":["http://zotero.org/users/local/WOL0MC1u/items/KAPVANKG"],"itemData":{"id":62,"type":"article-journal","container-title":"Journal of Medical Entomology","DOI":"10.1093/jmedent/44.6.953","ISSN":"0022-2585, 1938-2928","issue":"6","journalAbbreviation":"J Med Entomol","language":"en","page":"953-958","source":"DOI.org (Crossref)","title":"Ectoparasitic Assemblages on Mormoopid Bats (Chiroptera: Mormoopidae) from Puerto Rico","title-short":"Ectoparasitic Assemblages on Mormoopid Bats (Chiroptera","volume":"44","author":[{"family":"Kurta","given":"Allen"},{"family":"Whitaker","given":"John O."},{"family":"Wrenn","given":"William J."},{"family":"Soto-centeno","given":"J. Angel"}],"issued":{"date-parts":[["2007",11,1]]}}}],"schema":"https://github.com/citation-style-language/schema/raw/master/csl-citation.json"} </w:instrText>
      </w:r>
      <w:r w:rsidR="000D1FE9">
        <w:rPr>
          <w:rFonts w:ascii="Times New Roman" w:hAnsi="Times New Roman" w:cs="Times New Roman"/>
          <w:color w:val="000000" w:themeColor="text1"/>
          <w:sz w:val="24"/>
          <w:szCs w:val="24"/>
        </w:rPr>
        <w:fldChar w:fldCharType="separate"/>
      </w:r>
      <w:r w:rsidR="000D1FE9" w:rsidRPr="000D1FE9">
        <w:rPr>
          <w:rFonts w:ascii="Times New Roman" w:hAnsi="Times New Roman" w:cs="Times New Roman"/>
          <w:sz w:val="24"/>
        </w:rPr>
        <w:t>(Kurta et al., 2007)</w:t>
      </w:r>
      <w:r w:rsidR="000D1FE9">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added a collection of ectoparasites in fresh bats including: </w:t>
      </w:r>
      <w:r w:rsidRPr="00F33B8F">
        <w:rPr>
          <w:rFonts w:ascii="Times New Roman" w:hAnsi="Times New Roman" w:cs="Times New Roman"/>
          <w:i/>
          <w:color w:val="000000" w:themeColor="text1"/>
          <w:sz w:val="24"/>
          <w:szCs w:val="24"/>
        </w:rPr>
        <w:t>Macronyssus crosbyi, Alabidocarpus calcaratus, Acanthophthirius lucifugus, Pteracarus nr. Minutes, Spinturnix americanus, Leptotrombidium myotis, Myodopsylla gentilis, Cimex pilosellus, Basilia forcipata, Ornithodoros sp., Glycyphagus hypudaei</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Alabidocarpus nr. Eptesicus</w:t>
      </w:r>
      <w:r w:rsidRPr="00F33B8F">
        <w:rPr>
          <w:rFonts w:ascii="Times New Roman" w:hAnsi="Times New Roman" w:cs="Times New Roman"/>
          <w:color w:val="000000" w:themeColor="text1"/>
          <w:sz w:val="24"/>
          <w:szCs w:val="24"/>
        </w:rPr>
        <w:t xml:space="preserve">. Ectoparasite faunal survey of bats for Marinduque Island, Philippines representing 21 species, belonging to five families (Acari: Argasidae and Spinturnicidae; Diptera: Nycteribiidae and Streblidae; and Siphonaptera: Ischnopsyllidae) were collected. New host records (new host record) in the Philippines for </w:t>
      </w:r>
      <w:r w:rsidRPr="00F33B8F">
        <w:rPr>
          <w:rFonts w:ascii="Times New Roman" w:hAnsi="Times New Roman" w:cs="Times New Roman"/>
          <w:i/>
          <w:color w:val="000000" w:themeColor="text1"/>
          <w:sz w:val="24"/>
          <w:szCs w:val="24"/>
        </w:rPr>
        <w:t>Brachytarsina cucullata</w:t>
      </w:r>
      <w:r w:rsidRPr="00F33B8F">
        <w:rPr>
          <w:rFonts w:ascii="Times New Roman" w:hAnsi="Times New Roman" w:cs="Times New Roman"/>
          <w:color w:val="000000" w:themeColor="text1"/>
          <w:sz w:val="24"/>
          <w:szCs w:val="24"/>
        </w:rPr>
        <w:t xml:space="preserve"> Jobling 1934, </w:t>
      </w:r>
      <w:r w:rsidRPr="00F33B8F">
        <w:rPr>
          <w:rFonts w:ascii="Times New Roman" w:hAnsi="Times New Roman" w:cs="Times New Roman"/>
          <w:i/>
          <w:color w:val="000000" w:themeColor="text1"/>
          <w:sz w:val="24"/>
          <w:szCs w:val="24"/>
        </w:rPr>
        <w:t>B. proxima</w:t>
      </w:r>
      <w:r w:rsidRPr="00F33B8F">
        <w:rPr>
          <w:rFonts w:ascii="Times New Roman" w:hAnsi="Times New Roman" w:cs="Times New Roman"/>
          <w:color w:val="000000" w:themeColor="text1"/>
          <w:sz w:val="24"/>
          <w:szCs w:val="24"/>
        </w:rPr>
        <w:t xml:space="preserve"> Jobling 1951, </w:t>
      </w:r>
      <w:r w:rsidRPr="00F33B8F">
        <w:rPr>
          <w:rFonts w:ascii="Times New Roman" w:hAnsi="Times New Roman" w:cs="Times New Roman"/>
          <w:i/>
          <w:color w:val="000000" w:themeColor="text1"/>
          <w:sz w:val="24"/>
          <w:szCs w:val="24"/>
        </w:rPr>
        <w:t>B. werneri</w:t>
      </w:r>
      <w:r w:rsidRPr="00F33B8F">
        <w:rPr>
          <w:rFonts w:ascii="Times New Roman" w:hAnsi="Times New Roman" w:cs="Times New Roman"/>
          <w:color w:val="000000" w:themeColor="text1"/>
          <w:sz w:val="24"/>
          <w:szCs w:val="24"/>
        </w:rPr>
        <w:t xml:space="preserve"> Jobling 1951, </w:t>
      </w:r>
      <w:r w:rsidRPr="00F33B8F">
        <w:rPr>
          <w:rFonts w:ascii="Times New Roman" w:hAnsi="Times New Roman" w:cs="Times New Roman"/>
          <w:i/>
          <w:color w:val="000000" w:themeColor="text1"/>
          <w:sz w:val="24"/>
          <w:szCs w:val="24"/>
        </w:rPr>
        <w:t>Raymondia pseudopagodarum</w:t>
      </w:r>
      <w:r w:rsidRPr="00F33B8F">
        <w:rPr>
          <w:rFonts w:ascii="Times New Roman" w:hAnsi="Times New Roman" w:cs="Times New Roman"/>
          <w:color w:val="000000" w:themeColor="text1"/>
          <w:sz w:val="24"/>
          <w:szCs w:val="24"/>
        </w:rPr>
        <w:t xml:space="preserve"> Jobling 1951, </w:t>
      </w:r>
      <w:r w:rsidRPr="00F33B8F">
        <w:rPr>
          <w:rFonts w:ascii="Times New Roman" w:hAnsi="Times New Roman" w:cs="Times New Roman"/>
          <w:i/>
          <w:color w:val="000000" w:themeColor="text1"/>
          <w:sz w:val="24"/>
          <w:szCs w:val="24"/>
        </w:rPr>
        <w:t>Eucampsipoda philippinensis</w:t>
      </w:r>
      <w:r w:rsidRPr="00F33B8F">
        <w:rPr>
          <w:rFonts w:ascii="Times New Roman" w:hAnsi="Times New Roman" w:cs="Times New Roman"/>
          <w:color w:val="000000" w:themeColor="text1"/>
          <w:sz w:val="24"/>
          <w:szCs w:val="24"/>
        </w:rPr>
        <w:t xml:space="preserve"> Ferris 1924, </w:t>
      </w:r>
      <w:r w:rsidRPr="00F33B8F">
        <w:rPr>
          <w:rFonts w:ascii="Times New Roman" w:hAnsi="Times New Roman" w:cs="Times New Roman"/>
          <w:i/>
          <w:color w:val="000000" w:themeColor="text1"/>
          <w:sz w:val="24"/>
          <w:szCs w:val="24"/>
        </w:rPr>
        <w:t>Nycteribia allotopa</w:t>
      </w:r>
      <w:r w:rsidRPr="00F33B8F">
        <w:rPr>
          <w:rFonts w:ascii="Times New Roman" w:hAnsi="Times New Roman" w:cs="Times New Roman"/>
          <w:color w:val="000000" w:themeColor="text1"/>
          <w:sz w:val="24"/>
          <w:szCs w:val="24"/>
        </w:rPr>
        <w:t xml:space="preserve"> Speiser 1901, </w:t>
      </w:r>
      <w:r w:rsidRPr="00F33B8F">
        <w:rPr>
          <w:rFonts w:ascii="Times New Roman" w:hAnsi="Times New Roman" w:cs="Times New Roman"/>
          <w:i/>
          <w:color w:val="000000" w:themeColor="text1"/>
          <w:sz w:val="24"/>
          <w:szCs w:val="24"/>
        </w:rPr>
        <w:t>Nycteribia allotopoides</w:t>
      </w:r>
      <w:r w:rsidRPr="00F33B8F">
        <w:rPr>
          <w:rFonts w:ascii="Times New Roman" w:hAnsi="Times New Roman" w:cs="Times New Roman"/>
          <w:color w:val="000000" w:themeColor="text1"/>
          <w:sz w:val="24"/>
          <w:szCs w:val="24"/>
        </w:rPr>
        <w:t xml:space="preserve"> Theodor 1963, </w:t>
      </w:r>
      <w:r w:rsidRPr="00F33B8F">
        <w:rPr>
          <w:rFonts w:ascii="Times New Roman" w:hAnsi="Times New Roman" w:cs="Times New Roman"/>
          <w:i/>
          <w:color w:val="000000" w:themeColor="text1"/>
          <w:sz w:val="24"/>
          <w:szCs w:val="24"/>
        </w:rPr>
        <w:t>Nycteribia parvuloides</w:t>
      </w:r>
      <w:r w:rsidRPr="00F33B8F">
        <w:rPr>
          <w:rFonts w:ascii="Times New Roman" w:hAnsi="Times New Roman" w:cs="Times New Roman"/>
          <w:color w:val="000000" w:themeColor="text1"/>
          <w:sz w:val="24"/>
          <w:szCs w:val="24"/>
        </w:rPr>
        <w:t xml:space="preserve"> Theodor 1963, </w:t>
      </w:r>
      <w:r w:rsidRPr="00F33B8F">
        <w:rPr>
          <w:rFonts w:ascii="Times New Roman" w:hAnsi="Times New Roman" w:cs="Times New Roman"/>
          <w:i/>
          <w:color w:val="000000" w:themeColor="text1"/>
          <w:sz w:val="24"/>
          <w:szCs w:val="24"/>
        </w:rPr>
        <w:t>Ancystropus taprobanius</w:t>
      </w:r>
      <w:r w:rsidRPr="00F33B8F">
        <w:rPr>
          <w:rFonts w:ascii="Times New Roman" w:hAnsi="Times New Roman" w:cs="Times New Roman"/>
          <w:color w:val="000000" w:themeColor="text1"/>
          <w:sz w:val="24"/>
          <w:szCs w:val="24"/>
        </w:rPr>
        <w:t xml:space="preserve"> Turk 1950, and </w:t>
      </w:r>
      <w:r w:rsidRPr="00F33B8F">
        <w:rPr>
          <w:rFonts w:ascii="Times New Roman" w:hAnsi="Times New Roman" w:cs="Times New Roman"/>
          <w:i/>
          <w:color w:val="000000" w:themeColor="text1"/>
          <w:sz w:val="24"/>
          <w:szCs w:val="24"/>
        </w:rPr>
        <w:t>Carios batuensis</w:t>
      </w:r>
      <w:r w:rsidRPr="00F33B8F">
        <w:rPr>
          <w:rFonts w:ascii="Times New Roman" w:hAnsi="Times New Roman" w:cs="Times New Roman"/>
          <w:color w:val="000000" w:themeColor="text1"/>
          <w:sz w:val="24"/>
          <w:szCs w:val="24"/>
        </w:rPr>
        <w:t xml:space="preserve"> Hirst 1929 </w:t>
      </w:r>
      <w:r w:rsidR="00FE7359">
        <w:rPr>
          <w:rFonts w:ascii="Times New Roman" w:hAnsi="Times New Roman" w:cs="Times New Roman"/>
          <w:color w:val="000000" w:themeColor="text1"/>
          <w:sz w:val="24"/>
          <w:szCs w:val="24"/>
        </w:rPr>
        <w:fldChar w:fldCharType="begin"/>
      </w:r>
      <w:r w:rsidR="00FE7359">
        <w:rPr>
          <w:rFonts w:ascii="Times New Roman" w:hAnsi="Times New Roman" w:cs="Times New Roman"/>
          <w:color w:val="000000" w:themeColor="text1"/>
          <w:sz w:val="24"/>
          <w:szCs w:val="24"/>
        </w:rPr>
        <w:instrText xml:space="preserve"> ADDIN ZOTERO_ITEM CSL_CITATION {"citationID":"zTOYrBVs","properties":{"formattedCitation":"(Amarga et al., 2017)","plainCitation":"(Amarga et al., 2017)","noteIndex":0},"citationItems":[{"id":23,"uris":["http://zotero.org/users/local/WOL0MC1u/items/LE9SNKC5"],"uri":["http://zotero.org/users/local/WOL0MC1u/items/LE9SNKC5"],"itemData":{"id":23,"type":"article-journal","abstract":"This paper constitutes the first ectoparasite faunal survey of bats for Marinduque Island, Philippines. From 1–12 June 2010, 150 bats belonging to 11 species were captured in 11 caves on the island. Each bat was sampled for ectoparasitic arthropods, and a total of 587 individuals representing 21 species, belonging to five families (Acari: Argasidae and Spinturnicidae; Diptera: Nycteribiidae and Streblidae; and Siphonaptera: Ischnopsyllidae) were collected. New host records (new host record) in the Philippines for Brachytarsina cucullata Jobling 1934, B. proxima Jobling 1951, B. werneri Jobling 1951, Raymondia pseudopagodarum Jobling 1951, Eucampsipoda philippinensis Ferris 1924, Nycteribia allotopa Speiser 1901, Nycteribia allotopoides Theodor 1963, Nycteribia parvuloides Theodor 1963, Ancystropus taprobanius (Turk 1950), and Carios batuensis Hirst 1929 were documented. A checklist of the ectoparasitic species known from the Philippines, their distribution, and bat host species is provided.","container-title":"Check List","DOI":"10.15560/13.1.2029","ISSN":"1809-127X","issue":"1","journalAbbreviation":"cl","page":"2029","source":"DOI.org (Crossref)","title":"Checklist of ectoparasitic arthropods among cave-dwelling bats from Marinduque Island, Philippines","volume":"13","author":[{"family":"Amarga","given":"Ace Kevin S."},{"family":"Alviola","given":"Philip A."},{"family":"Lit, Jr.","given":"Ireneo L."},{"family":"Yap","given":"Sheryl A."}],"issued":{"date-parts":[["2017",1,5]]}}}],"schema":"https://github.com/citation-style-language/schema/raw/master/csl-citation.json"} </w:instrText>
      </w:r>
      <w:r w:rsidR="00FE7359">
        <w:rPr>
          <w:rFonts w:ascii="Times New Roman" w:hAnsi="Times New Roman" w:cs="Times New Roman"/>
          <w:color w:val="000000" w:themeColor="text1"/>
          <w:sz w:val="24"/>
          <w:szCs w:val="24"/>
        </w:rPr>
        <w:fldChar w:fldCharType="separate"/>
      </w:r>
      <w:r w:rsidR="00FE7359" w:rsidRPr="00FE7359">
        <w:rPr>
          <w:rFonts w:ascii="Times New Roman" w:hAnsi="Times New Roman" w:cs="Times New Roman"/>
          <w:sz w:val="24"/>
        </w:rPr>
        <w:t>(Amarga et al., 2017)</w:t>
      </w:r>
      <w:r w:rsidR="00FE7359">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w:t>
      </w:r>
    </w:p>
    <w:p w:rsidR="00F33B8F" w:rsidRPr="00F33B8F" w:rsidRDefault="00F33B8F" w:rsidP="00F33B8F">
      <w:pPr>
        <w:spacing w:after="0" w:line="240" w:lineRule="auto"/>
        <w:ind w:firstLine="567"/>
        <w:jc w:val="both"/>
        <w:rPr>
          <w:rFonts w:ascii="Times New Roman" w:hAnsi="Times New Roman" w:cs="Times New Roman"/>
          <w:sz w:val="24"/>
          <w:szCs w:val="24"/>
        </w:rPr>
      </w:pPr>
      <w:r w:rsidRPr="00F33B8F">
        <w:rPr>
          <w:rFonts w:ascii="Times New Roman" w:hAnsi="Times New Roman" w:cs="Times New Roman"/>
          <w:sz w:val="24"/>
          <w:szCs w:val="24"/>
        </w:rPr>
        <w:t xml:space="preserve">Value of the highest prevalence of ectoparasites in Gale-gale Bangkang Cave is found in </w:t>
      </w:r>
      <w:r w:rsidRPr="00F33B8F">
        <w:rPr>
          <w:rFonts w:ascii="Times New Roman" w:hAnsi="Times New Roman" w:cs="Times New Roman"/>
          <w:i/>
          <w:sz w:val="24"/>
          <w:szCs w:val="24"/>
        </w:rPr>
        <w:t>Cyclopodia horsfieldii</w:t>
      </w:r>
      <w:r w:rsidRPr="00F33B8F">
        <w:rPr>
          <w:rFonts w:ascii="Times New Roman" w:hAnsi="Times New Roman" w:cs="Times New Roman"/>
          <w:sz w:val="24"/>
          <w:szCs w:val="24"/>
        </w:rPr>
        <w:t xml:space="preserve"> ectoparasites (Meigere, 1899) at 80% with an intensity value of 0.63, in Buwun cave is </w:t>
      </w:r>
      <w:r w:rsidRPr="00F33B8F">
        <w:rPr>
          <w:rFonts w:ascii="Times New Roman" w:hAnsi="Times New Roman" w:cs="Times New Roman"/>
          <w:i/>
          <w:sz w:val="24"/>
          <w:szCs w:val="24"/>
        </w:rPr>
        <w:t>Amblyomma sp.</w:t>
      </w:r>
      <w:r w:rsidRPr="00F33B8F">
        <w:rPr>
          <w:rFonts w:ascii="Times New Roman" w:hAnsi="Times New Roman" w:cs="Times New Roman"/>
          <w:sz w:val="24"/>
          <w:szCs w:val="24"/>
        </w:rPr>
        <w:t xml:space="preserve"> (Murray, 1844) of 100% with an intensity value of 1.50, in Kenculit Cave is </w:t>
      </w:r>
      <w:r w:rsidRPr="00F33B8F">
        <w:rPr>
          <w:rFonts w:ascii="Times New Roman" w:hAnsi="Times New Roman" w:cs="Times New Roman"/>
          <w:i/>
          <w:sz w:val="24"/>
          <w:szCs w:val="24"/>
        </w:rPr>
        <w:t>Amblyomma sp</w:t>
      </w:r>
      <w:r w:rsidRPr="00F33B8F">
        <w:rPr>
          <w:rFonts w:ascii="Times New Roman" w:hAnsi="Times New Roman" w:cs="Times New Roman"/>
          <w:sz w:val="24"/>
          <w:szCs w:val="24"/>
        </w:rPr>
        <w:t xml:space="preserve">. (Murray, 1844) of 40% with an intensity value of 4.25 and in the Raksasa Cave is </w:t>
      </w:r>
      <w:r w:rsidRPr="00F33B8F">
        <w:rPr>
          <w:rFonts w:ascii="Times New Roman" w:hAnsi="Times New Roman" w:cs="Times New Roman"/>
          <w:i/>
          <w:sz w:val="24"/>
          <w:szCs w:val="24"/>
        </w:rPr>
        <w:t>Cyclopodia  horsfieldii</w:t>
      </w:r>
      <w:r w:rsidRPr="00F33B8F">
        <w:rPr>
          <w:rFonts w:ascii="Times New Roman" w:hAnsi="Times New Roman" w:cs="Times New Roman"/>
          <w:sz w:val="24"/>
          <w:szCs w:val="24"/>
        </w:rPr>
        <w:t xml:space="preserve"> (Meigere, 1899) of 70% with an intensity value of 0.71. In addition, in the table also seen </w:t>
      </w:r>
      <w:r w:rsidRPr="00F33B8F">
        <w:rPr>
          <w:rFonts w:ascii="Times New Roman" w:hAnsi="Times New Roman" w:cs="Times New Roman"/>
          <w:i/>
          <w:sz w:val="24"/>
          <w:szCs w:val="24"/>
        </w:rPr>
        <w:t>Meristaspis lateral</w:t>
      </w:r>
      <w:r w:rsidRPr="00F33B8F">
        <w:rPr>
          <w:rFonts w:ascii="Times New Roman" w:hAnsi="Times New Roman" w:cs="Times New Roman"/>
          <w:sz w:val="24"/>
          <w:szCs w:val="24"/>
        </w:rPr>
        <w:t xml:space="preserve"> (Kolenati, 1856) has the highest intensity value of 6.00 and the lowest is </w:t>
      </w:r>
      <w:r w:rsidRPr="00F33B8F">
        <w:rPr>
          <w:rFonts w:ascii="Times New Roman" w:hAnsi="Times New Roman" w:cs="Times New Roman"/>
          <w:i/>
          <w:sz w:val="24"/>
          <w:szCs w:val="24"/>
        </w:rPr>
        <w:t>Ancystropus zeleborii</w:t>
      </w:r>
      <w:r w:rsidRPr="00F33B8F">
        <w:rPr>
          <w:rFonts w:ascii="Times New Roman" w:hAnsi="Times New Roman" w:cs="Times New Roman"/>
          <w:sz w:val="24"/>
          <w:szCs w:val="24"/>
        </w:rPr>
        <w:t xml:space="preserve"> (Kolenati, 1856) of 0.33.</w:t>
      </w:r>
    </w:p>
    <w:p w:rsidR="00F33B8F" w:rsidRPr="00F33B8F" w:rsidRDefault="00F33B8F" w:rsidP="00F33B8F">
      <w:pPr>
        <w:spacing w:after="0" w:line="240" w:lineRule="auto"/>
        <w:ind w:firstLine="567"/>
        <w:jc w:val="both"/>
        <w:rPr>
          <w:rFonts w:ascii="Times New Roman" w:hAnsi="Times New Roman" w:cs="Times New Roman"/>
          <w:sz w:val="24"/>
          <w:szCs w:val="24"/>
        </w:rPr>
      </w:pPr>
      <w:r w:rsidRPr="00F33B8F">
        <w:rPr>
          <w:rFonts w:ascii="Times New Roman" w:hAnsi="Times New Roman" w:cs="Times New Roman"/>
          <w:i/>
          <w:sz w:val="24"/>
          <w:szCs w:val="24"/>
        </w:rPr>
        <w:t>Cyclopodia horsfieldii</w:t>
      </w:r>
      <w:r w:rsidRPr="00F33B8F">
        <w:rPr>
          <w:rFonts w:ascii="Times New Roman" w:hAnsi="Times New Roman" w:cs="Times New Roman"/>
          <w:sz w:val="24"/>
          <w:szCs w:val="24"/>
        </w:rPr>
        <w:t xml:space="preserve"> (Meigere, 1899) has the highest prevalence value for ectoparasites in the Gale-gale Bangkang Cave and at the Raksasa Cave in Tanjung Ringgit. Of the 10 bats samples examined, 8 bats was infected with the ectoparasites. </w:t>
      </w:r>
      <w:r w:rsidRPr="00F33B8F">
        <w:rPr>
          <w:rFonts w:ascii="Times New Roman" w:hAnsi="Times New Roman" w:cs="Times New Roman"/>
          <w:i/>
          <w:sz w:val="24"/>
          <w:szCs w:val="24"/>
        </w:rPr>
        <w:t>Cyclopodia horsfieldii</w:t>
      </w:r>
      <w:r w:rsidRPr="00F33B8F">
        <w:rPr>
          <w:rFonts w:ascii="Times New Roman" w:hAnsi="Times New Roman" w:cs="Times New Roman"/>
          <w:sz w:val="24"/>
          <w:szCs w:val="24"/>
        </w:rPr>
        <w:t xml:space="preserve"> is commonly found in species of Cynopterus bat. But it has also been reported in the Bats of Pteropus, Acerodon and Rousettus, new hosts including </w:t>
      </w:r>
      <w:r w:rsidRPr="00F33B8F">
        <w:rPr>
          <w:rFonts w:ascii="Times New Roman" w:hAnsi="Times New Roman" w:cs="Times New Roman"/>
          <w:i/>
          <w:sz w:val="24"/>
          <w:szCs w:val="24"/>
        </w:rPr>
        <w:t>Cynopterus brachyotis</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Ptenochirus columns</w:t>
      </w:r>
      <w:r w:rsidRPr="00F33B8F">
        <w:rPr>
          <w:rFonts w:ascii="Times New Roman" w:hAnsi="Times New Roman" w:cs="Times New Roman"/>
          <w:sz w:val="24"/>
          <w:szCs w:val="24"/>
        </w:rPr>
        <w:t xml:space="preserve"> </w:t>
      </w:r>
      <w:r w:rsidR="00FE7359">
        <w:rPr>
          <w:rFonts w:ascii="Times New Roman" w:hAnsi="Times New Roman" w:cs="Times New Roman"/>
          <w:sz w:val="24"/>
          <w:szCs w:val="24"/>
        </w:rPr>
        <w:fldChar w:fldCharType="begin"/>
      </w:r>
      <w:r w:rsidR="00FE7359">
        <w:rPr>
          <w:rFonts w:ascii="Times New Roman" w:hAnsi="Times New Roman" w:cs="Times New Roman"/>
          <w:sz w:val="24"/>
          <w:szCs w:val="24"/>
        </w:rPr>
        <w:instrText xml:space="preserve"> ADDIN ZOTERO_ITEM CSL_CITATION {"citationID":"Kr2aWFWm","properties":{"formattedCitation":"(Kurta et al., 2007)","plainCitation":"(Kurta et al., 2007)","noteIndex":0},"citationItems":[{"id":62,"uris":["http://zotero.org/users/local/WOL0MC1u/items/KAPVANKG"],"uri":["http://zotero.org/users/local/WOL0MC1u/items/KAPVANKG"],"itemData":{"id":62,"type":"article-journal","container-title":"Journal of Medical Entomology","DOI":"10.1093/jmedent/44.6.953","ISSN":"0022-2585, 1938-2928","issue":"6","journalAbbreviation":"J Med Entomol","language":"en","page":"953-958","source":"DOI.org (Crossref)","title":"Ectoparasitic Assemblages on Mormoopid Bats (Chiroptera: Mormoopidae) from Puerto Rico","title-short":"Ectoparasitic Assemblages on Mormoopid Bats (Chiroptera","volume":"44","author":[{"family":"Kurta","given":"Allen"},{"family":"Whitaker","given":"John O."},{"family":"Wrenn","given":"William J."},{"family":"Soto-centeno","given":"J. Angel"}],"issued":{"date-parts":[["2007",11,1]]}}}],"schema":"https://github.com/citation-style-language/schema/raw/master/csl-citation.json"} </w:instrText>
      </w:r>
      <w:r w:rsidR="00FE7359">
        <w:rPr>
          <w:rFonts w:ascii="Times New Roman" w:hAnsi="Times New Roman" w:cs="Times New Roman"/>
          <w:sz w:val="24"/>
          <w:szCs w:val="24"/>
        </w:rPr>
        <w:fldChar w:fldCharType="separate"/>
      </w:r>
      <w:r w:rsidR="00FE7359" w:rsidRPr="00FE7359">
        <w:rPr>
          <w:rFonts w:ascii="Times New Roman" w:hAnsi="Times New Roman" w:cs="Times New Roman"/>
          <w:sz w:val="24"/>
        </w:rPr>
        <w:t>(Kurta et al., 2007)</w:t>
      </w:r>
      <w:r w:rsidR="00FE7359">
        <w:rPr>
          <w:rFonts w:ascii="Times New Roman" w:hAnsi="Times New Roman" w:cs="Times New Roman"/>
          <w:sz w:val="24"/>
          <w:szCs w:val="24"/>
        </w:rPr>
        <w:fldChar w:fldCharType="end"/>
      </w:r>
      <w:r w:rsidRPr="00F33B8F">
        <w:rPr>
          <w:rFonts w:ascii="Times New Roman" w:hAnsi="Times New Roman" w:cs="Times New Roman"/>
          <w:sz w:val="24"/>
          <w:szCs w:val="24"/>
        </w:rPr>
        <w:t xml:space="preserve">. Where as in this </w:t>
      </w:r>
      <w:r w:rsidRPr="00F33B8F">
        <w:rPr>
          <w:rFonts w:ascii="Times New Roman" w:hAnsi="Times New Roman" w:cs="Times New Roman"/>
          <w:i/>
          <w:sz w:val="24"/>
          <w:szCs w:val="24"/>
        </w:rPr>
        <w:t>Cyclopodia horsfieldii</w:t>
      </w:r>
      <w:r w:rsidRPr="00F33B8F">
        <w:rPr>
          <w:rFonts w:ascii="Times New Roman" w:hAnsi="Times New Roman" w:cs="Times New Roman"/>
          <w:sz w:val="24"/>
          <w:szCs w:val="24"/>
        </w:rPr>
        <w:t xml:space="preserve"> are found in the species </w:t>
      </w:r>
      <w:r w:rsidRPr="00F33B8F">
        <w:rPr>
          <w:rFonts w:ascii="Times New Roman" w:hAnsi="Times New Roman" w:cs="Times New Roman"/>
          <w:i/>
          <w:sz w:val="24"/>
          <w:szCs w:val="24"/>
        </w:rPr>
        <w:t>Eonycteris spelaea, Rosettus amplexicaudatus</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Miniopterus pusillus</w:t>
      </w:r>
      <w:r w:rsidRPr="00F33B8F">
        <w:rPr>
          <w:rFonts w:ascii="Times New Roman" w:hAnsi="Times New Roman" w:cs="Times New Roman"/>
          <w:sz w:val="24"/>
          <w:szCs w:val="24"/>
        </w:rPr>
        <w:t xml:space="preserve">. The spread of </w:t>
      </w:r>
      <w:r w:rsidRPr="00F33B8F">
        <w:rPr>
          <w:rFonts w:ascii="Times New Roman" w:hAnsi="Times New Roman" w:cs="Times New Roman"/>
          <w:i/>
          <w:sz w:val="24"/>
          <w:szCs w:val="24"/>
        </w:rPr>
        <w:t>Cyclopodia horsfieldii</w:t>
      </w:r>
      <w:r w:rsidRPr="00F33B8F">
        <w:rPr>
          <w:rFonts w:ascii="Times New Roman" w:hAnsi="Times New Roman" w:cs="Times New Roman"/>
          <w:sz w:val="24"/>
          <w:szCs w:val="24"/>
        </w:rPr>
        <w:t xml:space="preserve"> has been found in the Philippines including Luzon, Mindoro, Busuanga, Culion, Palawan, Balabac, Leyte, Iloilo, Panay, Guima-ras, Camiguin, </w:t>
      </w:r>
      <w:r w:rsidRPr="00F33B8F">
        <w:rPr>
          <w:rFonts w:ascii="Times New Roman" w:hAnsi="Times New Roman" w:cs="Times New Roman"/>
          <w:sz w:val="24"/>
          <w:szCs w:val="24"/>
        </w:rPr>
        <w:lastRenderedPageBreak/>
        <w:t>Mindanao, Negros and Jolo</w:t>
      </w:r>
      <w:r w:rsidR="00FE7359">
        <w:rPr>
          <w:rFonts w:ascii="Times New Roman" w:hAnsi="Times New Roman" w:cs="Times New Roman"/>
          <w:sz w:val="24"/>
          <w:szCs w:val="24"/>
          <w:lang w:val="en-GB"/>
        </w:rPr>
        <w:t xml:space="preserve"> </w:t>
      </w:r>
      <w:r w:rsidR="00FE7359">
        <w:rPr>
          <w:rFonts w:ascii="Times New Roman" w:hAnsi="Times New Roman" w:cs="Times New Roman"/>
          <w:sz w:val="24"/>
          <w:szCs w:val="24"/>
          <w:lang w:val="en-GB"/>
        </w:rPr>
        <w:fldChar w:fldCharType="begin"/>
      </w:r>
      <w:r w:rsidR="00FE7359">
        <w:rPr>
          <w:rFonts w:ascii="Times New Roman" w:hAnsi="Times New Roman" w:cs="Times New Roman"/>
          <w:sz w:val="24"/>
          <w:szCs w:val="24"/>
          <w:lang w:val="en-GB"/>
        </w:rPr>
        <w:instrText xml:space="preserve"> ADDIN ZOTERO_ITEM CSL_CITATION {"citationID":"6SWuRqht","properties":{"formattedCitation":"(Nadchatram &amp; Mitchell, 1965)","plainCitation":"(Nadchatram &amp; Mitchell, 1965)","noteIndex":0},"citationItems":[{"id":64,"uris":["http://zotero.org/users/local/WOL0MC1u/items/H3CHHQXU"],"uri":["http://zotero.org/users/local/WOL0MC1u/items/H3CHHQXU"],"itemData":{"id":64,"type":"article-journal","abstract":"Trombicula {Sasatrombiculd) siamensis from the horseshoe bat, Rhinolophus luctus, collected at Doi Suthep, Thailand, and T. (S.) keechongi from the greater horseshoe bat(s), Hipposideros diadema, and Hipposideros sp., and the sheath-tailed bat(s), Emballonura raffrayana, and Emballonura sp., from the Solomon Islands are described and illustrated. T h e subgenus Sasatrombicula Vercammen-Grandjean, 1960, is redefined and, in addition to the two species listed above, is considered to contain the following species : T. (S.) leveri Womersley, 1952 ; T. (S.) koomori Sasa &amp; Jameson, 1954; T. (S.) cherrata Taufflieb, 1960; T. (S.) alicola Domrow, 1961 ; T. (S.) hexasternalae Vercammen-Grandjean, 1963 ; and T. (S.) kukongensis Chen &amp; Hsu, 1963.","container-title":"Journal of Medical Entomology","DOI":"10.1093/jmedent/2.1.70","ISSN":"1938-2928, 0022-2585","issue":"1","language":"en","page":"70-74","source":"DOI.org (Crossref)","title":"New Bat Chiggers From Thailand and the Solomon Islands with Notes on the Subgenus Sasatrombicula Vercammen-Grandjean (Acarina: Trombiculidae)1","title-short":"New Bat Chiggers From Thailand and the Solomon Islands with Notes on the Subgenus Sasatrombicula Vercammen-Grandjean (Acarina","volume":"2","author":[{"family":"Nadchatram","given":"M."},{"family":"Mitchell","given":"Carl J."}],"issued":{"date-parts":[["1965",4,1]]}}}],"schema":"https://github.com/citation-style-language/schema/raw/master/csl-citation.json"} </w:instrText>
      </w:r>
      <w:r w:rsidR="00FE7359">
        <w:rPr>
          <w:rFonts w:ascii="Times New Roman" w:hAnsi="Times New Roman" w:cs="Times New Roman"/>
          <w:sz w:val="24"/>
          <w:szCs w:val="24"/>
          <w:lang w:val="en-GB"/>
        </w:rPr>
        <w:fldChar w:fldCharType="separate"/>
      </w:r>
      <w:r w:rsidR="00FE7359" w:rsidRPr="00FE7359">
        <w:rPr>
          <w:rFonts w:ascii="Times New Roman" w:hAnsi="Times New Roman" w:cs="Times New Roman"/>
          <w:sz w:val="24"/>
        </w:rPr>
        <w:t>(Nadchatram &amp; Mitchell, 1965)</w:t>
      </w:r>
      <w:r w:rsidR="00FE7359">
        <w:rPr>
          <w:rFonts w:ascii="Times New Roman" w:hAnsi="Times New Roman" w:cs="Times New Roman"/>
          <w:sz w:val="24"/>
          <w:szCs w:val="24"/>
          <w:lang w:val="en-GB"/>
        </w:rPr>
        <w:fldChar w:fldCharType="end"/>
      </w:r>
      <w:r w:rsidRPr="00F33B8F">
        <w:rPr>
          <w:rFonts w:ascii="Times New Roman" w:hAnsi="Times New Roman" w:cs="Times New Roman"/>
          <w:sz w:val="24"/>
          <w:szCs w:val="24"/>
        </w:rPr>
        <w:t xml:space="preserve">. In addition, around the mountains in Indonesia, Cambodia, Malaysia, Thailand and Timor Leste </w:t>
      </w:r>
      <w:r w:rsidR="00FE7359">
        <w:rPr>
          <w:rFonts w:ascii="Times New Roman" w:hAnsi="Times New Roman" w:cs="Times New Roman"/>
          <w:sz w:val="24"/>
          <w:szCs w:val="24"/>
        </w:rPr>
        <w:fldChar w:fldCharType="begin"/>
      </w:r>
      <w:r w:rsidR="00FE7359">
        <w:rPr>
          <w:rFonts w:ascii="Times New Roman" w:hAnsi="Times New Roman" w:cs="Times New Roman"/>
          <w:sz w:val="24"/>
          <w:szCs w:val="24"/>
        </w:rPr>
        <w:instrText xml:space="preserve"> ADDIN ZOTERO_ITEM CSL_CITATION {"citationID":"XXDkhT2z","properties":{"formattedCitation":"(Fritz, 1983)","plainCitation":"(Fritz, 1983)","noteIndex":0},"citationItems":[{"id":65,"uris":["http://zotero.org/users/local/WOL0MC1u/items/WWIQ7FU7"],"uri":["http://zotero.org/users/local/WOL0MC1u/items/WWIQ7FU7"],"itemData":{"id":65,"type":"article-journal","container-title":"Journal of Medical Entomology","DOI":"10.1093/jmedent/20.1.1","ISSN":"1938-2928, 0022-2585","issue":"1","language":"en","page":"1-10","source":"DOI.org (Crossref)","title":"Biology and Ecology of Bat Flies (Diptera: Streblidae) on Bats in the Genus Carollia1","title-short":"Biology and Ecology of Bat Flies (Diptera","volume":"20","author":[{"family":"Fritz","given":"Gary N."}],"issued":{"date-parts":[["1983",1,27]]}}}],"schema":"https://github.com/citation-style-language/schema/raw/master/csl-citation.json"} </w:instrText>
      </w:r>
      <w:r w:rsidR="00FE7359">
        <w:rPr>
          <w:rFonts w:ascii="Times New Roman" w:hAnsi="Times New Roman" w:cs="Times New Roman"/>
          <w:sz w:val="24"/>
          <w:szCs w:val="24"/>
        </w:rPr>
        <w:fldChar w:fldCharType="separate"/>
      </w:r>
      <w:r w:rsidR="00FE7359" w:rsidRPr="00FE7359">
        <w:rPr>
          <w:rFonts w:ascii="Times New Roman" w:hAnsi="Times New Roman" w:cs="Times New Roman"/>
          <w:sz w:val="24"/>
        </w:rPr>
        <w:t>(Fritz, 1983)</w:t>
      </w:r>
      <w:r w:rsidR="00FE7359">
        <w:rPr>
          <w:rFonts w:ascii="Times New Roman" w:hAnsi="Times New Roman" w:cs="Times New Roman"/>
          <w:sz w:val="24"/>
          <w:szCs w:val="24"/>
        </w:rPr>
        <w:fldChar w:fldCharType="end"/>
      </w:r>
      <w:r w:rsidRPr="00F33B8F">
        <w:rPr>
          <w:rFonts w:ascii="Times New Roman" w:hAnsi="Times New Roman" w:cs="Times New Roman"/>
          <w:sz w:val="24"/>
          <w:szCs w:val="24"/>
        </w:rPr>
        <w:t xml:space="preserve">. </w:t>
      </w:r>
    </w:p>
    <w:p w:rsidR="00F33B8F" w:rsidRPr="00F33B8F" w:rsidRDefault="00F33B8F" w:rsidP="00F33B8F">
      <w:pPr>
        <w:spacing w:after="0" w:line="240" w:lineRule="auto"/>
        <w:ind w:firstLine="567"/>
        <w:jc w:val="both"/>
        <w:rPr>
          <w:rFonts w:ascii="Times New Roman" w:hAnsi="Times New Roman" w:cs="Times New Roman"/>
          <w:sz w:val="24"/>
          <w:szCs w:val="24"/>
        </w:rPr>
      </w:pPr>
      <w:r w:rsidRPr="00F33B8F">
        <w:rPr>
          <w:rFonts w:ascii="Times New Roman" w:hAnsi="Times New Roman" w:cs="Times New Roman"/>
          <w:i/>
          <w:sz w:val="24"/>
          <w:szCs w:val="24"/>
        </w:rPr>
        <w:t>Amblyomma sp.</w:t>
      </w:r>
      <w:r w:rsidRPr="00F33B8F">
        <w:rPr>
          <w:rFonts w:ascii="Times New Roman" w:hAnsi="Times New Roman" w:cs="Times New Roman"/>
          <w:sz w:val="24"/>
          <w:szCs w:val="24"/>
        </w:rPr>
        <w:t xml:space="preserve"> (Murray, 1844) has the highest prevalence value for ectoparasites in Buwun Cave. Of the 10 bats examined all bats were infected with this ectoparasite. </w:t>
      </w:r>
      <w:r w:rsidRPr="00F33B8F">
        <w:rPr>
          <w:rFonts w:ascii="Times New Roman" w:hAnsi="Times New Roman" w:cs="Times New Roman"/>
          <w:i/>
          <w:sz w:val="24"/>
          <w:szCs w:val="24"/>
        </w:rPr>
        <w:t xml:space="preserve">Amblyomma sp. </w:t>
      </w:r>
      <w:r w:rsidRPr="00F33B8F">
        <w:rPr>
          <w:rFonts w:ascii="Times New Roman" w:hAnsi="Times New Roman" w:cs="Times New Roman"/>
          <w:sz w:val="24"/>
          <w:szCs w:val="24"/>
        </w:rPr>
        <w:t xml:space="preserve">vector of </w:t>
      </w:r>
      <w:r w:rsidRPr="00F33B8F">
        <w:rPr>
          <w:rFonts w:ascii="Times New Roman" w:hAnsi="Times New Roman" w:cs="Times New Roman"/>
          <w:i/>
          <w:sz w:val="24"/>
          <w:szCs w:val="24"/>
        </w:rPr>
        <w:t>Francisel latularensis</w:t>
      </w:r>
      <w:r w:rsidRPr="00F33B8F">
        <w:rPr>
          <w:rFonts w:ascii="Times New Roman" w:hAnsi="Times New Roman" w:cs="Times New Roman"/>
          <w:sz w:val="24"/>
          <w:szCs w:val="24"/>
        </w:rPr>
        <w:t xml:space="preserve"> namely tularemia and </w:t>
      </w:r>
      <w:r w:rsidRPr="00F33B8F">
        <w:rPr>
          <w:rFonts w:ascii="Times New Roman" w:hAnsi="Times New Roman" w:cs="Times New Roman"/>
          <w:i/>
          <w:sz w:val="24"/>
          <w:szCs w:val="24"/>
        </w:rPr>
        <w:t>Ehrlichiach affeensis</w:t>
      </w:r>
      <w:r w:rsidRPr="00F33B8F">
        <w:rPr>
          <w:rFonts w:ascii="Times New Roman" w:hAnsi="Times New Roman" w:cs="Times New Roman"/>
          <w:sz w:val="24"/>
          <w:szCs w:val="24"/>
        </w:rPr>
        <w:t xml:space="preserve"> agent which causes monocyticehrlichiosis in humans. This tick also transmits </w:t>
      </w:r>
      <w:r w:rsidRPr="00F33B8F">
        <w:rPr>
          <w:rFonts w:ascii="Times New Roman" w:hAnsi="Times New Roman" w:cs="Times New Roman"/>
          <w:i/>
          <w:sz w:val="24"/>
          <w:szCs w:val="24"/>
        </w:rPr>
        <w:t>Rickettsia amblyommii</w:t>
      </w:r>
      <w:r w:rsidRPr="00F33B8F">
        <w:rPr>
          <w:rFonts w:ascii="Times New Roman" w:hAnsi="Times New Roman" w:cs="Times New Roman"/>
          <w:sz w:val="24"/>
          <w:szCs w:val="24"/>
        </w:rPr>
        <w:t xml:space="preserve">, Borrelialonestari, and Heartland viruses that cause disease in humans </w:t>
      </w:r>
      <w:r w:rsidR="00FE7359">
        <w:rPr>
          <w:rFonts w:ascii="Times New Roman" w:hAnsi="Times New Roman" w:cs="Times New Roman"/>
          <w:sz w:val="24"/>
          <w:szCs w:val="24"/>
        </w:rPr>
        <w:fldChar w:fldCharType="begin"/>
      </w:r>
      <w:r w:rsidR="00FE7359">
        <w:rPr>
          <w:rFonts w:ascii="Times New Roman" w:hAnsi="Times New Roman" w:cs="Times New Roman"/>
          <w:sz w:val="24"/>
          <w:szCs w:val="24"/>
        </w:rPr>
        <w:instrText xml:space="preserve"> ADDIN ZOTERO_ITEM CSL_CITATION {"citationID":"0tkHRv8E","properties":{"formattedCitation":"(Fritz, 1983)","plainCitation":"(Fritz, 1983)","noteIndex":0},"citationItems":[{"id":65,"uris":["http://zotero.org/users/local/WOL0MC1u/items/WWIQ7FU7"],"uri":["http://zotero.org/users/local/WOL0MC1u/items/WWIQ7FU7"],"itemData":{"id":65,"type":"article-journal","container-title":"Journal of Medical Entomology","DOI":"10.1093/jmedent/20.1.1","ISSN":"1938-2928, 0022-2585","issue":"1","language":"en","page":"1-10","source":"DOI.org (Crossref)","title":"Biology and Ecology of Bat Flies (Diptera: Streblidae) on Bats in the Genus Carollia1","title-short":"Biology and Ecology of Bat Flies (Diptera","volume":"20","author":[{"family":"Fritz","given":"Gary N."}],"issued":{"date-parts":[["1983",1,27]]}}}],"schema":"https://github.com/citation-style-language/schema/raw/master/csl-citation.json"} </w:instrText>
      </w:r>
      <w:r w:rsidR="00FE7359">
        <w:rPr>
          <w:rFonts w:ascii="Times New Roman" w:hAnsi="Times New Roman" w:cs="Times New Roman"/>
          <w:sz w:val="24"/>
          <w:szCs w:val="24"/>
        </w:rPr>
        <w:fldChar w:fldCharType="separate"/>
      </w:r>
      <w:r w:rsidR="00FE7359" w:rsidRPr="00FE7359">
        <w:rPr>
          <w:rFonts w:ascii="Times New Roman" w:hAnsi="Times New Roman" w:cs="Times New Roman"/>
          <w:sz w:val="24"/>
        </w:rPr>
        <w:t>(Fritz, 1983)</w:t>
      </w:r>
      <w:r w:rsidR="00FE7359">
        <w:rPr>
          <w:rFonts w:ascii="Times New Roman" w:hAnsi="Times New Roman" w:cs="Times New Roman"/>
          <w:sz w:val="24"/>
          <w:szCs w:val="24"/>
        </w:rPr>
        <w:fldChar w:fldCharType="end"/>
      </w:r>
      <w:r w:rsidRPr="00F33B8F">
        <w:rPr>
          <w:rFonts w:ascii="Times New Roman" w:hAnsi="Times New Roman" w:cs="Times New Roman"/>
          <w:sz w:val="24"/>
          <w:szCs w:val="24"/>
        </w:rPr>
        <w:t xml:space="preserve">. The Mesostigmata Order has the largest number of parasitic species whose members are mostly blood-sucking at the adult stage [Noble and Noble, 1989]. </w:t>
      </w:r>
      <w:r w:rsidRPr="00F33B8F">
        <w:rPr>
          <w:rFonts w:ascii="Times New Roman" w:hAnsi="Times New Roman" w:cs="Times New Roman"/>
          <w:i/>
          <w:sz w:val="24"/>
          <w:szCs w:val="24"/>
        </w:rPr>
        <w:t>Amblyomma sp</w:t>
      </w:r>
      <w:r w:rsidRPr="00F33B8F">
        <w:rPr>
          <w:rFonts w:ascii="Times New Roman" w:hAnsi="Times New Roman" w:cs="Times New Roman"/>
          <w:sz w:val="24"/>
          <w:szCs w:val="24"/>
        </w:rPr>
        <w:t xml:space="preserve"> is found in several species of bats including </w:t>
      </w:r>
      <w:r w:rsidRPr="00F33B8F">
        <w:rPr>
          <w:rFonts w:ascii="Times New Roman" w:hAnsi="Times New Roman" w:cs="Times New Roman"/>
          <w:i/>
          <w:sz w:val="24"/>
          <w:szCs w:val="24"/>
        </w:rPr>
        <w:t>Rousettes egyptian</w:t>
      </w:r>
      <w:r w:rsidRPr="00F33B8F">
        <w:rPr>
          <w:rFonts w:ascii="Times New Roman" w:hAnsi="Times New Roman" w:cs="Times New Roman"/>
          <w:sz w:val="24"/>
          <w:szCs w:val="24"/>
        </w:rPr>
        <w:t xml:space="preserve"> (</w:t>
      </w:r>
      <w:r w:rsidRPr="00F33B8F">
        <w:rPr>
          <w:rFonts w:ascii="Times New Roman" w:hAnsi="Times New Roman" w:cs="Times New Roman"/>
          <w:i/>
          <w:sz w:val="24"/>
          <w:szCs w:val="24"/>
        </w:rPr>
        <w:t>Rousettus aegyptiacus</w:t>
      </w:r>
      <w:r w:rsidRPr="00F33B8F">
        <w:rPr>
          <w:rFonts w:ascii="Times New Roman" w:hAnsi="Times New Roman" w:cs="Times New Roman"/>
          <w:sz w:val="24"/>
          <w:szCs w:val="24"/>
        </w:rPr>
        <w:t xml:space="preserve">), </w:t>
      </w:r>
      <w:r w:rsidRPr="00F33B8F">
        <w:rPr>
          <w:rFonts w:ascii="Times New Roman" w:hAnsi="Times New Roman" w:cs="Times New Roman"/>
          <w:i/>
          <w:sz w:val="24"/>
          <w:szCs w:val="24"/>
        </w:rPr>
        <w:t>Eonycteris spelaea, Chaerephon plicata</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Taphozous melanopagon</w:t>
      </w:r>
      <w:r w:rsidRPr="00F33B8F">
        <w:rPr>
          <w:rFonts w:ascii="Times New Roman" w:hAnsi="Times New Roman" w:cs="Times New Roman"/>
          <w:sz w:val="24"/>
          <w:szCs w:val="24"/>
        </w:rPr>
        <w:t xml:space="preserve"> </w:t>
      </w:r>
      <w:r w:rsidR="00FE7359">
        <w:rPr>
          <w:rFonts w:ascii="Times New Roman" w:hAnsi="Times New Roman" w:cs="Times New Roman"/>
          <w:sz w:val="24"/>
          <w:szCs w:val="24"/>
        </w:rPr>
        <w:fldChar w:fldCharType="begin"/>
      </w:r>
      <w:r w:rsidR="00FE7359">
        <w:rPr>
          <w:rFonts w:ascii="Times New Roman" w:hAnsi="Times New Roman" w:cs="Times New Roman"/>
          <w:sz w:val="24"/>
          <w:szCs w:val="24"/>
        </w:rPr>
        <w:instrText xml:space="preserve"> ADDIN ZOTERO_ITEM CSL_CITATION {"citationID":"ttBVr0zn","properties":{"formattedCitation":"(Fajri et al., 2018)","plainCitation":"(Fajri et al., 2018)","noteIndex":0},"citationItems":[{"id":75,"uris":["http://zotero.org/users/local/WOL0MC1u/items/Z28TJAJD"],"uri":["http://zotero.org/users/local/WOL0MC1u/items/Z28TJAJD"],"itemData":{"id":75,"type":"article-journal","abstract":"Rhinopoma microphyllum is a bat species that lives in a habitat covered by grove of trees and shrubs in the primary forest vegetation. These species is included in the IUCN Red List list with Least Concern (LC) status or at the least information. This study was to describe of R. microphyllum as a new record in the southern of Lombok, and to examine the parasites and microbes that infest it. The study was carried out in the developed ecotourism area of southern Lombok Island of NTB during February-April 2017. A modified net and quadrant for cave ceiling was used to collect bat sample. Ectoparasite collection was done by combing the bat's hair and the falling specimens were collected. The endoparasite examination was done by the flotation methods of intestinal contents, while microbial examination was done by collecting the microbes from oral cavity and feces. The results showed the discovery of R. microphyllum in two ecotourism development sites, The Buwun Cave and The Gale Gale Bangkang Cave Prabu Village, Central Lombok. The endoparasit examination found 4 species of endoparasit, 1 species of Coccidia sp, 2 species of Trematodes from Lecithodendridae Family (Prosthodendrium sp and Acanthatrium sp) and 1 unidentified Nematode specimen. The ectoparasite examination found only 1 species, Ischnopsyllus hexactenus (The long Eared Bat Flea), and the microbes found from oral cavity analysis are the Gram positive Coccus (Stphylococcus aureus) and faecal analysis are the Coccobacil Gram negative (Providensia penneri).","container-title":"Journal of Physics: Conference Series","DOI":"10.1088/1742-6596/953/1/012011","ISSN":"1742-6588, 1742-6596","journalAbbreviation":"J. Phys.: Conf. Ser.","language":"en","page":"012011","source":"DOI.org (Crossref)","title":"NEW RECORD OF &lt;i&gt;Rhinopoma microphyllum&lt;/i&gt; WITH THE INVESTED PARASITES AND MICROBES IN THE DEVELOPED ECOTOURISM AREA OF SOUTH LOMBOK ISLAND NTB","volume":"953","author":[{"family":"Fajri","given":"S R"},{"family":"NPrimawati","given":"S"},{"family":"Hadi","given":"I"},{"family":"Tresnani","given":"G"}],"issued":{"date-parts":[["2018",1]]}}}],"schema":"https://github.com/citation-style-language/schema/raw/master/csl-citation.json"} </w:instrText>
      </w:r>
      <w:r w:rsidR="00FE7359">
        <w:rPr>
          <w:rFonts w:ascii="Times New Roman" w:hAnsi="Times New Roman" w:cs="Times New Roman"/>
          <w:sz w:val="24"/>
          <w:szCs w:val="24"/>
        </w:rPr>
        <w:fldChar w:fldCharType="separate"/>
      </w:r>
      <w:r w:rsidR="00FE7359" w:rsidRPr="00FE7359">
        <w:rPr>
          <w:rFonts w:ascii="Times New Roman" w:hAnsi="Times New Roman" w:cs="Times New Roman"/>
          <w:sz w:val="24"/>
        </w:rPr>
        <w:t>(Fajri et al., 2018)</w:t>
      </w:r>
      <w:r w:rsidR="00FE7359">
        <w:rPr>
          <w:rFonts w:ascii="Times New Roman" w:hAnsi="Times New Roman" w:cs="Times New Roman"/>
          <w:sz w:val="24"/>
          <w:szCs w:val="24"/>
        </w:rPr>
        <w:fldChar w:fldCharType="end"/>
      </w:r>
      <w:r w:rsidRPr="00F33B8F">
        <w:rPr>
          <w:rFonts w:ascii="Times New Roman" w:hAnsi="Times New Roman" w:cs="Times New Roman"/>
          <w:sz w:val="24"/>
          <w:szCs w:val="24"/>
        </w:rPr>
        <w:t xml:space="preserve">. </w:t>
      </w:r>
    </w:p>
    <w:p w:rsidR="00F33B8F" w:rsidRPr="00F33B8F" w:rsidRDefault="00F33B8F" w:rsidP="00F33B8F">
      <w:pPr>
        <w:spacing w:after="0" w:line="240" w:lineRule="auto"/>
        <w:ind w:firstLine="567"/>
        <w:jc w:val="both"/>
        <w:rPr>
          <w:rFonts w:ascii="Times New Roman" w:hAnsi="Times New Roman" w:cs="Times New Roman"/>
          <w:sz w:val="24"/>
          <w:szCs w:val="24"/>
        </w:rPr>
      </w:pPr>
      <w:r w:rsidRPr="00F33B8F">
        <w:rPr>
          <w:rFonts w:ascii="Times New Roman" w:hAnsi="Times New Roman" w:cs="Times New Roman"/>
          <w:i/>
          <w:sz w:val="24"/>
          <w:szCs w:val="24"/>
        </w:rPr>
        <w:t>Meristaspis lateral</w:t>
      </w:r>
      <w:r w:rsidRPr="00F33B8F">
        <w:rPr>
          <w:rFonts w:ascii="Times New Roman" w:hAnsi="Times New Roman" w:cs="Times New Roman"/>
          <w:sz w:val="24"/>
          <w:szCs w:val="24"/>
        </w:rPr>
        <w:t xml:space="preserve"> (Kolenati, 1856) has a high-intensity value in the Gale-gale Bangkang cave. Although the number of bats infected is only 2, the level of presence in infected bats is quite high. </w:t>
      </w:r>
      <w:r w:rsidRPr="00F33B8F">
        <w:rPr>
          <w:rFonts w:ascii="Times New Roman" w:hAnsi="Times New Roman" w:cs="Times New Roman"/>
          <w:i/>
          <w:sz w:val="24"/>
          <w:szCs w:val="24"/>
        </w:rPr>
        <w:t>Meristaspis lateral</w:t>
      </w:r>
      <w:r w:rsidRPr="00F33B8F">
        <w:rPr>
          <w:rFonts w:ascii="Times New Roman" w:hAnsi="Times New Roman" w:cs="Times New Roman"/>
          <w:sz w:val="24"/>
          <w:szCs w:val="24"/>
        </w:rPr>
        <w:t xml:space="preserve"> is commonly found in </w:t>
      </w:r>
      <w:r w:rsidRPr="00F33B8F">
        <w:rPr>
          <w:rFonts w:ascii="Times New Roman" w:hAnsi="Times New Roman" w:cs="Times New Roman"/>
          <w:i/>
          <w:sz w:val="24"/>
          <w:szCs w:val="24"/>
        </w:rPr>
        <w:t>Rousettus aegyptiacus</w:t>
      </w:r>
      <w:r w:rsidR="00FE7359">
        <w:rPr>
          <w:rFonts w:ascii="Times New Roman" w:hAnsi="Times New Roman" w:cs="Times New Roman"/>
          <w:sz w:val="24"/>
          <w:szCs w:val="24"/>
        </w:rPr>
        <w:t xml:space="preserve"> </w:t>
      </w:r>
      <w:r w:rsidR="00FE7359">
        <w:rPr>
          <w:rFonts w:ascii="Times New Roman" w:hAnsi="Times New Roman" w:cs="Times New Roman"/>
          <w:sz w:val="24"/>
          <w:szCs w:val="24"/>
        </w:rPr>
        <w:fldChar w:fldCharType="begin"/>
      </w:r>
      <w:r w:rsidR="00FE7359">
        <w:rPr>
          <w:rFonts w:ascii="Times New Roman" w:hAnsi="Times New Roman" w:cs="Times New Roman"/>
          <w:sz w:val="24"/>
          <w:szCs w:val="24"/>
        </w:rPr>
        <w:instrText xml:space="preserve"> ADDIN ZOTERO_ITEM CSL_CITATION {"citationID":"sLz5BPVI","properties":{"formattedCitation":"(Negm &amp; Fakeer, 2014)","plainCitation":"(Negm &amp; Fakeer, 2014)","noteIndex":0},"citationItems":[{"id":76,"uris":["http://zotero.org/users/local/WOL0MC1u/items/J7ZUWUWP"],"uri":["http://zotero.org/users/local/WOL0MC1u/items/J7ZUWUWP"],"itemData":{"id":76,"type":"article-journal","container-title":"Journal of the Egyptian Society of Parasitology","DOI":"10.12816/0006443","ISSN":"11100583","issue":"1","journalAbbreviation":"JESP","page":"25-32","source":"DOI.org (Crossref)","title":"Rediscovery of Meristaspis Lateralis ( Kolenati ) ( Acari : Mesostigmata : Spinturnicidae ) Parasitizing the Egyptian Fruit Bat , Rousettus Aegyptiacus ( Geoffroy ) ( Mammalia : Chiroptera ) , with a Key to Mites of Bats in Egypt","title-short":"Rediscovery of Meristaspis Lateralis ( Kolenati ) ( Acari","volume":"44","author":[{"family":"Negm","given":"Mohamed W."},{"family":"Fakeer","given":"Mahmoud M."}],"issued":{"date-parts":[["2014",4]]}}}],"schema":"https://github.com/citation-style-language/schema/raw/master/csl-citation.json"} </w:instrText>
      </w:r>
      <w:r w:rsidR="00FE7359">
        <w:rPr>
          <w:rFonts w:ascii="Times New Roman" w:hAnsi="Times New Roman" w:cs="Times New Roman"/>
          <w:sz w:val="24"/>
          <w:szCs w:val="24"/>
        </w:rPr>
        <w:fldChar w:fldCharType="separate"/>
      </w:r>
      <w:r w:rsidR="00FE7359" w:rsidRPr="00FE7359">
        <w:rPr>
          <w:rFonts w:ascii="Times New Roman" w:hAnsi="Times New Roman" w:cs="Times New Roman"/>
          <w:sz w:val="24"/>
        </w:rPr>
        <w:t>(Negm &amp; Fakeer, 2014)</w:t>
      </w:r>
      <w:r w:rsidR="00FE7359">
        <w:rPr>
          <w:rFonts w:ascii="Times New Roman" w:hAnsi="Times New Roman" w:cs="Times New Roman"/>
          <w:sz w:val="24"/>
          <w:szCs w:val="24"/>
        </w:rPr>
        <w:fldChar w:fldCharType="end"/>
      </w:r>
      <w:r w:rsidRPr="00F33B8F">
        <w:rPr>
          <w:rFonts w:ascii="Times New Roman" w:hAnsi="Times New Roman" w:cs="Times New Roman"/>
          <w:sz w:val="24"/>
          <w:szCs w:val="24"/>
        </w:rPr>
        <w:t xml:space="preserve">. While in this study it was found in the </w:t>
      </w:r>
      <w:r w:rsidRPr="00F33B8F">
        <w:rPr>
          <w:rFonts w:ascii="Times New Roman" w:hAnsi="Times New Roman" w:cs="Times New Roman"/>
          <w:i/>
          <w:sz w:val="24"/>
          <w:szCs w:val="24"/>
        </w:rPr>
        <w:t>Macroglossus minimum</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Rosettus a amplxicaudatus</w:t>
      </w:r>
      <w:r w:rsidRPr="00F33B8F">
        <w:rPr>
          <w:rFonts w:ascii="Times New Roman" w:hAnsi="Times New Roman" w:cs="Times New Roman"/>
          <w:sz w:val="24"/>
          <w:szCs w:val="24"/>
        </w:rPr>
        <w:t>.</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Bats are excellent models for studying host-parasite relationship because their taxonomy and behaviors are extremely diverse </w:t>
      </w:r>
      <w:r w:rsidR="00FE7359">
        <w:rPr>
          <w:rFonts w:ascii="Times New Roman" w:hAnsi="Times New Roman" w:cs="Times New Roman"/>
          <w:color w:val="000000" w:themeColor="text1"/>
          <w:sz w:val="24"/>
          <w:szCs w:val="24"/>
        </w:rPr>
        <w:fldChar w:fldCharType="begin"/>
      </w:r>
      <w:r w:rsidR="00FE7359">
        <w:rPr>
          <w:rFonts w:ascii="Times New Roman" w:hAnsi="Times New Roman" w:cs="Times New Roman"/>
          <w:color w:val="000000" w:themeColor="text1"/>
          <w:sz w:val="24"/>
          <w:szCs w:val="24"/>
        </w:rPr>
        <w:instrText xml:space="preserve"> ADDIN ZOTERO_ITEM CSL_CITATION {"citationID":"7njzIiii","properties":{"formattedCitation":"(Kim et al., 2012)","plainCitation":"(Kim et al., 2012)","noteIndex":0},"citationItems":[{"id":77,"uris":["http://zotero.org/users/local/WOL0MC1u/items/6KKIUG9J"],"uri":["http://zotero.org/users/local/WOL0MC1u/items/6KKIUG9J"],"itemData":{"id":77,"type":"article-journal","container-title":"Journal of Vector Ecology","DOI":"10.1111/j.1948-7134.2012.00235.x","ISSN":"10811710","issue":"2","language":"en","page":"333-337","source":"DOI.org (Crossref)","title":"Geographical distribution of bat flies (Diptera: Nycteribiidae and Streblidae), including two new records, &lt;i&gt;Nycteribia allotopa&lt;/i&gt; and &lt;i&gt;N. formosana&lt;/i&gt; , collected from bats (Chiroptera: Rhinolophidae and Vespertilionidae) in the Republic of Korea","title-short":"Geographical distribution of bat flies (Diptera","volume":"37","author":[{"family":"Kim","given":"Heung Chul"},{"family":"Han","given":"Sang Hoon"},{"family":"Dick","given":"Carl W."},{"family":"Choi","given":"Yong Gun"},{"family":"Chong","given":"Sung Tae"},{"family":"Klein","given":"Terry A."},{"family":"Rueda","given":"Leopoldo M."}],"issued":{"date-parts":[["2012",12]]}}}],"schema":"https://github.com/citation-style-language/schema/raw/master/csl-citation.json"} </w:instrText>
      </w:r>
      <w:r w:rsidR="00FE7359">
        <w:rPr>
          <w:rFonts w:ascii="Times New Roman" w:hAnsi="Times New Roman" w:cs="Times New Roman"/>
          <w:color w:val="000000" w:themeColor="text1"/>
          <w:sz w:val="24"/>
          <w:szCs w:val="24"/>
        </w:rPr>
        <w:fldChar w:fldCharType="separate"/>
      </w:r>
      <w:r w:rsidR="00FE7359" w:rsidRPr="00FE7359">
        <w:rPr>
          <w:rFonts w:ascii="Times New Roman" w:hAnsi="Times New Roman" w:cs="Times New Roman"/>
          <w:sz w:val="24"/>
        </w:rPr>
        <w:t>(Kim et al., 2012)</w:t>
      </w:r>
      <w:r w:rsidR="00FE7359">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In Southeast Asia, about 30% of the total bat species in the world were documented (320 species)</w:t>
      </w:r>
      <w:r w:rsidR="002F3B58">
        <w:rPr>
          <w:rFonts w:ascii="Times New Roman" w:hAnsi="Times New Roman" w:cs="Times New Roman"/>
          <w:color w:val="000000" w:themeColor="text1"/>
          <w:sz w:val="24"/>
          <w:szCs w:val="24"/>
        </w:rPr>
        <w:fldChar w:fldCharType="begin"/>
      </w:r>
      <w:r w:rsidR="002F3B58">
        <w:rPr>
          <w:rFonts w:ascii="Times New Roman" w:hAnsi="Times New Roman" w:cs="Times New Roman"/>
          <w:color w:val="000000" w:themeColor="text1"/>
          <w:sz w:val="24"/>
          <w:szCs w:val="24"/>
        </w:rPr>
        <w:instrText xml:space="preserve"> ADDIN ZOTERO_ITEM CSL_CITATION {"citationID":"caypJvpa","properties":{"formattedCitation":"(Mariana et al., 2005)","plainCitation":"(Mariana et al., 2005)","noteIndex":0},"citationItems":[{"id":79,"uris":["http://zotero.org/users/local/WOL0MC1u/items/22MI9DIQ"],"uri":["http://zotero.org/users/local/WOL0MC1u/items/22MI9DIQ"],"itemData":{"id":79,"type":"article-journal","abstract":"A survey of ticks and other ectoparasites was carried out during a national biodiversity scientific expedition at Gunung Stong Forest Reserve, Kelantan, Malaysia from 23-29 May 2003. A total of 272 animals comprised of 12 species of birds, 21 species of bats, 7 species of rodents and 2 species of insects were examined for ticks and other ectoparasites. From these animals, 5 species in 4 genera of ticks; 7 species in 2 families of Mesostigmatid mites and 5 species of chiggers were collected. Among the ectoparasites found were Ixodes granulatus and Leptotrombidium deliense, which are of known medical importance. A tick island consisting of 10 nymphal stages of Dermacentor spp was observed feeding on Rattus tiomanicus.","container-title":"The Southeast Asian Journal of Tropical Medicine and Public Health","ISSN":"0125-1562","issue":"5","journalAbbreviation":"Southeast Asian J Trop Med Public Health","language":"eng","note":"PMID: 16438136","page":"1125-1131","source":"PubMed","title":"A survey of ectoparasites in Gunung Stong Forest Reserve, Kelantan, Malaysia","volume":"36","author":[{"family":"Mariana","given":"A."},{"family":"Zuraidawati","given":"Z."},{"family":"Ho","given":"T. M."},{"family":"Mohd Kulaimi","given":"B."},{"family":"Saleh","given":"I."},{"family":"Shukor","given":"M. N."},{"family":"Shahrul-Anuar","given":"M. S."}],"issued":{"date-parts":[["2005",9]]}}}],"schema":"https://github.com/citation-style-language/schema/raw/master/csl-citation.json"} </w:instrText>
      </w:r>
      <w:r w:rsidR="002F3B58">
        <w:rPr>
          <w:rFonts w:ascii="Times New Roman" w:hAnsi="Times New Roman" w:cs="Times New Roman"/>
          <w:color w:val="000000" w:themeColor="text1"/>
          <w:sz w:val="24"/>
          <w:szCs w:val="24"/>
        </w:rPr>
        <w:fldChar w:fldCharType="separate"/>
      </w:r>
      <w:r w:rsidR="002F3B58" w:rsidRPr="002F3B58">
        <w:rPr>
          <w:rFonts w:ascii="Times New Roman" w:hAnsi="Times New Roman" w:cs="Times New Roman"/>
          <w:sz w:val="24"/>
        </w:rPr>
        <w:t>(Mariana et al., 2005)</w:t>
      </w:r>
      <w:r w:rsidR="002F3B58">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However, there is a lack of data on ectoparasites associated with bats in tropical regions, particularly in Southeast Asia </w:t>
      </w:r>
      <w:r w:rsidR="002F3B58">
        <w:rPr>
          <w:rFonts w:ascii="Times New Roman" w:hAnsi="Times New Roman" w:cs="Times New Roman"/>
          <w:color w:val="000000" w:themeColor="text1"/>
          <w:sz w:val="24"/>
          <w:szCs w:val="24"/>
        </w:rPr>
        <w:fldChar w:fldCharType="begin"/>
      </w:r>
      <w:r w:rsidR="002F3B58">
        <w:rPr>
          <w:rFonts w:ascii="Times New Roman" w:hAnsi="Times New Roman" w:cs="Times New Roman"/>
          <w:color w:val="000000" w:themeColor="text1"/>
          <w:sz w:val="24"/>
          <w:szCs w:val="24"/>
        </w:rPr>
        <w:instrText xml:space="preserve"> ADDIN ZOTERO_ITEM CSL_CITATION {"citationID":"H7cXUWaF","properties":{"formattedCitation":"(Uchikawa &amp; Kobayashi, 1979)","plainCitation":"(Uchikawa &amp; Kobayashi, 1979)","noteIndex":0},"citationItems":[{"id":81,"uris":["http://zotero.org/users/local/WOL0MC1u/items/FN9AN9QP"],"uri":["http://zotero.org/users/local/WOL0MC1u/items/FN9AN9QP"],"itemData":{"id":81,"type":"article-journal","abstract":"Binuncus (Binuncus) jaтesoni (Hiregaudar et Баl, 1956) . Binuncus (Probinuncus) cynopterus Fain, 1975, Metabinuncus birтanicus Fain, 1976, Neomyobia plurihospitalis Uchikawa, 1978, Hipposiderobia okinawaensis Uchikawa, 1976, Hipposiderobia sp. 1 (male) and sp. 2 (tritonymph), Ugandobia (Ugandobia) dissiтilis spec. поу . , Pteracarus pusillus thailandensis sspec. поv., Pteracarus sp. (female), and Acanthophthirius (Myotiтyobia) scotophili spec. поу. were recorded as parasites of bats in Thailand. The males of В. (В.) jamesoni and М. birmanicus were described, and the male plesiotypes of these 2 species were designated. Morphological accounts of nymphal stages of В. (Р.) cynopterus, М. birmanicus, N. plurihospitalis and Hipposiderobia sp. were presented.","container-title":"Acarologia","ISSN":"0044-586X","issue":"3","language":"en","note":"number: 3\npublisher: Les Amis d'Acarologia","page":"368-384","source":"www1.montpellier.inrae.fr","title":"A contribution to the ectoparasitic fauna of bats in Thailand. I. Fur mites of the family Myobiidae (Acarina; Trombidiformes)","volume":"20","author":[{"family":"Uchikawa","given":"K."},{"family":"Kobayashi","given":"T."}],"issued":{"date-parts":[["1979",7,16]]}}}],"schema":"https://github.com/citation-style-language/schema/raw/master/csl-citation.json"} </w:instrText>
      </w:r>
      <w:r w:rsidR="002F3B58">
        <w:rPr>
          <w:rFonts w:ascii="Times New Roman" w:hAnsi="Times New Roman" w:cs="Times New Roman"/>
          <w:color w:val="000000" w:themeColor="text1"/>
          <w:sz w:val="24"/>
          <w:szCs w:val="24"/>
        </w:rPr>
        <w:fldChar w:fldCharType="separate"/>
      </w:r>
      <w:r w:rsidR="002F3B58" w:rsidRPr="002F3B58">
        <w:rPr>
          <w:rFonts w:ascii="Times New Roman" w:hAnsi="Times New Roman" w:cs="Times New Roman"/>
          <w:sz w:val="24"/>
        </w:rPr>
        <w:t>(Uchikawa &amp; Kobayashi, 1979)</w:t>
      </w:r>
      <w:r w:rsidR="002F3B58">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Hence, studying the host-parasite relationships between bats and their ectoparasites is important information in biology, systematics, and phylogeny of their hosts </w:t>
      </w:r>
      <w:r w:rsidR="002F3B58">
        <w:rPr>
          <w:rFonts w:ascii="Times New Roman" w:hAnsi="Times New Roman" w:cs="Times New Roman"/>
          <w:color w:val="000000" w:themeColor="text1"/>
          <w:sz w:val="24"/>
          <w:szCs w:val="24"/>
        </w:rPr>
        <w:fldChar w:fldCharType="begin"/>
      </w:r>
      <w:r w:rsidR="002F3B58">
        <w:rPr>
          <w:rFonts w:ascii="Times New Roman" w:hAnsi="Times New Roman" w:cs="Times New Roman"/>
          <w:color w:val="000000" w:themeColor="text1"/>
          <w:sz w:val="24"/>
          <w:szCs w:val="24"/>
        </w:rPr>
        <w:instrText xml:space="preserve"> ADDIN ZOTERO_ITEM CSL_CITATION {"citationID":"P2vx9s7R","properties":{"formattedCitation":"(Zabat &amp; Eduardo, 2011)","plainCitation":"(Zabat &amp; Eduardo, 2011)","noteIndex":0},"citationItems":[{"id":84,"uris":["http://zotero.org/users/local/WOL0MC1u/items/U7DQAIA9"],"uri":["http://zotero.org/users/local/WOL0MC1u/items/U7DQAIA9"],"itemData":{"id":84,"type":"article-journal","abstract":"Vous recherchez des informations sur les sciences et techniques agricoles?","container-title":"Philippine Journal of Veterinary Medicine (Philippines)","ISSN":"0031-7705","language":"English","source":"agris.fao.org","title":"Some ectoparasites of the common rousette bat (Rousettus amplexicaudatus Geofroy, 1810 (Mammalia:Chiroptera:Pteropodidae)) from colonies in Batangas and Rizal, Philippines","title-short":"Some ectoparasites of the common rousette bat (Rousettus amplexicaudatus Geofroy, 1810 (Mammalia","URL":"https://agris.fao.org/agris-search/search.do?recordID=PH2014000457","author":[{"family":"Zabat","given":"A. G."},{"family":"Eduardo","given":"S. L."}],"accessed":{"date-parts":[["2021",6,17]]},"issued":{"date-parts":[["2011"]]}}}],"schema":"https://github.com/citation-style-language/schema/raw/master/csl-citation.json"} </w:instrText>
      </w:r>
      <w:r w:rsidR="002F3B58">
        <w:rPr>
          <w:rFonts w:ascii="Times New Roman" w:hAnsi="Times New Roman" w:cs="Times New Roman"/>
          <w:color w:val="000000" w:themeColor="text1"/>
          <w:sz w:val="24"/>
          <w:szCs w:val="24"/>
        </w:rPr>
        <w:fldChar w:fldCharType="separate"/>
      </w:r>
      <w:r w:rsidR="002F3B58" w:rsidRPr="002F3B58">
        <w:rPr>
          <w:rFonts w:ascii="Times New Roman" w:hAnsi="Times New Roman" w:cs="Times New Roman"/>
          <w:sz w:val="24"/>
        </w:rPr>
        <w:t>(Zabat &amp; Eduardo, 2011)</w:t>
      </w:r>
      <w:r w:rsidR="002F3B58">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Moreover, data on ectoparasites of bats are needed to determine their role as vectors of zoonotic pathogens </w:t>
      </w:r>
      <w:r w:rsidR="002F3B58">
        <w:rPr>
          <w:rFonts w:ascii="Times New Roman" w:hAnsi="Times New Roman" w:cs="Times New Roman"/>
          <w:color w:val="000000" w:themeColor="text1"/>
          <w:sz w:val="24"/>
          <w:szCs w:val="24"/>
        </w:rPr>
        <w:fldChar w:fldCharType="begin"/>
      </w:r>
      <w:r w:rsidR="002F3B58">
        <w:rPr>
          <w:rFonts w:ascii="Times New Roman" w:hAnsi="Times New Roman" w:cs="Times New Roman"/>
          <w:color w:val="000000" w:themeColor="text1"/>
          <w:sz w:val="24"/>
          <w:szCs w:val="24"/>
        </w:rPr>
        <w:instrText xml:space="preserve"> ADDIN ZOTERO_ITEM CSL_CITATION {"citationID":"mtMR2WEk","properties":{"formattedCitation":"(Jordan, 1947)","plainCitation":"(Jordan, 1947)","noteIndex":0},"citationItems":[{"id":86,"uris":["http://zotero.org/users/local/WOL0MC1u/items/EDAR76PQ"],"uri":["http://zotero.org/users/local/WOL0MC1u/items/EDAR76PQ"],"itemData":{"id":86,"type":"article-journal","container-title":"Proceedings of the Entomological Society of Washington","page":"182-184","title":"On Thaumapsyllinae, a new subfamily of bat fleas (Suctoria, Ischnopsyllidae)","volume":"49","author":[{"family":"Jordan","given":"Karl"}],"issued":{"date-parts":[["1947"]]}}}],"schema":"https://github.com/citation-style-language/schema/raw/master/csl-citation.json"} </w:instrText>
      </w:r>
      <w:r w:rsidR="002F3B58">
        <w:rPr>
          <w:rFonts w:ascii="Times New Roman" w:hAnsi="Times New Roman" w:cs="Times New Roman"/>
          <w:color w:val="000000" w:themeColor="text1"/>
          <w:sz w:val="24"/>
          <w:szCs w:val="24"/>
        </w:rPr>
        <w:fldChar w:fldCharType="separate"/>
      </w:r>
      <w:r w:rsidR="002F3B58" w:rsidRPr="002F3B58">
        <w:rPr>
          <w:rFonts w:ascii="Times New Roman" w:hAnsi="Times New Roman" w:cs="Times New Roman"/>
          <w:sz w:val="24"/>
        </w:rPr>
        <w:t>(Jordan, 1947)</w:t>
      </w:r>
      <w:r w:rsidR="002F3B58">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type of ectoparasites found in </w:t>
      </w:r>
      <w:r w:rsidRPr="00F33B8F">
        <w:rPr>
          <w:rFonts w:ascii="Times New Roman" w:hAnsi="Times New Roman" w:cs="Times New Roman"/>
          <w:i/>
          <w:color w:val="000000" w:themeColor="text1"/>
          <w:sz w:val="24"/>
          <w:szCs w:val="24"/>
        </w:rPr>
        <w:t>Macroglossus minimus</w:t>
      </w:r>
      <w:r w:rsidRPr="00F33B8F">
        <w:rPr>
          <w:rFonts w:ascii="Times New Roman" w:hAnsi="Times New Roman" w:cs="Times New Roman"/>
          <w:color w:val="000000" w:themeColor="text1"/>
          <w:sz w:val="24"/>
          <w:szCs w:val="24"/>
        </w:rPr>
        <w:t xml:space="preserve"> in this study was </w:t>
      </w:r>
      <w:r w:rsidRPr="00F33B8F">
        <w:rPr>
          <w:rFonts w:ascii="Times New Roman" w:hAnsi="Times New Roman" w:cs="Times New Roman"/>
          <w:i/>
          <w:color w:val="000000" w:themeColor="text1"/>
          <w:sz w:val="24"/>
          <w:szCs w:val="24"/>
        </w:rPr>
        <w:t>Leptoyclopodia Ferrari</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Meristaspis lateralis</w:t>
      </w:r>
      <w:r w:rsidRPr="00F33B8F">
        <w:rPr>
          <w:rFonts w:ascii="Times New Roman" w:hAnsi="Times New Roman" w:cs="Times New Roman"/>
          <w:color w:val="000000" w:themeColor="text1"/>
          <w:sz w:val="24"/>
          <w:szCs w:val="24"/>
        </w:rPr>
        <w:t xml:space="preserve">. In addition to the two types of ectoparasites found in this study, </w:t>
      </w:r>
      <w:r w:rsidRPr="00F33B8F">
        <w:rPr>
          <w:rFonts w:ascii="Times New Roman" w:hAnsi="Times New Roman" w:cs="Times New Roman"/>
          <w:i/>
          <w:color w:val="000000" w:themeColor="text1"/>
          <w:sz w:val="24"/>
          <w:szCs w:val="24"/>
        </w:rPr>
        <w:t>Macroglossus minimus</w:t>
      </w:r>
      <w:r w:rsidRPr="00F33B8F">
        <w:rPr>
          <w:rFonts w:ascii="Times New Roman" w:hAnsi="Times New Roman" w:cs="Times New Roman"/>
          <w:color w:val="000000" w:themeColor="text1"/>
          <w:sz w:val="24"/>
          <w:szCs w:val="24"/>
        </w:rPr>
        <w:t xml:space="preserve"> bats have reported the presence of other ectoparasites including ectoparasites from the order Mesostigmata species </w:t>
      </w:r>
      <w:r w:rsidRPr="00F33B8F">
        <w:rPr>
          <w:rFonts w:ascii="Times New Roman" w:hAnsi="Times New Roman" w:cs="Times New Roman"/>
          <w:i/>
          <w:color w:val="000000" w:themeColor="text1"/>
          <w:sz w:val="24"/>
          <w:szCs w:val="24"/>
        </w:rPr>
        <w:t>Spinturnicid mites</w:t>
      </w:r>
      <w:r w:rsidRPr="00F33B8F">
        <w:rPr>
          <w:rFonts w:ascii="Times New Roman" w:hAnsi="Times New Roman" w:cs="Times New Roman"/>
          <w:color w:val="000000" w:themeColor="text1"/>
          <w:sz w:val="24"/>
          <w:szCs w:val="24"/>
        </w:rPr>
        <w:t xml:space="preserve"> </w:t>
      </w:r>
      <w:r w:rsidR="002F3B58">
        <w:rPr>
          <w:rFonts w:ascii="Times New Roman" w:hAnsi="Times New Roman" w:cs="Times New Roman"/>
          <w:color w:val="000000" w:themeColor="text1"/>
          <w:sz w:val="24"/>
          <w:szCs w:val="24"/>
        </w:rPr>
        <w:fldChar w:fldCharType="begin"/>
      </w:r>
      <w:r w:rsidR="002F3B58">
        <w:rPr>
          <w:rFonts w:ascii="Times New Roman" w:hAnsi="Times New Roman" w:cs="Times New Roman"/>
          <w:color w:val="000000" w:themeColor="text1"/>
          <w:sz w:val="24"/>
          <w:szCs w:val="24"/>
        </w:rPr>
        <w:instrText xml:space="preserve"> ADDIN ZOTERO_ITEM CSL_CITATION {"citationID":"igZkkoEu","properties":{"formattedCitation":"(Maa, 1962)","plainCitation":"(Maa, 1962)","noteIndex":0},"citationItems":[{"id":89,"uris":["http://zotero.org/users/local/WOL0MC1u/items/65QUXWQU"],"uri":["http://zotero.org/users/local/WOL0MC1u/items/65QUXWQU"],"itemData":{"id":89,"type":"article-journal","language":"en","page":"20","source":"Zotero","title":"RECORDS AND DESCRIPTIONS OF NYCTERIBIIDAE","author":[{"family":"Maa","given":"T C"}],"issued":{"date-parts":[["1962"]]}}}],"schema":"https://github.com/citation-style-language/schema/raw/master/csl-citation.json"} </w:instrText>
      </w:r>
      <w:r w:rsidR="002F3B58">
        <w:rPr>
          <w:rFonts w:ascii="Times New Roman" w:hAnsi="Times New Roman" w:cs="Times New Roman"/>
          <w:color w:val="000000" w:themeColor="text1"/>
          <w:sz w:val="24"/>
          <w:szCs w:val="24"/>
        </w:rPr>
        <w:fldChar w:fldCharType="separate"/>
      </w:r>
      <w:r w:rsidR="002F3B58" w:rsidRPr="002F3B58">
        <w:rPr>
          <w:rFonts w:ascii="Times New Roman" w:hAnsi="Times New Roman" w:cs="Times New Roman"/>
          <w:sz w:val="24"/>
        </w:rPr>
        <w:t>(Maa, 1962)</w:t>
      </w:r>
      <w:r w:rsidR="002F3B58">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type of ectoparasite found in </w:t>
      </w:r>
      <w:r w:rsidRPr="00F33B8F">
        <w:rPr>
          <w:rFonts w:ascii="Times New Roman" w:hAnsi="Times New Roman" w:cs="Times New Roman"/>
          <w:i/>
          <w:color w:val="000000" w:themeColor="text1"/>
          <w:sz w:val="24"/>
          <w:szCs w:val="24"/>
        </w:rPr>
        <w:t>Eonycteris spelaea</w:t>
      </w:r>
      <w:r w:rsidRPr="00F33B8F">
        <w:rPr>
          <w:rFonts w:ascii="Times New Roman" w:hAnsi="Times New Roman" w:cs="Times New Roman"/>
          <w:color w:val="000000" w:themeColor="text1"/>
          <w:sz w:val="24"/>
          <w:szCs w:val="24"/>
        </w:rPr>
        <w:t xml:space="preserve"> in this study was </w:t>
      </w:r>
      <w:r w:rsidRPr="00F33B8F">
        <w:rPr>
          <w:rFonts w:ascii="Times New Roman" w:hAnsi="Times New Roman" w:cs="Times New Roman"/>
          <w:i/>
          <w:color w:val="000000" w:themeColor="text1"/>
          <w:sz w:val="24"/>
          <w:szCs w:val="24"/>
        </w:rPr>
        <w:t>Cyclopodia horsfieldii, Eucampsipoda sundaica, Thaumapsylla breviceps, Amblyomma sp., Ancystropus aethiopicus, Ancystropus zeleborii</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Meristaspis calcaratus</w:t>
      </w:r>
      <w:r w:rsidRPr="00F33B8F">
        <w:rPr>
          <w:rFonts w:ascii="Times New Roman" w:hAnsi="Times New Roman" w:cs="Times New Roman"/>
          <w:color w:val="000000" w:themeColor="text1"/>
          <w:sz w:val="24"/>
          <w:szCs w:val="24"/>
        </w:rPr>
        <w:t xml:space="preserve">. The seven types of ectoparasites found in this study have also been previously reported by Uchikawa &amp; Tsuneaki </w:t>
      </w:r>
      <w:r w:rsidR="007875BF">
        <w:rPr>
          <w:rFonts w:ascii="Times New Roman" w:hAnsi="Times New Roman" w:cs="Times New Roman"/>
          <w:color w:val="000000" w:themeColor="text1"/>
          <w:sz w:val="24"/>
          <w:szCs w:val="24"/>
        </w:rPr>
        <w:fldChar w:fldCharType="begin"/>
      </w:r>
      <w:r w:rsidR="00856AC6">
        <w:rPr>
          <w:rFonts w:ascii="Times New Roman" w:hAnsi="Times New Roman" w:cs="Times New Roman"/>
          <w:color w:val="000000" w:themeColor="text1"/>
          <w:sz w:val="24"/>
          <w:szCs w:val="24"/>
        </w:rPr>
        <w:instrText xml:space="preserve"> ADDIN ZOTERO_ITEM CSL_CITATION {"citationID":"FPQNStRi","properties":{"formattedCitation":"(Maa, 1971a)","plainCitation":"(Maa, 1971a)","noteIndex":0},"citationItems":[{"id":92,"uris":["http://zotero.org/users/local/WOL0MC1u/items/QBIQRKHA"],"uri":["http://zotero.org/users/local/WOL0MC1u/items/QBIQRKHA"],"itemData":{"id":92,"type":"webpage","abstract":"Pacific Insects Monograph 28: 119-211 20 June 1971 AN ANNOTATED BIBLIOGRAPHY OF BATFLIES (Diptera: Streblidae; Nycteribiidae)1 By T . C. M a a 2 Abstract. This bibliography…","container-title":"vdocuments.net","title":"AN ANNOTATED BIBLIOGRAPHY OF BATFLIES (Diptera - [PDF Document]","URL":"https://vdocuments.net/an-annotated-bibliography-of-batflies-diptera-.html","author":[{"family":"Maa","given":"T C"}],"accessed":{"date-parts":[["2021",6,17]]},"issued":{"date-parts":[["1971"]]}}}],"schema":"https://github.com/citation-style-language/schema/raw/master/csl-citation.json"} </w:instrText>
      </w:r>
      <w:r w:rsidR="007875BF">
        <w:rPr>
          <w:rFonts w:ascii="Times New Roman" w:hAnsi="Times New Roman" w:cs="Times New Roman"/>
          <w:color w:val="000000" w:themeColor="text1"/>
          <w:sz w:val="24"/>
          <w:szCs w:val="24"/>
        </w:rPr>
        <w:fldChar w:fldCharType="separate"/>
      </w:r>
      <w:r w:rsidR="00856AC6" w:rsidRPr="00856AC6">
        <w:rPr>
          <w:rFonts w:ascii="Times New Roman" w:hAnsi="Times New Roman" w:cs="Times New Roman"/>
          <w:sz w:val="24"/>
        </w:rPr>
        <w:t>(Maa, 1971a)</w:t>
      </w:r>
      <w:r w:rsidR="007875BF">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in Thailand. In addition, several types of ectoparasites found in </w:t>
      </w:r>
      <w:r w:rsidRPr="00F33B8F">
        <w:rPr>
          <w:rFonts w:ascii="Times New Roman" w:hAnsi="Times New Roman" w:cs="Times New Roman"/>
          <w:i/>
          <w:color w:val="000000" w:themeColor="text1"/>
          <w:sz w:val="24"/>
          <w:szCs w:val="24"/>
        </w:rPr>
        <w:t>Eonycteris spelaea</w:t>
      </w:r>
      <w:r w:rsidRPr="00F33B8F">
        <w:rPr>
          <w:rFonts w:ascii="Times New Roman" w:hAnsi="Times New Roman" w:cs="Times New Roman"/>
          <w:color w:val="000000" w:themeColor="text1"/>
          <w:sz w:val="24"/>
          <w:szCs w:val="24"/>
        </w:rPr>
        <w:t xml:space="preserve"> have also been reported in </w:t>
      </w:r>
      <w:r w:rsidRPr="00F33B8F">
        <w:rPr>
          <w:rFonts w:ascii="Times New Roman" w:hAnsi="Times New Roman" w:cs="Times New Roman"/>
          <w:i/>
          <w:color w:val="000000" w:themeColor="text1"/>
          <w:sz w:val="24"/>
          <w:szCs w:val="24"/>
        </w:rPr>
        <w:t>Rosettus a amplxicaudatus</w:t>
      </w:r>
      <w:r w:rsidRPr="00F33B8F">
        <w:rPr>
          <w:rFonts w:ascii="Times New Roman" w:hAnsi="Times New Roman" w:cs="Times New Roman"/>
          <w:color w:val="000000" w:themeColor="text1"/>
          <w:sz w:val="24"/>
          <w:szCs w:val="24"/>
        </w:rPr>
        <w:t xml:space="preserve"> such as ectoparasite species, </w:t>
      </w:r>
      <w:r w:rsidRPr="00F33B8F">
        <w:rPr>
          <w:rFonts w:ascii="Times New Roman" w:hAnsi="Times New Roman" w:cs="Times New Roman"/>
          <w:i/>
          <w:color w:val="000000" w:themeColor="text1"/>
          <w:sz w:val="24"/>
          <w:szCs w:val="24"/>
        </w:rPr>
        <w:t xml:space="preserve">Ancystropus zeleborii, Eucampsipoda sundaica, </w:t>
      </w:r>
      <w:r w:rsidRPr="00F33B8F">
        <w:rPr>
          <w:rFonts w:ascii="Times New Roman" w:hAnsi="Times New Roman" w:cs="Times New Roman"/>
          <w:color w:val="000000" w:themeColor="text1"/>
          <w:sz w:val="24"/>
          <w:szCs w:val="24"/>
        </w:rPr>
        <w:t xml:space="preserve">and, </w:t>
      </w:r>
      <w:r w:rsidRPr="00F33B8F">
        <w:rPr>
          <w:rFonts w:ascii="Times New Roman" w:hAnsi="Times New Roman" w:cs="Times New Roman"/>
          <w:i/>
          <w:color w:val="000000" w:themeColor="text1"/>
          <w:sz w:val="24"/>
          <w:szCs w:val="24"/>
        </w:rPr>
        <w:t>Thaumapsylla breviceps</w:t>
      </w:r>
      <w:r w:rsidR="00856AC6">
        <w:rPr>
          <w:rFonts w:ascii="Times New Roman" w:hAnsi="Times New Roman" w:cs="Times New Roman"/>
          <w:i/>
          <w:color w:val="000000" w:themeColor="text1"/>
          <w:sz w:val="24"/>
          <w:szCs w:val="24"/>
          <w:lang w:val="en-GB"/>
        </w:rPr>
        <w:t xml:space="preserve"> </w:t>
      </w:r>
      <w:r w:rsidR="00856AC6">
        <w:rPr>
          <w:rFonts w:ascii="Times New Roman" w:hAnsi="Times New Roman" w:cs="Times New Roman"/>
          <w:i/>
          <w:color w:val="000000" w:themeColor="text1"/>
          <w:sz w:val="24"/>
          <w:szCs w:val="24"/>
          <w:lang w:val="en-GB"/>
        </w:rPr>
        <w:fldChar w:fldCharType="begin"/>
      </w:r>
      <w:r w:rsidR="00856AC6">
        <w:rPr>
          <w:rFonts w:ascii="Times New Roman" w:hAnsi="Times New Roman" w:cs="Times New Roman"/>
          <w:i/>
          <w:color w:val="000000" w:themeColor="text1"/>
          <w:sz w:val="24"/>
          <w:szCs w:val="24"/>
          <w:lang w:val="en-GB"/>
        </w:rPr>
        <w:instrText xml:space="preserve"> ADDIN ZOTERO_ITEM CSL_CITATION {"citationID":"UdDKrXp2","properties":{"formattedCitation":"(Maa, 1971b)","plainCitation":"(Maa, 1971b)","noteIndex":0},"citationItems":[{"id":97,"uris":["http://zotero.org/users/local/WOL0MC1u/items/NKAXEL6M"],"uri":["http://zotero.org/users/local/WOL0MC1u/items/NKAXEL6M"],"itemData":{"id":97,"type":"article","title":"Review of The Streblidae (Diptera) Parasitic on Megachiropteran Bats.","author":[{"family":"Maa","given":"T C"}],"issued":{"date-parts":[["1971"]]}}}],"schema":"https://github.com/citation-style-language/schema/raw/master/csl-citation.json"} </w:instrText>
      </w:r>
      <w:r w:rsidR="00856AC6">
        <w:rPr>
          <w:rFonts w:ascii="Times New Roman" w:hAnsi="Times New Roman" w:cs="Times New Roman"/>
          <w:i/>
          <w:color w:val="000000" w:themeColor="text1"/>
          <w:sz w:val="24"/>
          <w:szCs w:val="24"/>
          <w:lang w:val="en-GB"/>
        </w:rPr>
        <w:fldChar w:fldCharType="separate"/>
      </w:r>
      <w:r w:rsidR="00856AC6" w:rsidRPr="00856AC6">
        <w:rPr>
          <w:rFonts w:ascii="Times New Roman" w:hAnsi="Times New Roman" w:cs="Times New Roman"/>
          <w:sz w:val="24"/>
        </w:rPr>
        <w:t>(Maa, 1971b)</w:t>
      </w:r>
      <w:r w:rsidR="00856AC6">
        <w:rPr>
          <w:rFonts w:ascii="Times New Roman" w:hAnsi="Times New Roman" w:cs="Times New Roman"/>
          <w:i/>
          <w:color w:val="000000" w:themeColor="text1"/>
          <w:sz w:val="24"/>
          <w:szCs w:val="24"/>
          <w:lang w:val="en-GB"/>
        </w:rPr>
        <w:fldChar w:fldCharType="end"/>
      </w:r>
      <w:r w:rsidR="00856AC6">
        <w:rPr>
          <w:rFonts w:ascii="Times New Roman" w:hAnsi="Times New Roman" w:cs="Times New Roman"/>
          <w:color w:val="000000" w:themeColor="text1"/>
          <w:sz w:val="24"/>
          <w:szCs w:val="24"/>
        </w:rPr>
        <w:t xml:space="preserve"> </w:t>
      </w:r>
      <w:r w:rsidRPr="00F33B8F">
        <w:rPr>
          <w:rFonts w:ascii="Times New Roman" w:hAnsi="Times New Roman" w:cs="Times New Roman"/>
          <w:color w:val="000000" w:themeColor="text1"/>
          <w:sz w:val="24"/>
          <w:szCs w:val="24"/>
        </w:rPr>
        <w:t xml:space="preserve">. This is because </w:t>
      </w:r>
      <w:r w:rsidRPr="00F33B8F">
        <w:rPr>
          <w:rFonts w:ascii="Times New Roman" w:hAnsi="Times New Roman" w:cs="Times New Roman"/>
          <w:i/>
          <w:color w:val="000000" w:themeColor="text1"/>
          <w:sz w:val="24"/>
          <w:szCs w:val="24"/>
        </w:rPr>
        <w:t>Eonycteris spelaea</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 xml:space="preserve">Rosettus a amplxicaudatus </w:t>
      </w:r>
      <w:r w:rsidRPr="00F33B8F">
        <w:rPr>
          <w:rFonts w:ascii="Times New Roman" w:hAnsi="Times New Roman" w:cs="Times New Roman"/>
          <w:color w:val="000000" w:themeColor="text1"/>
          <w:sz w:val="24"/>
          <w:szCs w:val="24"/>
        </w:rPr>
        <w:t>perch are adjacent and side by side.</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color w:val="000000" w:themeColor="text1"/>
          <w:sz w:val="24"/>
          <w:szCs w:val="24"/>
        </w:rPr>
        <w:t xml:space="preserve">The type of ectoparasite found in </w:t>
      </w:r>
      <w:r w:rsidRPr="00F33B8F">
        <w:rPr>
          <w:rFonts w:ascii="Times New Roman" w:hAnsi="Times New Roman" w:cs="Times New Roman"/>
          <w:i/>
          <w:color w:val="000000" w:themeColor="text1"/>
          <w:sz w:val="24"/>
          <w:szCs w:val="24"/>
        </w:rPr>
        <w:t>Rosettus a amplxicaudatus</w:t>
      </w:r>
      <w:r w:rsidRPr="00F33B8F">
        <w:rPr>
          <w:rFonts w:ascii="Times New Roman" w:hAnsi="Times New Roman" w:cs="Times New Roman"/>
          <w:color w:val="000000" w:themeColor="text1"/>
          <w:sz w:val="24"/>
          <w:szCs w:val="24"/>
        </w:rPr>
        <w:t xml:space="preserve"> in this study were three species of ectoparasites including </w:t>
      </w:r>
      <w:r w:rsidRPr="00F33B8F">
        <w:rPr>
          <w:rFonts w:ascii="Times New Roman" w:hAnsi="Times New Roman" w:cs="Times New Roman"/>
          <w:i/>
          <w:color w:val="000000" w:themeColor="text1"/>
          <w:sz w:val="24"/>
          <w:szCs w:val="24"/>
        </w:rPr>
        <w:t>Cyclopodia horsfieldii, Meristaspis lateralis</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Meristaspis kenyaensis</w:t>
      </w:r>
      <w:r w:rsidRPr="00F33B8F">
        <w:rPr>
          <w:rFonts w:ascii="Times New Roman" w:hAnsi="Times New Roman" w:cs="Times New Roman"/>
          <w:color w:val="000000" w:themeColor="text1"/>
          <w:sz w:val="24"/>
          <w:szCs w:val="24"/>
        </w:rPr>
        <w:t xml:space="preserve">. In addition to the three species of ectoparasites found in this study, </w:t>
      </w:r>
      <w:r w:rsidRPr="00F33B8F">
        <w:rPr>
          <w:rFonts w:ascii="Times New Roman" w:hAnsi="Times New Roman" w:cs="Times New Roman"/>
          <w:i/>
          <w:color w:val="000000" w:themeColor="text1"/>
          <w:sz w:val="24"/>
          <w:szCs w:val="24"/>
        </w:rPr>
        <w:t>Rosettus a amplxicaudatus</w:t>
      </w:r>
      <w:r w:rsidRPr="00F33B8F">
        <w:rPr>
          <w:rFonts w:ascii="Times New Roman" w:hAnsi="Times New Roman" w:cs="Times New Roman"/>
          <w:color w:val="000000" w:themeColor="text1"/>
          <w:sz w:val="24"/>
          <w:szCs w:val="24"/>
        </w:rPr>
        <w:t xml:space="preserve"> have reported the presence of other types of ectoparasites. The ectoparasites were identified as follows: Two species of bat flies, </w:t>
      </w:r>
      <w:r w:rsidRPr="00F33B8F">
        <w:rPr>
          <w:rFonts w:ascii="Times New Roman" w:hAnsi="Times New Roman" w:cs="Times New Roman"/>
          <w:i/>
          <w:color w:val="000000" w:themeColor="text1"/>
          <w:sz w:val="24"/>
          <w:szCs w:val="24"/>
        </w:rPr>
        <w:t>Eucampsipoda sundaicum</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Megastrebla parvoir</w:t>
      </w:r>
      <w:r w:rsidRPr="00F33B8F">
        <w:rPr>
          <w:rFonts w:ascii="Times New Roman" w:hAnsi="Times New Roman" w:cs="Times New Roman"/>
          <w:color w:val="000000" w:themeColor="text1"/>
          <w:sz w:val="24"/>
          <w:szCs w:val="24"/>
        </w:rPr>
        <w:t xml:space="preserve"> belonging to the families Streblidae and Nycteribidae, respectively; a species of flea, </w:t>
      </w:r>
      <w:r w:rsidRPr="00F33B8F">
        <w:rPr>
          <w:rFonts w:ascii="Times New Roman" w:hAnsi="Times New Roman" w:cs="Times New Roman"/>
          <w:i/>
          <w:color w:val="000000" w:themeColor="text1"/>
          <w:sz w:val="24"/>
          <w:szCs w:val="24"/>
        </w:rPr>
        <w:t>Thaumapsylla breviceps</w:t>
      </w:r>
      <w:r w:rsidRPr="00F33B8F">
        <w:rPr>
          <w:rFonts w:ascii="Times New Roman" w:hAnsi="Times New Roman" w:cs="Times New Roman"/>
          <w:color w:val="000000" w:themeColor="text1"/>
          <w:sz w:val="24"/>
          <w:szCs w:val="24"/>
        </w:rPr>
        <w:t xml:space="preserve"> of the family Ceratophyllidae, two species of mites, lateral cysts and </w:t>
      </w:r>
      <w:r w:rsidRPr="00F33B8F">
        <w:rPr>
          <w:rFonts w:ascii="Times New Roman" w:hAnsi="Times New Roman" w:cs="Times New Roman"/>
          <w:i/>
          <w:color w:val="000000" w:themeColor="text1"/>
          <w:sz w:val="24"/>
          <w:szCs w:val="24"/>
        </w:rPr>
        <w:t>Ancystropus zellabhorii</w:t>
      </w:r>
      <w:r w:rsidRPr="00F33B8F">
        <w:rPr>
          <w:rFonts w:ascii="Times New Roman" w:hAnsi="Times New Roman" w:cs="Times New Roman"/>
          <w:color w:val="000000" w:themeColor="text1"/>
          <w:sz w:val="24"/>
          <w:szCs w:val="24"/>
        </w:rPr>
        <w:t xml:space="preserve"> both belonging to the family Spinturnicides and unidentified tick larvae belonging to the family Ixodidae</w:t>
      </w:r>
      <w:r w:rsidR="00856AC6">
        <w:rPr>
          <w:rFonts w:ascii="Times New Roman" w:hAnsi="Times New Roman" w:cs="Times New Roman"/>
          <w:color w:val="000000" w:themeColor="text1"/>
          <w:sz w:val="24"/>
          <w:szCs w:val="24"/>
          <w:lang w:val="en-GB"/>
        </w:rPr>
        <w:t xml:space="preserve"> </w:t>
      </w:r>
      <w:r w:rsidR="00856AC6">
        <w:rPr>
          <w:rFonts w:ascii="Times New Roman" w:hAnsi="Times New Roman" w:cs="Times New Roman"/>
          <w:color w:val="000000" w:themeColor="text1"/>
          <w:sz w:val="24"/>
          <w:szCs w:val="24"/>
          <w:lang w:val="en-GB"/>
        </w:rPr>
        <w:fldChar w:fldCharType="begin"/>
      </w:r>
      <w:r w:rsidR="00856AC6">
        <w:rPr>
          <w:rFonts w:ascii="Times New Roman" w:hAnsi="Times New Roman" w:cs="Times New Roman"/>
          <w:color w:val="000000" w:themeColor="text1"/>
          <w:sz w:val="24"/>
          <w:szCs w:val="24"/>
          <w:lang w:val="en-GB"/>
        </w:rPr>
        <w:instrText xml:space="preserve"> ADDIN ZOTERO_ITEM CSL_CITATION {"citationID":"gICiIdQf","properties":{"formattedCitation":"(Maa, 1975)","plainCitation":"(Maa, 1975)","noteIndex":0},"citationItems":[{"id":99,"uris":["http://zotero.org/users/local/WOL0MC1u/items/GJC5ZWIT"],"uri":["http://zotero.org/users/local/WOL0MC1u/items/GJC5ZWIT"],"itemData":{"id":99,"type":"article-journal","abstract":"AGRICULTURAL SCIENCE AND TECHNOLOGY INFORMATION","container-title":"Pacific insects","ISSN":"0030-8714","language":"English","source":"agris.fao.org","title":"On new Diptera pupipara from the Oriental region","URL":"https://agris.fao.org/agris-search/search.do?recordID=US201302740515","author":[{"family":"Maa","given":"T. C."}],"accessed":{"date-parts":[["2021",6,18]]},"issued":{"date-parts":[["1975"]]}}}],"schema":"https://github.com/citation-style-language/schema/raw/master/csl-citation.json"} </w:instrText>
      </w:r>
      <w:r w:rsidR="00856AC6">
        <w:rPr>
          <w:rFonts w:ascii="Times New Roman" w:hAnsi="Times New Roman" w:cs="Times New Roman"/>
          <w:color w:val="000000" w:themeColor="text1"/>
          <w:sz w:val="24"/>
          <w:szCs w:val="24"/>
          <w:lang w:val="en-GB"/>
        </w:rPr>
        <w:fldChar w:fldCharType="separate"/>
      </w:r>
      <w:r w:rsidR="00856AC6" w:rsidRPr="00856AC6">
        <w:rPr>
          <w:rFonts w:ascii="Times New Roman" w:hAnsi="Times New Roman" w:cs="Times New Roman"/>
          <w:sz w:val="24"/>
        </w:rPr>
        <w:t>(Maa, 1975)</w:t>
      </w:r>
      <w:r w:rsidR="00856AC6">
        <w:rPr>
          <w:rFonts w:ascii="Times New Roman" w:hAnsi="Times New Roman" w:cs="Times New Roman"/>
          <w:color w:val="000000" w:themeColor="text1"/>
          <w:sz w:val="24"/>
          <w:szCs w:val="24"/>
          <w:lang w:val="en-GB"/>
        </w:rPr>
        <w:fldChar w:fldCharType="end"/>
      </w:r>
      <w:r w:rsidRPr="00F33B8F">
        <w:rPr>
          <w:rFonts w:ascii="Times New Roman" w:hAnsi="Times New Roman" w:cs="Times New Roman"/>
          <w:color w:val="000000" w:themeColor="text1"/>
          <w:sz w:val="24"/>
          <w:szCs w:val="24"/>
        </w:rPr>
        <w:t>.</w:t>
      </w:r>
    </w:p>
    <w:p w:rsidR="00F33B8F" w:rsidRPr="00F33B8F" w:rsidRDefault="00F33B8F" w:rsidP="00F33B8F">
      <w:pPr>
        <w:spacing w:after="0" w:line="240" w:lineRule="auto"/>
        <w:ind w:firstLine="567"/>
        <w:jc w:val="both"/>
        <w:rPr>
          <w:rFonts w:ascii="Times New Roman" w:hAnsi="Times New Roman" w:cs="Times New Roman"/>
          <w:color w:val="000000" w:themeColor="text1"/>
          <w:sz w:val="24"/>
          <w:szCs w:val="24"/>
        </w:rPr>
      </w:pPr>
      <w:r w:rsidRPr="00F33B8F">
        <w:rPr>
          <w:rFonts w:ascii="Times New Roman" w:hAnsi="Times New Roman" w:cs="Times New Roman"/>
          <w:i/>
          <w:iCs/>
          <w:color w:val="000000" w:themeColor="text1"/>
          <w:sz w:val="24"/>
          <w:szCs w:val="24"/>
        </w:rPr>
        <w:t xml:space="preserve">E. sundaica </w:t>
      </w:r>
      <w:r w:rsidRPr="00F33B8F">
        <w:rPr>
          <w:rFonts w:ascii="Times New Roman" w:hAnsi="Times New Roman" w:cs="Times New Roman"/>
          <w:color w:val="000000" w:themeColor="text1"/>
          <w:sz w:val="24"/>
          <w:szCs w:val="24"/>
        </w:rPr>
        <w:t xml:space="preserve">has been reported to find in India, Myanmar, Laos, Cambodia, Thailand, Malaysia, Indonesia, and New Guinea. They have species-specifically host-parasite relationship with </w:t>
      </w:r>
      <w:r w:rsidRPr="00F33B8F">
        <w:rPr>
          <w:rFonts w:ascii="Times New Roman" w:hAnsi="Times New Roman" w:cs="Times New Roman"/>
          <w:i/>
          <w:iCs/>
          <w:color w:val="000000" w:themeColor="text1"/>
          <w:sz w:val="24"/>
          <w:szCs w:val="24"/>
        </w:rPr>
        <w:t>E.spelaea</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iCs/>
          <w:color w:val="000000" w:themeColor="text1"/>
          <w:sz w:val="24"/>
          <w:szCs w:val="24"/>
        </w:rPr>
        <w:t>R. amplexicaudatus</w:t>
      </w:r>
      <w:r w:rsidRPr="00F33B8F">
        <w:rPr>
          <w:rFonts w:ascii="Times New Roman" w:hAnsi="Times New Roman" w:cs="Times New Roman"/>
          <w:color w:val="000000" w:themeColor="text1"/>
          <w:sz w:val="24"/>
          <w:szCs w:val="24"/>
        </w:rPr>
        <w:t xml:space="preserve"> </w:t>
      </w:r>
      <w:r w:rsidR="00856AC6">
        <w:rPr>
          <w:rFonts w:ascii="Times New Roman" w:hAnsi="Times New Roman" w:cs="Times New Roman"/>
          <w:color w:val="000000" w:themeColor="text1"/>
          <w:sz w:val="24"/>
          <w:szCs w:val="24"/>
        </w:rPr>
        <w:fldChar w:fldCharType="begin"/>
      </w:r>
      <w:r w:rsidR="00856AC6">
        <w:rPr>
          <w:rFonts w:ascii="Times New Roman" w:hAnsi="Times New Roman" w:cs="Times New Roman"/>
          <w:color w:val="000000" w:themeColor="text1"/>
          <w:sz w:val="24"/>
          <w:szCs w:val="24"/>
        </w:rPr>
        <w:instrText xml:space="preserve"> ADDIN ZOTERO_ITEM CSL_CITATION {"citationID":"jA6nhpBv","properties":{"formattedCitation":"(Scheffler et al., 2016)","plainCitation":"(Scheffler et al., 2016)","noteIndex":0},"citationItems":[{"id":102,"uris":["http://zotero.org/users/local/WOL0MC1u/items/5CRAVRUX"],"uri":["http://zotero.org/users/local/WOL0MC1u/items/5CRAVRUX"],"itemData":{"id":102,"type":"article-journal","abstract":"The fauna of Mongolian bats and their ectoparasites is not yet fully documented. This study analyzes ectoparasite samples of 15 bat species from diverse taiga, steppe, and desert locations. We recorded 27 parasite species in total and report their abundance, host preference, and occurrence herein. In describing a new bat fly species (Basilia dolchii n. spec.), reporting six parasite species never before recorded in Mongolia, and examining rare host species such as Myotis frater and Murina hilgendorfi, this work expands present knowledge in this research area. To assess respective individual and species-specific parasite loads comprised of different insects or mites, we introduce a parasite body size dependent model.","language":"en","page":"16","source":"Zotero","title":"Bat Ectoparasites of Mongolia, Part 3","author":[{"family":"Scheffler","given":"Ingo"},{"family":"Jargalsaikhan","given":"Ariunbold"},{"family":"Bolorchimeg","given":"Idertsogt"},{"family":"Stubbe","given":"Annegret"},{"family":"Stubbe","given":"Michael"}],"issued":{"date-parts":[["2016"]]}}}],"schema":"https://github.com/citation-style-language/schema/raw/master/csl-citation.json"} </w:instrText>
      </w:r>
      <w:r w:rsidR="00856AC6">
        <w:rPr>
          <w:rFonts w:ascii="Times New Roman" w:hAnsi="Times New Roman" w:cs="Times New Roman"/>
          <w:color w:val="000000" w:themeColor="text1"/>
          <w:sz w:val="24"/>
          <w:szCs w:val="24"/>
        </w:rPr>
        <w:fldChar w:fldCharType="separate"/>
      </w:r>
      <w:r w:rsidR="00856AC6" w:rsidRPr="00856AC6">
        <w:rPr>
          <w:rFonts w:ascii="Times New Roman" w:hAnsi="Times New Roman" w:cs="Times New Roman"/>
          <w:sz w:val="24"/>
        </w:rPr>
        <w:t>(Scheffler et al., 2016)</w:t>
      </w:r>
      <w:r w:rsidR="00856AC6">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w:t>
      </w:r>
      <w:r w:rsidRPr="00F33B8F">
        <w:rPr>
          <w:rStyle w:val="fontstyle01"/>
          <w:rFonts w:ascii="Times New Roman" w:hAnsi="Times New Roman" w:cs="Times New Roman"/>
          <w:color w:val="000000" w:themeColor="text1"/>
          <w:sz w:val="24"/>
          <w:szCs w:val="24"/>
        </w:rPr>
        <w:t xml:space="preserve">L. Ferrari </w:t>
      </w:r>
      <w:r w:rsidRPr="00F33B8F">
        <w:rPr>
          <w:rFonts w:ascii="Times New Roman" w:hAnsi="Times New Roman" w:cs="Times New Roman"/>
          <w:color w:val="000000" w:themeColor="text1"/>
          <w:sz w:val="24"/>
          <w:szCs w:val="24"/>
        </w:rPr>
        <w:t xml:space="preserve">has been reportedto be found in  Cambodia, Thailand, Malaya, Borneo, and Java collected   in </w:t>
      </w:r>
      <w:r w:rsidRPr="00F33B8F">
        <w:rPr>
          <w:rFonts w:ascii="Times New Roman" w:hAnsi="Times New Roman" w:cs="Times New Roman"/>
          <w:i/>
          <w:color w:val="000000" w:themeColor="text1"/>
          <w:sz w:val="24"/>
          <w:szCs w:val="24"/>
        </w:rPr>
        <w:lastRenderedPageBreak/>
        <w:t>Cynopterus brachyotis</w:t>
      </w:r>
      <w:r w:rsidRPr="00F33B8F">
        <w:rPr>
          <w:rFonts w:ascii="Times New Roman" w:hAnsi="Times New Roman" w:cs="Times New Roman"/>
          <w:color w:val="000000" w:themeColor="text1"/>
          <w:sz w:val="24"/>
          <w:szCs w:val="24"/>
        </w:rPr>
        <w:t xml:space="preserve"> </w:t>
      </w:r>
      <w:r w:rsidR="00856AC6">
        <w:rPr>
          <w:rFonts w:ascii="Times New Roman" w:hAnsi="Times New Roman" w:cs="Times New Roman"/>
          <w:color w:val="000000" w:themeColor="text1"/>
          <w:sz w:val="24"/>
          <w:szCs w:val="24"/>
        </w:rPr>
        <w:fldChar w:fldCharType="begin"/>
      </w:r>
      <w:r w:rsidR="00856AC6">
        <w:rPr>
          <w:rFonts w:ascii="Times New Roman" w:hAnsi="Times New Roman" w:cs="Times New Roman"/>
          <w:color w:val="000000" w:themeColor="text1"/>
          <w:sz w:val="24"/>
          <w:szCs w:val="24"/>
        </w:rPr>
        <w:instrText xml:space="preserve"> ADDIN ZOTERO_ITEM CSL_CITATION {"citationID":"YZMu1cEy","properties":{"formattedCitation":"(Delfinado &amp; Baker, 1963)","plainCitation":"(Delfinado &amp; Baker, 1963)","noteIndex":0},"citationItems":[{"id":104,"uris":["http://zotero.org/users/local/WOL0MC1u/items/PV5YAKDQ"],"uri":["http://zotero.org/users/local/WOL0MC1u/items/PV5YAKDQ"],"itemData":{"id":104,"type":"article-journal","abstract":"Four genera in Spinturnicidae are recognized from bats collected in the Philippines. Among the 7 species treated in this paper, 1 belongs to Spintumix von Heyden, 3 to Meristaspis Kolenati, 2 to Ancystropus Kolenati, and 1 to Oncoscelus, n. gen. The species described and illustrated are Spinturnix verutus, n. sp., Meristapis calcaratus (Hirst), Meristaspis mindanaoensis, n. sp., Meristaspis lateralis (Kolenati), Ancystropus eonycterist n. sp., Ancystropus palawanensis, n. sp., and Oncoscelus kanheri (Hiregaudar and Bal) n. comb.","container-title":"Pacific Insects","issue":"4","language":"en","page":"16","source":"Zotero","title":"MITES OF THE FAMILY SPINTURNICIDAE FROM THE","volume":"5","author":[{"family":"Delfinado","given":"Mercedes D"},{"family":"Baker","given":"Edward W"}],"issued":{"date-parts":[["1963"]]}}}],"schema":"https://github.com/citation-style-language/schema/raw/master/csl-citation.json"} </w:instrText>
      </w:r>
      <w:r w:rsidR="00856AC6">
        <w:rPr>
          <w:rFonts w:ascii="Times New Roman" w:hAnsi="Times New Roman" w:cs="Times New Roman"/>
          <w:color w:val="000000" w:themeColor="text1"/>
          <w:sz w:val="24"/>
          <w:szCs w:val="24"/>
        </w:rPr>
        <w:fldChar w:fldCharType="separate"/>
      </w:r>
      <w:r w:rsidR="00856AC6" w:rsidRPr="00856AC6">
        <w:rPr>
          <w:rFonts w:ascii="Times New Roman" w:hAnsi="Times New Roman" w:cs="Times New Roman"/>
          <w:sz w:val="24"/>
        </w:rPr>
        <w:t>(Delfinado &amp; Baker, 1963)</w:t>
      </w:r>
      <w:r w:rsidR="00856AC6">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w:t>
      </w:r>
      <w:r w:rsidRPr="00F33B8F">
        <w:rPr>
          <w:rStyle w:val="fontstyle01"/>
          <w:rFonts w:ascii="Times New Roman" w:hAnsi="Times New Roman" w:cs="Times New Roman"/>
          <w:color w:val="000000" w:themeColor="text1"/>
          <w:sz w:val="24"/>
          <w:szCs w:val="24"/>
        </w:rPr>
        <w:t xml:space="preserve">Thaumapsyla breviceps </w:t>
      </w:r>
      <w:r w:rsidR="00856AC6">
        <w:rPr>
          <w:rStyle w:val="fontstyle01"/>
          <w:rFonts w:ascii="Times New Roman" w:hAnsi="Times New Roman" w:cs="Times New Roman"/>
          <w:color w:val="000000" w:themeColor="text1"/>
          <w:sz w:val="24"/>
          <w:szCs w:val="24"/>
        </w:rPr>
        <w:fldChar w:fldCharType="begin"/>
      </w:r>
      <w:r w:rsidR="00856AC6">
        <w:rPr>
          <w:rStyle w:val="fontstyle01"/>
          <w:rFonts w:ascii="Times New Roman" w:hAnsi="Times New Roman" w:cs="Times New Roman"/>
          <w:color w:val="000000" w:themeColor="text1"/>
          <w:sz w:val="24"/>
          <w:szCs w:val="24"/>
        </w:rPr>
        <w:instrText xml:space="preserve"> ADDIN ZOTERO_ITEM CSL_CITATION {"citationID":"ZJWlUlPR","properties":{"formattedCitation":"(Amarga et al., 2017)","plainCitation":"(Amarga et al., 2017)","noteIndex":0},"citationItems":[{"id":23,"uris":["http://zotero.org/users/local/WOL0MC1u/items/LE9SNKC5"],"uri":["http://zotero.org/users/local/WOL0MC1u/items/LE9SNKC5"],"itemData":{"id":23,"type":"article-journal","abstract":"This paper constitutes the first ectoparasite faunal survey of bats for Marinduque Island, Philippines. From 1–12 June 2010, 150 bats belonging to 11 species were captured in 11 caves on the island. Each bat was sampled for ectoparasitic arthropods, and a total of 587 individuals representing 21 species, belonging to five families (Acari: Argasidae and Spinturnicidae; Diptera: Nycteribiidae and Streblidae; and Siphonaptera: Ischnopsyllidae) were collected. New host records (new host record) in the Philippines for Brachytarsina cucullata Jobling 1934, B. proxima Jobling 1951, B. werneri Jobling 1951, Raymondia pseudopagodarum Jobling 1951, Eucampsipoda philippinensis Ferris 1924, Nycteribia allotopa Speiser 1901, Nycteribia allotopoides Theodor 1963, Nycteribia parvuloides Theodor 1963, Ancystropus taprobanius (Turk 1950), and Carios batuensis Hirst 1929 were documented. A checklist of the ectoparasitic species known from the Philippines, their distribution, and bat host species is provided.","container-title":"Check List","DOI":"10.15560/13.1.2029","ISSN":"1809-127X","issue":"1","journalAbbreviation":"cl","page":"2029","source":"DOI.org (Crossref)","title":"Checklist of ectoparasitic arthropods among cave-dwelling bats from Marinduque Island, Philippines","volume":"13","author":[{"family":"Amarga","given":"Ace Kevin S."},{"family":"Alviola","given":"Philip A."},{"family":"Lit, Jr.","given":"Ireneo L."},{"family":"Yap","given":"Sheryl A."}],"issued":{"date-parts":[["2017",1,5]]}}}],"schema":"https://github.com/citation-style-language/schema/raw/master/csl-citation.json"} </w:instrText>
      </w:r>
      <w:r w:rsidR="00856AC6">
        <w:rPr>
          <w:rStyle w:val="fontstyle01"/>
          <w:rFonts w:ascii="Times New Roman" w:hAnsi="Times New Roman" w:cs="Times New Roman"/>
          <w:color w:val="000000" w:themeColor="text1"/>
          <w:sz w:val="24"/>
          <w:szCs w:val="24"/>
        </w:rPr>
        <w:fldChar w:fldCharType="separate"/>
      </w:r>
      <w:r w:rsidR="00856AC6" w:rsidRPr="00856AC6">
        <w:rPr>
          <w:rFonts w:ascii="Times New Roman" w:hAnsi="Times New Roman" w:cs="Times New Roman"/>
          <w:sz w:val="24"/>
        </w:rPr>
        <w:t>(Amarga et al., 2017)</w:t>
      </w:r>
      <w:r w:rsidR="00856AC6">
        <w:rPr>
          <w:rStyle w:val="fontstyle01"/>
          <w:rFonts w:ascii="Times New Roman" w:hAnsi="Times New Roman" w:cs="Times New Roman"/>
          <w:color w:val="000000" w:themeColor="text1"/>
          <w:sz w:val="24"/>
          <w:szCs w:val="24"/>
        </w:rPr>
        <w:fldChar w:fldCharType="end"/>
      </w:r>
      <w:r w:rsidRPr="00F33B8F">
        <w:rPr>
          <w:rStyle w:val="fontstyle01"/>
          <w:rFonts w:ascii="Times New Roman" w:hAnsi="Times New Roman" w:cs="Times New Roman"/>
          <w:color w:val="000000" w:themeColor="text1"/>
          <w:sz w:val="24"/>
          <w:szCs w:val="24"/>
        </w:rPr>
        <w:t xml:space="preserve"> has reported the parasite have been found in the bat of genus Eonycteris and Rousettus. However, in this recent study, the parasite was only found in E. Spelaea. </w:t>
      </w:r>
      <w:r w:rsidRPr="00F33B8F">
        <w:rPr>
          <w:rFonts w:ascii="Times New Roman" w:hAnsi="Times New Roman" w:cs="Times New Roman"/>
          <w:iCs/>
          <w:color w:val="000000" w:themeColor="text1"/>
          <w:sz w:val="24"/>
          <w:szCs w:val="24"/>
        </w:rPr>
        <w:t xml:space="preserve">Distribution is </w:t>
      </w:r>
      <w:r w:rsidRPr="00F33B8F">
        <w:rPr>
          <w:rFonts w:ascii="Times New Roman" w:hAnsi="Times New Roman" w:cs="Times New Roman"/>
          <w:i/>
          <w:iCs/>
          <w:color w:val="000000" w:themeColor="text1"/>
          <w:sz w:val="24"/>
          <w:szCs w:val="24"/>
        </w:rPr>
        <w:t xml:space="preserve">Megastrebla </w:t>
      </w:r>
      <w:r w:rsidRPr="00F33B8F">
        <w:rPr>
          <w:rFonts w:ascii="Times New Roman" w:hAnsi="Times New Roman" w:cs="Times New Roman"/>
          <w:i/>
          <w:color w:val="000000" w:themeColor="text1"/>
          <w:sz w:val="24"/>
          <w:szCs w:val="24"/>
        </w:rPr>
        <w:t xml:space="preserve">limbooliati </w:t>
      </w:r>
      <w:r w:rsidRPr="00F33B8F">
        <w:rPr>
          <w:rFonts w:ascii="Times New Roman" w:hAnsi="Times New Roman" w:cs="Times New Roman"/>
          <w:color w:val="000000" w:themeColor="text1"/>
          <w:sz w:val="24"/>
          <w:szCs w:val="24"/>
        </w:rPr>
        <w:t>collected from</w:t>
      </w:r>
      <w:r w:rsidRPr="00F33B8F">
        <w:rPr>
          <w:rFonts w:ascii="Times New Roman" w:hAnsi="Times New Roman" w:cs="Times New Roman"/>
          <w:i/>
          <w:color w:val="000000" w:themeColor="text1"/>
          <w:sz w:val="24"/>
          <w:szCs w:val="24"/>
        </w:rPr>
        <w:t xml:space="preserve"> Eonycteris major </w:t>
      </w:r>
      <w:r w:rsidRPr="00F33B8F">
        <w:rPr>
          <w:rFonts w:ascii="Times New Roman" w:hAnsi="Times New Roman" w:cs="Times New Roman"/>
          <w:color w:val="000000" w:themeColor="text1"/>
          <w:sz w:val="24"/>
          <w:szCs w:val="24"/>
        </w:rPr>
        <w:t xml:space="preserve">in Borneo, Serawak, </w:t>
      </w:r>
      <w:r w:rsidRPr="00F33B8F">
        <w:rPr>
          <w:rFonts w:ascii="Times New Roman" w:hAnsi="Times New Roman" w:cs="Times New Roman"/>
          <w:i/>
          <w:color w:val="000000" w:themeColor="text1"/>
          <w:sz w:val="24"/>
          <w:szCs w:val="24"/>
        </w:rPr>
        <w:t>Cynopterus</w:t>
      </w:r>
      <w:r w:rsidRPr="00F33B8F">
        <w:rPr>
          <w:rFonts w:ascii="Times New Roman" w:hAnsi="Times New Roman" w:cs="Times New Roman"/>
          <w:color w:val="000000" w:themeColor="text1"/>
          <w:sz w:val="24"/>
          <w:szCs w:val="24"/>
        </w:rPr>
        <w:t xml:space="preserve"> sp in Ceylon, </w:t>
      </w:r>
      <w:r w:rsidRPr="00F33B8F">
        <w:rPr>
          <w:rFonts w:ascii="Times New Roman" w:hAnsi="Times New Roman" w:cs="Times New Roman"/>
          <w:i/>
          <w:color w:val="000000" w:themeColor="text1"/>
          <w:sz w:val="24"/>
          <w:szCs w:val="24"/>
        </w:rPr>
        <w:t>Hipposideros</w:t>
      </w:r>
      <w:r w:rsidRPr="00F33B8F">
        <w:rPr>
          <w:rFonts w:ascii="Times New Roman" w:hAnsi="Times New Roman" w:cs="Times New Roman"/>
          <w:color w:val="000000" w:themeColor="text1"/>
          <w:sz w:val="24"/>
          <w:szCs w:val="24"/>
        </w:rPr>
        <w:t xml:space="preserve"> sp in Malaya </w:t>
      </w:r>
      <w:r w:rsidR="00362A5B">
        <w:rPr>
          <w:rFonts w:ascii="Times New Roman" w:hAnsi="Times New Roman" w:cs="Times New Roman"/>
          <w:color w:val="000000" w:themeColor="text1"/>
          <w:sz w:val="24"/>
          <w:szCs w:val="24"/>
        </w:rPr>
        <w:fldChar w:fldCharType="begin"/>
      </w:r>
      <w:r w:rsidR="00362A5B">
        <w:rPr>
          <w:rFonts w:ascii="Times New Roman" w:hAnsi="Times New Roman" w:cs="Times New Roman"/>
          <w:color w:val="000000" w:themeColor="text1"/>
          <w:sz w:val="24"/>
          <w:szCs w:val="24"/>
        </w:rPr>
        <w:instrText xml:space="preserve"> ADDIN ZOTERO_ITEM CSL_CITATION {"citationID":"5cs4PxQa","properties":{"formattedCitation":"(Benda et al., 2010)","plainCitation":"(Benda et al., 2010)","noteIndex":0},"citationItems":[{"id":107,"uris":["http://zotero.org/users/local/WOL0MC1u/items/RLUSDF6T"],"uri":["http://zotero.org/users/local/WOL0MC1u/items/RLUSDF6T"],"itemData":{"id":107,"type":"article-journal","abstract":"A complete list of bat records available from Jordan was compiled from literature and from new records, based on field studies and examination of museum specimens. The record review is complemented by distribution maps, summaries of distributional status of the particular species, files of field observations, and data on feeding ecology. Basic descriptive echolocation parameters for 17 species (782 calls from 134 call sequences analysed) are given and discussed. Arthropod ectoparasites were collected from 14 bat species. In some species sheets, notes concerning variation of the Levantine populations are added. From the territory of the modern Hashemite Kingdom of Jordan, 289 records of 26 bat species belonging to nine families are known; viz. Rousettus aegyptiacus (Geoffroy, 1810) (21 record sites), Rhinopoma microphyllum (Brünnich, 1782) (4), R. cystops Thomas, 1903 (21), Taphozous perforatus Geoffroy, 1818 (7), T. nudiventris Cretzschmar, 1830 (6), Nycteris thebaica (Geoffroy, 1803) (3), Rhinolophus ferrumequinum (Schreber, 1774) (12), R. clivosus Cretzschmar, 1828 (10), R. hipposideros (Borkhausen, 1797) (4–5), R. euryale Blasius, 1853 (5), R. mehelyi Matschie, 1901 (1), R. blasii Peters, 1866 (14), Asellia tridens (Geoffroy, 1813) (3), Myotis blythii (Tomes, 1857) (2), M. nattereri (Kuhl, 1817) (10), M. emarginatus (Geoffroy, 1806) (5), M. capaccinii (Bonaparte, 1837) (1), Eptesicus bottae (Peters, 1869) (21), Hypsugo ariel (Thomas, 1904) (12), Pipistrellus pipistrellus (Schreber, 1774) (10–11), P. kuhlii (Kuhl, 1817) (33), Otonycteris hemprichii Peters, 1859 (22), Barbastella leucomelas (Cretzschmar, 1830) (6), Plecotus christii Gray, 1838 (19), Miniopterus pallidus Thomas, 1905 (3), and Tadarida teniotis (Rafinesque, 1814) (33). Myotis blythii, Pipistrellus pipistrellus, and Barbastella leucomelas are here reported from Jordan for the first time. Simple zoogeographical analysis of the bat fauna of Jordan revealed four main groups of particular faunal elements as well as community types. The fauna is composed of (1) the Mediterranean, (2) southern desert, (3) Rift desert, and (4) widespread","container-title":"undefined","language":"en","source":"www.semanticscholar.org","title":"Bats (Mammalia: Chiroptera) of the Eastern Mediterranean and Middle East. Part 8. Bats of Jordan: fauna, ecology, echolocation, ectoparasites.","title-short":"Bats (Mammalia","URL":"/paper/Bats-(Mammalia%3A-Chiroptera)-of-the-Eastern-and-Part-Benda-Lu%C4%8Dan/d81bb9c2a2671d60216e853336f38704bfbf1144","author":[{"family":"Benda","given":"P."},{"family":"Lučan","given":"R."},{"family":"Obuch","given":"J."},{"family":"Reiter","given":"Antonín"},{"family":"Andreas","given":"M."},{"family":"Bačkor","given":"P."},{"family":"Bohnenstengel","given":"T."},{"family":"Eid","given":"Ehab"},{"family":"Ševčík","given":"M."},{"family":"Vallo","given":"Peter"},{"family":"Amr","given":"Z."}],"accessed":{"date-parts":[["2021",6,18]]},"issued":{"date-parts":[["2010"]]}}}],"schema":"https://github.com/citation-style-language/schema/raw/master/csl-citation.json"} </w:instrText>
      </w:r>
      <w:r w:rsidR="00362A5B">
        <w:rPr>
          <w:rFonts w:ascii="Times New Roman" w:hAnsi="Times New Roman" w:cs="Times New Roman"/>
          <w:color w:val="000000" w:themeColor="text1"/>
          <w:sz w:val="24"/>
          <w:szCs w:val="24"/>
        </w:rPr>
        <w:fldChar w:fldCharType="separate"/>
      </w:r>
      <w:r w:rsidR="00362A5B" w:rsidRPr="00362A5B">
        <w:rPr>
          <w:rFonts w:ascii="Times New Roman" w:hAnsi="Times New Roman" w:cs="Times New Roman"/>
          <w:sz w:val="24"/>
        </w:rPr>
        <w:t>(Benda et al., 2010)</w:t>
      </w:r>
      <w:r w:rsidR="00362A5B">
        <w:rPr>
          <w:rFonts w:ascii="Times New Roman" w:hAnsi="Times New Roman" w:cs="Times New Roman"/>
          <w:color w:val="000000" w:themeColor="text1"/>
          <w:sz w:val="24"/>
          <w:szCs w:val="24"/>
        </w:rPr>
        <w:fldChar w:fldCharType="end"/>
      </w:r>
      <w:r w:rsidRPr="00F33B8F">
        <w:rPr>
          <w:rFonts w:ascii="Times New Roman" w:hAnsi="Times New Roman" w:cs="Times New Roman"/>
          <w:iCs/>
          <w:color w:val="000000" w:themeColor="text1"/>
          <w:sz w:val="24"/>
          <w:szCs w:val="24"/>
        </w:rPr>
        <w:t xml:space="preserve">. </w:t>
      </w:r>
      <w:r w:rsidRPr="00F33B8F">
        <w:rPr>
          <w:rFonts w:ascii="Times New Roman" w:eastAsia="Calibri" w:hAnsi="Times New Roman" w:cs="Times New Roman"/>
          <w:color w:val="000000" w:themeColor="text1"/>
          <w:sz w:val="24"/>
          <w:szCs w:val="24"/>
        </w:rPr>
        <w:t>Chiefly parasitic on Rhinolophidae:</w:t>
      </w:r>
      <w:r w:rsidRPr="00F33B8F">
        <w:rPr>
          <w:rFonts w:ascii="Times New Roman" w:eastAsia="Calibri" w:hAnsi="Times New Roman" w:cs="Times New Roman"/>
          <w:i/>
          <w:iCs/>
          <w:color w:val="000000" w:themeColor="text1"/>
          <w:sz w:val="24"/>
          <w:szCs w:val="24"/>
        </w:rPr>
        <w:t xml:space="preserve"> Rhinolophus,</w:t>
      </w:r>
      <w:r w:rsidRPr="00F33B8F">
        <w:rPr>
          <w:rFonts w:ascii="Times New Roman" w:eastAsia="Calibri" w:hAnsi="Times New Roman" w:cs="Times New Roman"/>
          <w:color w:val="000000" w:themeColor="text1"/>
          <w:sz w:val="24"/>
          <w:szCs w:val="24"/>
        </w:rPr>
        <w:t xml:space="preserve"> less often on </w:t>
      </w:r>
      <w:r w:rsidRPr="00F33B8F">
        <w:rPr>
          <w:rFonts w:ascii="Times New Roman" w:hAnsi="Times New Roman" w:cs="Times New Roman"/>
          <w:iCs/>
          <w:color w:val="000000" w:themeColor="text1"/>
          <w:sz w:val="24"/>
          <w:szCs w:val="24"/>
        </w:rPr>
        <w:t>Hipposideridae</w:t>
      </w:r>
      <w:r w:rsidRPr="00F33B8F">
        <w:rPr>
          <w:rFonts w:ascii="Times New Roman" w:eastAsia="Calibri" w:hAnsi="Times New Roman" w:cs="Times New Roman"/>
          <w:color w:val="000000" w:themeColor="text1"/>
          <w:sz w:val="24"/>
          <w:szCs w:val="24"/>
        </w:rPr>
        <w:t>:</w:t>
      </w:r>
      <w:r w:rsidRPr="00F33B8F">
        <w:rPr>
          <w:rFonts w:ascii="Times New Roman" w:eastAsia="Calibri" w:hAnsi="Times New Roman" w:cs="Times New Roman"/>
          <w:i/>
          <w:iCs/>
          <w:color w:val="000000" w:themeColor="text1"/>
          <w:sz w:val="24"/>
          <w:szCs w:val="24"/>
        </w:rPr>
        <w:t xml:space="preserve"> Hipposideros.</w:t>
      </w:r>
      <w:r w:rsidRPr="00F33B8F">
        <w:rPr>
          <w:rFonts w:ascii="Times New Roman" w:eastAsia="Calibri" w:hAnsi="Times New Roman" w:cs="Times New Roman"/>
          <w:color w:val="000000" w:themeColor="text1"/>
          <w:sz w:val="24"/>
          <w:szCs w:val="24"/>
        </w:rPr>
        <w:t xml:space="preserve"> Three of the 85 paratypes were originally recorded [43] as from</w:t>
      </w:r>
      <w:r w:rsidRPr="00F33B8F">
        <w:rPr>
          <w:rFonts w:ascii="Times New Roman" w:eastAsia="Calibri" w:hAnsi="Times New Roman" w:cs="Times New Roman"/>
          <w:i/>
          <w:iCs/>
          <w:color w:val="000000" w:themeColor="text1"/>
          <w:sz w:val="24"/>
          <w:szCs w:val="24"/>
        </w:rPr>
        <w:t xml:space="preserve"> Rousettus amplexicaudatus</w:t>
      </w:r>
      <w:r w:rsidRPr="00F33B8F">
        <w:rPr>
          <w:rFonts w:ascii="Times New Roman" w:eastAsia="Calibri" w:hAnsi="Times New Roman" w:cs="Times New Roman"/>
          <w:color w:val="000000" w:themeColor="text1"/>
          <w:sz w:val="24"/>
          <w:szCs w:val="24"/>
        </w:rPr>
        <w:t xml:space="preserve"> E. Geoffr, or</w:t>
      </w:r>
      <w:r w:rsidRPr="00F33B8F">
        <w:rPr>
          <w:rFonts w:ascii="Times New Roman" w:eastAsia="Calibri" w:hAnsi="Times New Roman" w:cs="Times New Roman"/>
          <w:i/>
          <w:iCs/>
          <w:color w:val="000000" w:themeColor="text1"/>
          <w:sz w:val="24"/>
          <w:szCs w:val="24"/>
        </w:rPr>
        <w:t xml:space="preserve"> Eonycteris spelaea glandifera</w:t>
      </w:r>
      <w:r w:rsidRPr="00F33B8F">
        <w:rPr>
          <w:rFonts w:ascii="Times New Roman" w:eastAsia="Calibri" w:hAnsi="Times New Roman" w:cs="Times New Roman"/>
          <w:color w:val="000000" w:themeColor="text1"/>
          <w:sz w:val="24"/>
          <w:szCs w:val="24"/>
        </w:rPr>
        <w:t xml:space="preserve"> Lawrence in the Philippines: Mindanao. </w:t>
      </w:r>
      <w:r w:rsidRPr="00F33B8F">
        <w:rPr>
          <w:rFonts w:ascii="Times New Roman" w:hAnsi="Times New Roman" w:cs="Times New Roman"/>
          <w:i/>
          <w:color w:val="000000" w:themeColor="text1"/>
          <w:sz w:val="24"/>
          <w:szCs w:val="24"/>
        </w:rPr>
        <w:t xml:space="preserve">Raymondia pseudopagodarum </w:t>
      </w:r>
      <w:r w:rsidRPr="00F33B8F">
        <w:rPr>
          <w:rFonts w:ascii="Times New Roman" w:hAnsi="Times New Roman" w:cs="Times New Roman"/>
          <w:color w:val="000000" w:themeColor="text1"/>
          <w:sz w:val="24"/>
          <w:szCs w:val="24"/>
        </w:rPr>
        <w:t>collected from</w:t>
      </w:r>
      <w:r w:rsidRPr="00F33B8F">
        <w:rPr>
          <w:rFonts w:ascii="Times New Roman" w:hAnsi="Times New Roman" w:cs="Times New Roman"/>
          <w:i/>
          <w:color w:val="000000" w:themeColor="text1"/>
          <w:sz w:val="24"/>
          <w:szCs w:val="24"/>
        </w:rPr>
        <w:t xml:space="preserve"> Rhinolophus </w:t>
      </w:r>
      <w:r w:rsidRPr="00F33B8F">
        <w:rPr>
          <w:rFonts w:ascii="Times New Roman" w:hAnsi="Times New Roman" w:cs="Times New Roman"/>
          <w:color w:val="000000" w:themeColor="text1"/>
          <w:sz w:val="24"/>
          <w:szCs w:val="24"/>
        </w:rPr>
        <w:t xml:space="preserve">sap in Cantor, Sitio Tegato, Davao City, Mindanao, Philippines </w:t>
      </w:r>
      <w:r w:rsidR="00362A5B">
        <w:rPr>
          <w:rFonts w:ascii="Times New Roman" w:hAnsi="Times New Roman" w:cs="Times New Roman"/>
          <w:color w:val="000000" w:themeColor="text1"/>
          <w:sz w:val="24"/>
          <w:szCs w:val="24"/>
        </w:rPr>
        <w:fldChar w:fldCharType="begin"/>
      </w:r>
      <w:r w:rsidR="00362A5B">
        <w:rPr>
          <w:rFonts w:ascii="Times New Roman" w:hAnsi="Times New Roman" w:cs="Times New Roman"/>
          <w:color w:val="000000" w:themeColor="text1"/>
          <w:sz w:val="24"/>
          <w:szCs w:val="24"/>
        </w:rPr>
        <w:instrText xml:space="preserve"> ADDIN ZOTERO_ITEM CSL_CITATION {"citationID":"QjpcooFb","properties":{"formattedCitation":"(Benda et al., 2010; Scheffler et al., 2016)","plainCitation":"(Benda et al., 2010; Scheffler et al., 2016)","noteIndex":0},"citationItems":[{"id":107,"uris":["http://zotero.org/users/local/WOL0MC1u/items/RLUSDF6T"],"uri":["http://zotero.org/users/local/WOL0MC1u/items/RLUSDF6T"],"itemData":{"id":107,"type":"article-journal","abstract":"A complete list of bat records available from Jordan was compiled from literature and from new records, based on field studies and examination of museum specimens. The record review is complemented by distribution maps, summaries of distributional status of the particular species, files of field observations, and data on feeding ecology. Basic descriptive echolocation parameters for 17 species (782 calls from 134 call sequences analysed) are given and discussed. Arthropod ectoparasites were collected from 14 bat species. In some species sheets, notes concerning variation of the Levantine populations are added. From the territory of the modern Hashemite Kingdom of Jordan, 289 records of 26 bat species belonging to nine families are known; viz. Rousettus aegyptiacus (Geoffroy, 1810) (21 record sites), Rhinopoma microphyllum (Brünnich, 1782) (4), R. cystops Thomas, 1903 (21), Taphozous perforatus Geoffroy, 1818 (7), T. nudiventris Cretzschmar, 1830 (6), Nycteris thebaica (Geoffroy, 1803) (3), Rhinolophus ferrumequinum (Schreber, 1774) (12), R. clivosus Cretzschmar, 1828 (10), R. hipposideros (Borkhausen, 1797) (4–5), R. euryale Blasius, 1853 (5), R. mehelyi Matschie, 1901 (1), R. blasii Peters, 1866 (14), Asellia tridens (Geoffroy, 1813) (3), Myotis blythii (Tomes, 1857) (2), M. nattereri (Kuhl, 1817) (10), M. emarginatus (Geoffroy, 1806) (5), M. capaccinii (Bonaparte, 1837) (1), Eptesicus bottae (Peters, 1869) (21), Hypsugo ariel (Thomas, 1904) (12), Pipistrellus pipistrellus (Schreber, 1774) (10–11), P. kuhlii (Kuhl, 1817) (33), Otonycteris hemprichii Peters, 1859 (22), Barbastella leucomelas (Cretzschmar, 1830) (6), Plecotus christii Gray, 1838 (19), Miniopterus pallidus Thomas, 1905 (3), and Tadarida teniotis (Rafinesque, 1814) (33). Myotis blythii, Pipistrellus pipistrellus, and Barbastella leucomelas are here reported from Jordan for the first time. Simple zoogeographical analysis of the bat fauna of Jordan revealed four main groups of particular faunal elements as well as community types. The fauna is composed of (1) the Mediterranean, (2) southern desert, (3) Rift desert, and (4) widespread","container-title":"undefined","language":"en","source":"www.semanticscholar.org","title":"Bats (Mammalia: Chiroptera) of the Eastern Mediterranean and Middle East. Part 8. Bats of Jordan: fauna, ecology, echolocation, ectoparasites.","title-short":"Bats (Mammalia","URL":"/paper/Bats-(Mammalia%3A-Chiroptera)-of-the-Eastern-and-Part-Benda-Lu%C4%8Dan/d81bb9c2a2671d60216e853336f38704bfbf1144","author":[{"family":"Benda","given":"P."},{"family":"Lučan","given":"R."},{"family":"Obuch","given":"J."},{"family":"Reiter","given":"Antonín"},{"family":"Andreas","given":"M."},{"family":"Bačkor","given":"P."},{"family":"Bohnenstengel","given":"T."},{"family":"Eid","given":"Ehab"},{"family":"Ševčík","given":"M."},{"family":"Vallo","given":"Peter"},{"family":"Amr","given":"Z."}],"accessed":{"date-parts":[["2021",6,18]]},"issued":{"date-parts":[["2010"]]}}},{"id":102,"uris":["http://zotero.org/users/local/WOL0MC1u/items/5CRAVRUX"],"uri":["http://zotero.org/users/local/WOL0MC1u/items/5CRAVRUX"],"itemData":{"id":102,"type":"article-journal","abstract":"The fauna of Mongolian bats and their ectoparasites is not yet fully documented. This study analyzes ectoparasite samples of 15 bat species from diverse taiga, steppe, and desert locations. We recorded 27 parasite species in total and report their abundance, host preference, and occurrence herein. In describing a new bat fly species (Basilia dolchii n. spec.), reporting six parasite species never before recorded in Mongolia, and examining rare host species such as Myotis frater and Murina hilgendorfi, this work expands present knowledge in this research area. To assess respective individual and species-specific parasite loads comprised of different insects or mites, we introduce a parasite body size dependent model.","language":"en","page":"16","source":"Zotero","title":"Bat Ectoparasites of Mongolia, Part 3","author":[{"family":"Scheffler","given":"Ingo"},{"family":"Jargalsaikhan","given":"Ariunbold"},{"family":"Bolorchimeg","given":"Idertsogt"},{"family":"Stubbe","given":"Annegret"},{"family":"Stubbe","given":"Michael"}],"issued":{"date-parts":[["2016"]]}}}],"schema":"https://github.com/citation-style-language/schema/raw/master/csl-citation.json"} </w:instrText>
      </w:r>
      <w:r w:rsidR="00362A5B">
        <w:rPr>
          <w:rFonts w:ascii="Times New Roman" w:hAnsi="Times New Roman" w:cs="Times New Roman"/>
          <w:color w:val="000000" w:themeColor="text1"/>
          <w:sz w:val="24"/>
          <w:szCs w:val="24"/>
        </w:rPr>
        <w:fldChar w:fldCharType="separate"/>
      </w:r>
      <w:r w:rsidR="00362A5B" w:rsidRPr="00362A5B">
        <w:rPr>
          <w:rFonts w:ascii="Times New Roman" w:hAnsi="Times New Roman" w:cs="Times New Roman"/>
          <w:sz w:val="24"/>
        </w:rPr>
        <w:t>(Benda et al., 2010; Scheffler et al., 2016)</w:t>
      </w:r>
      <w:r w:rsidR="00362A5B">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w:t>
      </w:r>
    </w:p>
    <w:p w:rsidR="00F33B8F" w:rsidRPr="00DD5F80" w:rsidRDefault="00F33B8F" w:rsidP="00F33B8F">
      <w:pPr>
        <w:spacing w:after="0" w:line="240" w:lineRule="auto"/>
        <w:ind w:firstLine="567"/>
        <w:jc w:val="both"/>
        <w:rPr>
          <w:rFonts w:ascii="Times New Roman" w:hAnsi="Times New Roman" w:cs="Times New Roman"/>
          <w:color w:val="000000" w:themeColor="text1"/>
          <w:sz w:val="24"/>
          <w:szCs w:val="24"/>
          <w:lang w:val="en-GB"/>
        </w:rPr>
      </w:pPr>
      <w:r w:rsidRPr="00F33B8F">
        <w:rPr>
          <w:rFonts w:ascii="Times New Roman" w:hAnsi="Times New Roman" w:cs="Times New Roman"/>
          <w:color w:val="000000" w:themeColor="text1"/>
          <w:sz w:val="24"/>
          <w:szCs w:val="24"/>
        </w:rPr>
        <w:t xml:space="preserve">A new report from </w:t>
      </w:r>
      <w:r w:rsidR="00362A5B">
        <w:rPr>
          <w:rFonts w:ascii="Times New Roman" w:hAnsi="Times New Roman" w:cs="Times New Roman"/>
          <w:i/>
          <w:color w:val="000000" w:themeColor="text1"/>
          <w:sz w:val="24"/>
          <w:szCs w:val="24"/>
        </w:rPr>
        <w:fldChar w:fldCharType="begin"/>
      </w:r>
      <w:r w:rsidR="00362A5B">
        <w:rPr>
          <w:rFonts w:ascii="Times New Roman" w:hAnsi="Times New Roman" w:cs="Times New Roman"/>
          <w:i/>
          <w:color w:val="000000" w:themeColor="text1"/>
          <w:sz w:val="24"/>
          <w:szCs w:val="24"/>
        </w:rPr>
        <w:instrText xml:space="preserve"> ADDIN ZOTERO_ITEM CSL_CITATION {"citationID":"QKnh7itR","properties":{"formattedCitation":"(Amarga et al., 2017)","plainCitation":"(Amarga et al., 2017)","noteIndex":0},"citationItems":[{"id":23,"uris":["http://zotero.org/users/local/WOL0MC1u/items/LE9SNKC5"],"uri":["http://zotero.org/users/local/WOL0MC1u/items/LE9SNKC5"],"itemData":{"id":23,"type":"article-journal","abstract":"This paper constitutes the first ectoparasite faunal survey of bats for Marinduque Island, Philippines. From 1–12 June 2010, 150 bats belonging to 11 species were captured in 11 caves on the island. Each bat was sampled for ectoparasitic arthropods, and a total of 587 individuals representing 21 species, belonging to five families (Acari: Argasidae and Spinturnicidae; Diptera: Nycteribiidae and Streblidae; and Siphonaptera: Ischnopsyllidae) were collected. New host records (new host record) in the Philippines for Brachytarsina cucullata Jobling 1934, B. proxima Jobling 1951, B. werneri Jobling 1951, Raymondia pseudopagodarum Jobling 1951, Eucampsipoda philippinensis Ferris 1924, Nycteribia allotopa Speiser 1901, Nycteribia allotopoides Theodor 1963, Nycteribia parvuloides Theodor 1963, Ancystropus taprobanius (Turk 1950), and Carios batuensis Hirst 1929 were documented. A checklist of the ectoparasitic species known from the Philippines, their distribution, and bat host species is provided.","container-title":"Check List","DOI":"10.15560/13.1.2029","ISSN":"1809-127X","issue":"1","journalAbbreviation":"cl","page":"2029","source":"DOI.org (Crossref)","title":"Checklist of ectoparasitic arthropods among cave-dwelling bats from Marinduque Island, Philippines","volume":"13","author":[{"family":"Amarga","given":"Ace Kevin S."},{"family":"Alviola","given":"Philip A."},{"family":"Lit, Jr.","given":"Ireneo L."},{"family":"Yap","given":"Sheryl A."}],"issued":{"date-parts":[["2017",1,5]]}}}],"schema":"https://github.com/citation-style-language/schema/raw/master/csl-citation.json"} </w:instrText>
      </w:r>
      <w:r w:rsidR="00362A5B">
        <w:rPr>
          <w:rFonts w:ascii="Times New Roman" w:hAnsi="Times New Roman" w:cs="Times New Roman"/>
          <w:i/>
          <w:color w:val="000000" w:themeColor="text1"/>
          <w:sz w:val="24"/>
          <w:szCs w:val="24"/>
        </w:rPr>
        <w:fldChar w:fldCharType="separate"/>
      </w:r>
      <w:r w:rsidR="00362A5B" w:rsidRPr="00362A5B">
        <w:rPr>
          <w:rFonts w:ascii="Times New Roman" w:hAnsi="Times New Roman" w:cs="Times New Roman"/>
          <w:sz w:val="24"/>
        </w:rPr>
        <w:t>(Amarga et al., 2017)</w:t>
      </w:r>
      <w:r w:rsidR="00362A5B">
        <w:rPr>
          <w:rFonts w:ascii="Times New Roman" w:hAnsi="Times New Roman" w:cs="Times New Roman"/>
          <w:i/>
          <w:color w:val="000000" w:themeColor="text1"/>
          <w:sz w:val="24"/>
          <w:szCs w:val="24"/>
        </w:rPr>
        <w:fldChar w:fldCharType="end"/>
      </w:r>
      <w:r w:rsidRPr="00F33B8F">
        <w:rPr>
          <w:rFonts w:ascii="Times New Roman" w:hAnsi="Times New Roman" w:cs="Times New Roman"/>
          <w:color w:val="000000" w:themeColor="text1"/>
          <w:sz w:val="24"/>
          <w:szCs w:val="24"/>
        </w:rPr>
        <w:t xml:space="preserve"> </w:t>
      </w:r>
      <w:r w:rsidRPr="00F33B8F">
        <w:rPr>
          <w:rFonts w:ascii="Times New Roman" w:hAnsi="Times New Roman" w:cs="Times New Roman"/>
          <w:i/>
          <w:color w:val="000000" w:themeColor="text1"/>
          <w:sz w:val="24"/>
          <w:szCs w:val="24"/>
        </w:rPr>
        <w:t xml:space="preserve">Raymondia pseudopagodarum </w:t>
      </w:r>
      <w:r w:rsidRPr="00F33B8F">
        <w:rPr>
          <w:rFonts w:ascii="Times New Roman" w:hAnsi="Times New Roman" w:cs="Times New Roman"/>
          <w:color w:val="000000" w:themeColor="text1"/>
          <w:sz w:val="24"/>
          <w:szCs w:val="24"/>
        </w:rPr>
        <w:t xml:space="preserve">collected from </w:t>
      </w:r>
      <w:r w:rsidRPr="00F33B8F">
        <w:rPr>
          <w:rFonts w:ascii="Times New Roman" w:eastAsia="Calibri" w:hAnsi="Times New Roman" w:cs="Times New Roman"/>
          <w:i/>
          <w:iCs/>
          <w:color w:val="000000" w:themeColor="text1"/>
          <w:sz w:val="24"/>
          <w:szCs w:val="24"/>
        </w:rPr>
        <w:t xml:space="preserve">Eonycteris spelaea, Emballanura Alecto </w:t>
      </w:r>
      <w:r w:rsidRPr="00F33B8F">
        <w:rPr>
          <w:rFonts w:ascii="Times New Roman" w:eastAsia="Calibri" w:hAnsi="Times New Roman" w:cs="Times New Roman"/>
          <w:iCs/>
          <w:color w:val="000000" w:themeColor="text1"/>
          <w:sz w:val="24"/>
          <w:szCs w:val="24"/>
        </w:rPr>
        <w:t>(new host record)</w:t>
      </w:r>
      <w:r w:rsidRPr="00F33B8F">
        <w:rPr>
          <w:rFonts w:ascii="Times New Roman" w:eastAsia="Calibri" w:hAnsi="Times New Roman" w:cs="Times New Roman"/>
          <w:i/>
          <w:iCs/>
          <w:color w:val="000000" w:themeColor="text1"/>
          <w:sz w:val="24"/>
          <w:szCs w:val="24"/>
        </w:rPr>
        <w:t xml:space="preserve">, Hipposideros ater </w:t>
      </w:r>
      <w:r w:rsidRPr="00F33B8F">
        <w:rPr>
          <w:rFonts w:ascii="Times New Roman" w:eastAsia="Calibri" w:hAnsi="Times New Roman" w:cs="Times New Roman"/>
          <w:iCs/>
          <w:color w:val="000000" w:themeColor="text1"/>
          <w:sz w:val="24"/>
          <w:szCs w:val="24"/>
        </w:rPr>
        <w:t>(new host record)</w:t>
      </w:r>
      <w:r w:rsidRPr="00F33B8F">
        <w:rPr>
          <w:rFonts w:ascii="Times New Roman" w:eastAsia="Calibri" w:hAnsi="Times New Roman" w:cs="Times New Roman"/>
          <w:i/>
          <w:iCs/>
          <w:color w:val="000000" w:themeColor="text1"/>
          <w:sz w:val="24"/>
          <w:szCs w:val="24"/>
        </w:rPr>
        <w:t xml:space="preserve">, Hipposideros galeratus, Miniopterus Australis, M. schreibersi, Rhinolophus arcuatus, R.philippinensis </w:t>
      </w:r>
      <w:r w:rsidRPr="00F33B8F">
        <w:rPr>
          <w:rFonts w:ascii="Times New Roman" w:eastAsia="Calibri" w:hAnsi="Times New Roman" w:cs="Times New Roman"/>
          <w:iCs/>
          <w:color w:val="000000" w:themeColor="text1"/>
          <w:sz w:val="24"/>
          <w:szCs w:val="24"/>
        </w:rPr>
        <w:t>(new host record)</w:t>
      </w:r>
      <w:r w:rsidRPr="00F33B8F">
        <w:rPr>
          <w:rFonts w:ascii="Times New Roman" w:eastAsia="Calibri" w:hAnsi="Times New Roman" w:cs="Times New Roman"/>
          <w:i/>
          <w:iCs/>
          <w:color w:val="000000" w:themeColor="text1"/>
          <w:sz w:val="24"/>
          <w:szCs w:val="24"/>
        </w:rPr>
        <w:t>, R.rufus, R.virgo</w:t>
      </w:r>
      <w:r w:rsidRPr="00F33B8F">
        <w:rPr>
          <w:rFonts w:ascii="Times New Roman" w:hAnsi="Times New Roman" w:cs="Times New Roman"/>
          <w:color w:val="000000" w:themeColor="text1"/>
          <w:sz w:val="24"/>
          <w:szCs w:val="24"/>
        </w:rPr>
        <w:t xml:space="preserve">.Two bat fly species have been collected. </w:t>
      </w:r>
      <w:r w:rsidRPr="00F33B8F">
        <w:rPr>
          <w:rFonts w:ascii="Times New Roman" w:hAnsi="Times New Roman" w:cs="Times New Roman"/>
          <w:i/>
          <w:color w:val="000000" w:themeColor="text1"/>
          <w:sz w:val="24"/>
          <w:szCs w:val="24"/>
        </w:rPr>
        <w:t>Nycteribia pedicularia</w:t>
      </w:r>
      <w:r w:rsidRPr="00F33B8F">
        <w:rPr>
          <w:rFonts w:ascii="Times New Roman" w:hAnsi="Times New Roman" w:cs="Times New Roman"/>
          <w:color w:val="000000" w:themeColor="text1"/>
          <w:sz w:val="24"/>
          <w:szCs w:val="24"/>
        </w:rPr>
        <w:t xml:space="preserve"> have been found on </w:t>
      </w:r>
      <w:r w:rsidRPr="00F33B8F">
        <w:rPr>
          <w:rFonts w:ascii="Times New Roman" w:hAnsi="Times New Roman" w:cs="Times New Roman"/>
          <w:i/>
          <w:color w:val="000000" w:themeColor="text1"/>
          <w:sz w:val="24"/>
          <w:szCs w:val="24"/>
        </w:rPr>
        <w:t>Myotis daubentoni</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 dasycneme</w:t>
      </w:r>
      <w:r w:rsidRPr="00F33B8F">
        <w:rPr>
          <w:rFonts w:ascii="Times New Roman" w:hAnsi="Times New Roman" w:cs="Times New Roman"/>
          <w:color w:val="000000" w:themeColor="text1"/>
          <w:sz w:val="24"/>
          <w:szCs w:val="24"/>
        </w:rPr>
        <w:t xml:space="preserve">. The single specimen of </w:t>
      </w:r>
      <w:r w:rsidRPr="00F33B8F">
        <w:rPr>
          <w:rFonts w:ascii="Times New Roman" w:hAnsi="Times New Roman" w:cs="Times New Roman"/>
          <w:i/>
          <w:color w:val="000000" w:themeColor="text1"/>
          <w:sz w:val="24"/>
          <w:szCs w:val="24"/>
        </w:rPr>
        <w:t>Nycteribia biarticulata</w:t>
      </w:r>
      <w:r w:rsidRPr="00F33B8F">
        <w:rPr>
          <w:rFonts w:ascii="Times New Roman" w:hAnsi="Times New Roman" w:cs="Times New Roman"/>
          <w:color w:val="000000" w:themeColor="text1"/>
          <w:sz w:val="24"/>
          <w:szCs w:val="24"/>
        </w:rPr>
        <w:t xml:space="preserve"> has been collected on </w:t>
      </w:r>
      <w:r w:rsidRPr="00F33B8F">
        <w:rPr>
          <w:rFonts w:ascii="Times New Roman" w:hAnsi="Times New Roman" w:cs="Times New Roman"/>
          <w:i/>
          <w:color w:val="000000" w:themeColor="text1"/>
          <w:sz w:val="24"/>
          <w:szCs w:val="24"/>
        </w:rPr>
        <w:t>Myotis dasycneme</w:t>
      </w:r>
      <w:r w:rsidRPr="00F33B8F">
        <w:rPr>
          <w:rFonts w:ascii="Times New Roman" w:hAnsi="Times New Roman" w:cs="Times New Roman"/>
          <w:color w:val="000000" w:themeColor="text1"/>
          <w:sz w:val="24"/>
          <w:szCs w:val="24"/>
        </w:rPr>
        <w:t xml:space="preserve">. Two bat fleas </w:t>
      </w:r>
      <w:r w:rsidRPr="00F33B8F">
        <w:rPr>
          <w:rFonts w:ascii="Times New Roman" w:hAnsi="Times New Roman" w:cs="Times New Roman"/>
          <w:i/>
          <w:color w:val="000000" w:themeColor="text1"/>
          <w:sz w:val="24"/>
          <w:szCs w:val="24"/>
        </w:rPr>
        <w:t>Ischnopsyllus hexactenus</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Myodopsylla trisellis</w:t>
      </w:r>
      <w:r w:rsidRPr="00F33B8F">
        <w:rPr>
          <w:rFonts w:ascii="Times New Roman" w:hAnsi="Times New Roman" w:cs="Times New Roman"/>
          <w:color w:val="000000" w:themeColor="text1"/>
          <w:sz w:val="24"/>
          <w:szCs w:val="24"/>
        </w:rPr>
        <w:t xml:space="preserve"> were recorded. </w:t>
      </w:r>
      <w:r w:rsidRPr="00F33B8F">
        <w:rPr>
          <w:rFonts w:ascii="Times New Roman" w:hAnsi="Times New Roman" w:cs="Times New Roman"/>
          <w:i/>
          <w:color w:val="000000" w:themeColor="text1"/>
          <w:sz w:val="24"/>
          <w:szCs w:val="24"/>
        </w:rPr>
        <w:t>I. hexactenus</w:t>
      </w:r>
      <w:r w:rsidRPr="00F33B8F">
        <w:rPr>
          <w:rFonts w:ascii="Times New Roman" w:hAnsi="Times New Roman" w:cs="Times New Roman"/>
          <w:color w:val="000000" w:themeColor="text1"/>
          <w:sz w:val="24"/>
          <w:szCs w:val="24"/>
        </w:rPr>
        <w:t xml:space="preserve"> were found on five, but </w:t>
      </w:r>
      <w:r w:rsidRPr="00F33B8F">
        <w:rPr>
          <w:rFonts w:ascii="Times New Roman" w:hAnsi="Times New Roman" w:cs="Times New Roman"/>
          <w:i/>
          <w:color w:val="000000" w:themeColor="text1"/>
          <w:sz w:val="24"/>
          <w:szCs w:val="24"/>
        </w:rPr>
        <w:t>M. trisellis</w:t>
      </w:r>
      <w:r w:rsidRPr="00F33B8F">
        <w:rPr>
          <w:rFonts w:ascii="Times New Roman" w:hAnsi="Times New Roman" w:cs="Times New Roman"/>
          <w:color w:val="000000" w:themeColor="text1"/>
          <w:sz w:val="24"/>
          <w:szCs w:val="24"/>
        </w:rPr>
        <w:t xml:space="preserve"> on two bat species </w:t>
      </w:r>
      <w:r w:rsidR="00DD5F80">
        <w:rPr>
          <w:rFonts w:ascii="Times New Roman" w:hAnsi="Times New Roman" w:cs="Times New Roman"/>
          <w:color w:val="000000" w:themeColor="text1"/>
          <w:sz w:val="24"/>
          <w:szCs w:val="24"/>
        </w:rPr>
        <w:fldChar w:fldCharType="begin"/>
      </w:r>
      <w:r w:rsidR="00DD5F80">
        <w:rPr>
          <w:rFonts w:ascii="Times New Roman" w:hAnsi="Times New Roman" w:cs="Times New Roman"/>
          <w:color w:val="000000" w:themeColor="text1"/>
          <w:sz w:val="24"/>
          <w:szCs w:val="24"/>
        </w:rPr>
        <w:instrText xml:space="preserve"> ADDIN ZOTERO_ITEM CSL_CITATION {"citationID":"0UCvOEgQ","properties":{"formattedCitation":"(Jaunbauere et al., 2008)","plainCitation":"(Jaunbauere et al., 2008)","noteIndex":0},"citationItems":[{"id":61,"uris":["http://zotero.org/users/local/WOL0MC1u/items/S5IBDFKC"],"uri":["http://zotero.org/users/local/WOL0MC1u/items/S5IBDFKC"],"itemData":{"id":61,"type":"article-journal","abstract":"The bat ectoparasites were studied on bats caught in the five localities in 2007. Ectoparasites were collected using modified method used for study of bird ectoparasites. Twelve ectoparasite species on seven bat species were recorded: eight mite, two flea and two bat fly species. Five parasite species are new for the fauna of Latvia.","language":"en","page":"5","source":"Zotero","title":"Occurrence of Bat Ectoparasites in Latvia","author":[{"family":"Jaunbauere","given":"Gunita"},{"family":"Salmane","given":"Ineta"},{"family":"Spu","given":"Voldem Rs"}],"issued":{"date-parts":[["2008"]]}}}],"schema":"https://github.com/citation-style-language/schema/raw/master/csl-citation.json"} </w:instrText>
      </w:r>
      <w:r w:rsidR="00DD5F80">
        <w:rPr>
          <w:rFonts w:ascii="Times New Roman" w:hAnsi="Times New Roman" w:cs="Times New Roman"/>
          <w:color w:val="000000" w:themeColor="text1"/>
          <w:sz w:val="24"/>
          <w:szCs w:val="24"/>
        </w:rPr>
        <w:fldChar w:fldCharType="separate"/>
      </w:r>
      <w:r w:rsidR="00DD5F80" w:rsidRPr="00DD5F80">
        <w:rPr>
          <w:rFonts w:ascii="Times New Roman" w:hAnsi="Times New Roman" w:cs="Times New Roman"/>
          <w:sz w:val="24"/>
        </w:rPr>
        <w:t>(Jaunbauere et al., 2008)</w:t>
      </w:r>
      <w:r w:rsidR="00DD5F80">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Bats that once hosted </w:t>
      </w:r>
      <w:r w:rsidRPr="00F33B8F">
        <w:rPr>
          <w:rFonts w:ascii="Times New Roman" w:hAnsi="Times New Roman" w:cs="Times New Roman"/>
          <w:i/>
          <w:color w:val="000000" w:themeColor="text1"/>
          <w:sz w:val="24"/>
          <w:szCs w:val="24"/>
        </w:rPr>
        <w:t>Ischnopsyllus hexactenus</w:t>
      </w:r>
      <w:r w:rsidRPr="00F33B8F">
        <w:rPr>
          <w:rFonts w:ascii="Times New Roman" w:hAnsi="Times New Roman" w:cs="Times New Roman"/>
          <w:color w:val="000000" w:themeColor="text1"/>
          <w:sz w:val="24"/>
          <w:szCs w:val="24"/>
        </w:rPr>
        <w:t xml:space="preserve"> were </w:t>
      </w:r>
      <w:r w:rsidRPr="00F33B8F">
        <w:rPr>
          <w:rFonts w:ascii="Times New Roman" w:hAnsi="Times New Roman" w:cs="Times New Roman"/>
          <w:i/>
          <w:color w:val="000000" w:themeColor="text1"/>
          <w:sz w:val="24"/>
          <w:szCs w:val="24"/>
        </w:rPr>
        <w:t>Myotis frater</w:t>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Murina hilgendorfi</w:t>
      </w:r>
      <w:r w:rsidRPr="00F33B8F">
        <w:rPr>
          <w:rFonts w:ascii="Times New Roman" w:hAnsi="Times New Roman" w:cs="Times New Roman"/>
          <w:color w:val="000000" w:themeColor="text1"/>
          <w:sz w:val="24"/>
          <w:szCs w:val="24"/>
        </w:rPr>
        <w:t xml:space="preserve"> </w:t>
      </w:r>
      <w:r w:rsidR="00DD5F80">
        <w:rPr>
          <w:rFonts w:ascii="Times New Roman" w:hAnsi="Times New Roman" w:cs="Times New Roman"/>
          <w:color w:val="000000" w:themeColor="text1"/>
          <w:sz w:val="24"/>
          <w:szCs w:val="24"/>
        </w:rPr>
        <w:fldChar w:fldCharType="begin"/>
      </w:r>
      <w:r w:rsidR="00DD5F80">
        <w:rPr>
          <w:rFonts w:ascii="Times New Roman" w:hAnsi="Times New Roman" w:cs="Times New Roman"/>
          <w:color w:val="000000" w:themeColor="text1"/>
          <w:sz w:val="24"/>
          <w:szCs w:val="24"/>
        </w:rPr>
        <w:instrText xml:space="preserve"> ADDIN ZOTERO_ITEM CSL_CITATION {"citationID":"IWTwfzlA","properties":{"formattedCitation":"(Scheffler et al., 2016)","plainCitation":"(Scheffler et al., 2016)","noteIndex":0},"citationItems":[{"id":102,"uris":["http://zotero.org/users/local/WOL0MC1u/items/5CRAVRUX"],"uri":["http://zotero.org/users/local/WOL0MC1u/items/5CRAVRUX"],"itemData":{"id":102,"type":"article-journal","abstract":"The fauna of Mongolian bats and their ectoparasites is not yet fully documented. This study analyzes ectoparasite samples of 15 bat species from diverse taiga, steppe, and desert locations. We recorded 27 parasite species in total and report their abundance, host preference, and occurrence herein. In describing a new bat fly species (Basilia dolchii n. spec.), reporting six parasite species never before recorded in Mongolia, and examining rare host species such as Myotis frater and Murina hilgendorfi, this work expands present knowledge in this research area. To assess respective individual and species-specific parasite loads comprised of different insects or mites, we introduce a parasite body size dependent model.","language":"en","page":"16","source":"Zotero","title":"Bat Ectoparasites of Mongolia, Part 3","author":[{"family":"Scheffler","given":"Ingo"},{"family":"Jargalsaikhan","given":"Ariunbold"},{"family":"Bolorchimeg","given":"Idertsogt"},{"family":"Stubbe","given":"Annegret"},{"family":"Stubbe","given":"Michael"}],"issued":{"date-parts":[["2016"]]}}}],"schema":"https://github.com/citation-style-language/schema/raw/master/csl-citation.json"} </w:instrText>
      </w:r>
      <w:r w:rsidR="00DD5F80">
        <w:rPr>
          <w:rFonts w:ascii="Times New Roman" w:hAnsi="Times New Roman" w:cs="Times New Roman"/>
          <w:color w:val="000000" w:themeColor="text1"/>
          <w:sz w:val="24"/>
          <w:szCs w:val="24"/>
        </w:rPr>
        <w:fldChar w:fldCharType="separate"/>
      </w:r>
      <w:r w:rsidR="00DD5F80" w:rsidRPr="00DD5F80">
        <w:rPr>
          <w:rFonts w:ascii="Times New Roman" w:hAnsi="Times New Roman" w:cs="Times New Roman"/>
          <w:sz w:val="24"/>
        </w:rPr>
        <w:t>(Scheffler et al., 2016)</w:t>
      </w:r>
      <w:r w:rsidR="00DD5F80">
        <w:rPr>
          <w:rFonts w:ascii="Times New Roman" w:hAnsi="Times New Roman" w:cs="Times New Roman"/>
          <w:color w:val="000000" w:themeColor="text1"/>
          <w:sz w:val="24"/>
          <w:szCs w:val="24"/>
        </w:rPr>
        <w:fldChar w:fldCharType="end"/>
      </w:r>
      <w:r w:rsidRPr="00F33B8F">
        <w:rPr>
          <w:rFonts w:ascii="Times New Roman" w:hAnsi="Times New Roman" w:cs="Times New Roman"/>
          <w:color w:val="000000" w:themeColor="text1"/>
          <w:sz w:val="24"/>
          <w:szCs w:val="24"/>
        </w:rPr>
        <w:t xml:space="preserve"> and </w:t>
      </w:r>
      <w:r w:rsidRPr="00F33B8F">
        <w:rPr>
          <w:rFonts w:ascii="Times New Roman" w:hAnsi="Times New Roman" w:cs="Times New Roman"/>
          <w:i/>
          <w:color w:val="000000" w:themeColor="text1"/>
          <w:sz w:val="24"/>
          <w:szCs w:val="24"/>
        </w:rPr>
        <w:t>Pipistrellus pipistrellus</w:t>
      </w:r>
      <w:r w:rsidRPr="00F33B8F">
        <w:rPr>
          <w:rFonts w:ascii="Times New Roman" w:hAnsi="Times New Roman" w:cs="Times New Roman"/>
          <w:color w:val="000000" w:themeColor="text1"/>
          <w:sz w:val="24"/>
          <w:szCs w:val="24"/>
        </w:rPr>
        <w:t xml:space="preserve"> </w:t>
      </w:r>
      <w:r w:rsidR="00DD5F80">
        <w:rPr>
          <w:rFonts w:ascii="Times New Roman" w:hAnsi="Times New Roman" w:cs="Times New Roman"/>
          <w:color w:val="000000" w:themeColor="text1"/>
          <w:sz w:val="24"/>
          <w:szCs w:val="24"/>
        </w:rPr>
        <w:fldChar w:fldCharType="begin"/>
      </w:r>
      <w:r w:rsidR="00DD5F80">
        <w:rPr>
          <w:rFonts w:ascii="Times New Roman" w:hAnsi="Times New Roman" w:cs="Times New Roman"/>
          <w:color w:val="000000" w:themeColor="text1"/>
          <w:sz w:val="24"/>
          <w:szCs w:val="24"/>
        </w:rPr>
        <w:instrText xml:space="preserve"> ADDIN ZOTERO_ITEM CSL_CITATION {"citationID":"HSZPfx1m","properties":{"formattedCitation":"(Benda et al., 2010)","plainCitation":"(Benda et al., 2010)","noteIndex":0},"citationItems":[{"id":107,"uris":["http://zotero.org/users/local/WOL0MC1u/items/RLUSDF6T"],"uri":["http://zotero.org/users/local/WOL0MC1u/items/RLUSDF6T"],"itemData":{"id":107,"type":"article-journal","abstract":"A complete list of bat records available from Jordan was compiled from literature and from new records, based on field studies and examination of museum specimens. The record review is complemented by distribution maps, summaries of distributional status of the particular species, files of field observations, and data on feeding ecology. Basic descriptive echolocation parameters for 17 species (782 calls from 134 call sequences analysed) are given and discussed. Arthropod ectoparasites were collected from 14 bat species. In some species sheets, notes concerning variation of the Levantine populations are added. From the territory of the modern Hashemite Kingdom of Jordan, 289 records of 26 bat species belonging to nine families are known; viz. Rousettus aegyptiacus (Geoffroy, 1810) (21 record sites), Rhinopoma microphyllum (Brünnich, 1782) (4), R. cystops Thomas, 1903 (21), Taphozous perforatus Geoffroy, 1818 (7), T. nudiventris Cretzschmar, 1830 (6), Nycteris thebaica (Geoffroy, 1803) (3), Rhinolophus ferrumequinum (Schreber, 1774) (12), R. clivosus Cretzschmar, 1828 (10), R. hipposideros (Borkhausen, 1797) (4–5), R. euryale Blasius, 1853 (5), R. mehelyi Matschie, 1901 (1), R. blasii Peters, 1866 (14), Asellia tridens (Geoffroy, 1813) (3), Myotis blythii (Tomes, 1857) (2), M. nattereri (Kuhl, 1817) (10), M. emarginatus (Geoffroy, 1806) (5), M. capaccinii (Bonaparte, 1837) (1), Eptesicus bottae (Peters, 1869) (21), Hypsugo ariel (Thomas, 1904) (12), Pipistrellus pipistrellus (Schreber, 1774) (10–11), P. kuhlii (Kuhl, 1817) (33), Otonycteris hemprichii Peters, 1859 (22), Barbastella leucomelas (Cretzschmar, 1830) (6), Plecotus christii Gray, 1838 (19), Miniopterus pallidus Thomas, 1905 (3), and Tadarida teniotis (Rafinesque, 1814) (33). Myotis blythii, Pipistrellus pipistrellus, and Barbastella leucomelas are here reported from Jordan for the first time. Simple zoogeographical analysis of the bat fauna of Jordan revealed four main groups of particular faunal elements as well as community types. The fauna is composed of (1) the Mediterranean, (2) southern desert, (3) Rift desert, and (4) widespread","container-title":"undefined","language":"en","source":"www.semanticscholar.org","title":"Bats (Mammalia: Chiroptera) of the Eastern Mediterranean and Middle East. Part 8. Bats of Jordan: fauna, ecology, echolocation, ectoparasites.","title-short":"Bats (Mammalia","URL":"/paper/Bats-(Mammalia%3A-Chiroptera)-of-the-Eastern-and-Part-Benda-Lu%C4%8Dan/d81bb9c2a2671d60216e853336f38704bfbf1144","author":[{"family":"Benda","given":"P."},{"family":"Lučan","given":"R."},{"family":"Obuch","given":"J."},{"family":"Reiter","given":"Antonín"},{"family":"Andreas","given":"M."},{"family":"Bačkor","given":"P."},{"family":"Bohnenstengel","given":"T."},{"family":"Eid","given":"Ehab"},{"family":"Ševčík","given":"M."},{"family":"Vallo","given":"Peter"},{"family":"Amr","given":"Z."}],"accessed":{"date-parts":[["2021",6,18]]},"issued":{"date-parts":[["2010"]]}}}],"schema":"https://github.com/citation-style-language/schema/raw/master/csl-citation.json"} </w:instrText>
      </w:r>
      <w:r w:rsidR="00DD5F80">
        <w:rPr>
          <w:rFonts w:ascii="Times New Roman" w:hAnsi="Times New Roman" w:cs="Times New Roman"/>
          <w:color w:val="000000" w:themeColor="text1"/>
          <w:sz w:val="24"/>
          <w:szCs w:val="24"/>
        </w:rPr>
        <w:fldChar w:fldCharType="separate"/>
      </w:r>
      <w:r w:rsidR="00DD5F80" w:rsidRPr="00DD5F80">
        <w:rPr>
          <w:rFonts w:ascii="Times New Roman" w:hAnsi="Times New Roman" w:cs="Times New Roman"/>
          <w:sz w:val="24"/>
        </w:rPr>
        <w:t>(Benda et al., 2010)</w:t>
      </w:r>
      <w:r w:rsidR="00DD5F80">
        <w:rPr>
          <w:rFonts w:ascii="Times New Roman" w:hAnsi="Times New Roman" w:cs="Times New Roman"/>
          <w:color w:val="000000" w:themeColor="text1"/>
          <w:sz w:val="24"/>
          <w:szCs w:val="24"/>
        </w:rPr>
        <w:fldChar w:fldCharType="end"/>
      </w:r>
      <w:r w:rsidRPr="00F33B8F">
        <w:rPr>
          <w:rStyle w:val="v0"/>
          <w:rFonts w:ascii="Times New Roman" w:hAnsi="Times New Roman" w:cs="Times New Roman"/>
          <w:color w:val="000000" w:themeColor="text1"/>
          <w:sz w:val="24"/>
          <w:szCs w:val="24"/>
        </w:rPr>
        <w:t xml:space="preserve">. </w:t>
      </w:r>
      <w:r w:rsidRPr="00F33B8F">
        <w:rPr>
          <w:rFonts w:ascii="Times New Roman" w:hAnsi="Times New Roman" w:cs="Times New Roman"/>
          <w:color w:val="000000" w:themeColor="text1"/>
          <w:sz w:val="24"/>
          <w:szCs w:val="24"/>
        </w:rPr>
        <w:t xml:space="preserve">This study also became the first study to report the existence of </w:t>
      </w:r>
      <w:r w:rsidRPr="00F33B8F">
        <w:rPr>
          <w:rFonts w:ascii="Times New Roman" w:hAnsi="Times New Roman" w:cs="Times New Roman"/>
          <w:i/>
          <w:color w:val="000000" w:themeColor="text1"/>
          <w:sz w:val="24"/>
          <w:szCs w:val="24"/>
        </w:rPr>
        <w:t>Ischnopsyllus hexactenus</w:t>
      </w:r>
      <w:r w:rsidRPr="00F33B8F">
        <w:rPr>
          <w:rFonts w:ascii="Times New Roman" w:hAnsi="Times New Roman" w:cs="Times New Roman"/>
          <w:color w:val="000000" w:themeColor="text1"/>
          <w:sz w:val="24"/>
          <w:szCs w:val="24"/>
        </w:rPr>
        <w:t xml:space="preserve"> (The long Eared Bat Flea) in the bat species of </w:t>
      </w:r>
      <w:r w:rsidRPr="00F33B8F">
        <w:rPr>
          <w:rFonts w:ascii="Times New Roman" w:hAnsi="Times New Roman" w:cs="Times New Roman"/>
          <w:i/>
          <w:color w:val="000000" w:themeColor="text1"/>
          <w:sz w:val="24"/>
          <w:szCs w:val="24"/>
        </w:rPr>
        <w:t>R. microphyllum</w:t>
      </w:r>
      <w:r w:rsidRPr="00F33B8F">
        <w:rPr>
          <w:rFonts w:ascii="Times New Roman" w:hAnsi="Times New Roman" w:cs="Times New Roman"/>
          <w:color w:val="000000" w:themeColor="text1"/>
          <w:sz w:val="24"/>
          <w:szCs w:val="24"/>
        </w:rPr>
        <w:t xml:space="preserve">. </w:t>
      </w:r>
      <w:r w:rsidRPr="00F33B8F">
        <w:rPr>
          <w:rFonts w:ascii="Times New Roman" w:hAnsi="Times New Roman" w:cs="Times New Roman"/>
          <w:i/>
          <w:color w:val="000000" w:themeColor="text1"/>
          <w:sz w:val="24"/>
          <w:szCs w:val="24"/>
        </w:rPr>
        <w:t>Ischnopsyllus hexactenus</w:t>
      </w:r>
      <w:r w:rsidRPr="00F33B8F">
        <w:rPr>
          <w:rFonts w:ascii="Times New Roman" w:hAnsi="Times New Roman" w:cs="Times New Roman"/>
          <w:color w:val="000000" w:themeColor="text1"/>
          <w:sz w:val="24"/>
          <w:szCs w:val="24"/>
        </w:rPr>
        <w:t xml:space="preserve"> is an ectoparasite that can be a vector of some pathogenic bacteria zoonosis including trypanosomes. The abundance of </w:t>
      </w:r>
      <w:r w:rsidRPr="00F33B8F">
        <w:rPr>
          <w:rFonts w:ascii="Times New Roman" w:hAnsi="Times New Roman" w:cs="Times New Roman"/>
          <w:i/>
          <w:color w:val="000000" w:themeColor="text1"/>
          <w:sz w:val="24"/>
          <w:szCs w:val="24"/>
        </w:rPr>
        <w:t>Ischnopsyllus hexactenus</w:t>
      </w:r>
      <w:r w:rsidRPr="00F33B8F">
        <w:rPr>
          <w:rFonts w:ascii="Times New Roman" w:hAnsi="Times New Roman" w:cs="Times New Roman"/>
          <w:color w:val="000000" w:themeColor="text1"/>
          <w:sz w:val="24"/>
          <w:szCs w:val="24"/>
        </w:rPr>
        <w:t xml:space="preserve"> in bats is quite high, even able to make bats as its sole host</w:t>
      </w:r>
      <w:r w:rsidR="00DD5F80">
        <w:rPr>
          <w:rFonts w:ascii="Times New Roman" w:hAnsi="Times New Roman" w:cs="Times New Roman"/>
          <w:color w:val="000000" w:themeColor="text1"/>
          <w:sz w:val="24"/>
          <w:szCs w:val="24"/>
          <w:lang w:val="en-GB"/>
        </w:rPr>
        <w:t xml:space="preserve"> </w:t>
      </w:r>
      <w:r w:rsidR="00DD5F80">
        <w:rPr>
          <w:rFonts w:ascii="Times New Roman" w:hAnsi="Times New Roman" w:cs="Times New Roman"/>
          <w:color w:val="000000" w:themeColor="text1"/>
          <w:sz w:val="24"/>
          <w:szCs w:val="24"/>
        </w:rPr>
        <w:fldChar w:fldCharType="begin"/>
      </w:r>
      <w:r w:rsidR="00DD5F80">
        <w:rPr>
          <w:rFonts w:ascii="Times New Roman" w:hAnsi="Times New Roman" w:cs="Times New Roman"/>
          <w:color w:val="000000" w:themeColor="text1"/>
          <w:sz w:val="24"/>
          <w:szCs w:val="24"/>
        </w:rPr>
        <w:instrText xml:space="preserve"> ADDIN ZOTERO_ITEM CSL_CITATION {"citationID":"YBTv4uKO","properties":{"formattedCitation":"(Fajri et al., 2018)","plainCitation":"(Fajri et al., 2018)","noteIndex":0},"citationItems":[{"id":75,"uris":["http://zotero.org/users/local/WOL0MC1u/items/Z28TJAJD"],"uri":["http://zotero.org/users/local/WOL0MC1u/items/Z28TJAJD"],"itemData":{"id":75,"type":"article-journal","abstract":"Rhinopoma microphyllum is a bat species that lives in a habitat covered by grove of trees and shrubs in the primary forest vegetation. These species is included in the IUCN Red List list with Least Concern (LC) status or at the least information. This study was to describe of R. microphyllum as a new record in the southern of Lombok, and to examine the parasites and microbes that infest it. The study was carried out in the developed ecotourism area of southern Lombok Island of NTB during February-April 2017. A modified net and quadrant for cave ceiling was used to collect bat sample. Ectoparasite collection was done by combing the bat's hair and the falling specimens were collected. The endoparasite examination was done by the flotation methods of intestinal contents, while microbial examination was done by collecting the microbes from oral cavity and feces. The results showed the discovery of R. microphyllum in two ecotourism development sites, The Buwun Cave and The Gale Gale Bangkang Cave Prabu Village, Central Lombok. The endoparasit examination found 4 species of endoparasit, 1 species of Coccidia sp, 2 species of Trematodes from Lecithodendridae Family (Prosthodendrium sp and Acanthatrium sp) and 1 unidentified Nematode specimen. The ectoparasite examination found only 1 species, Ischnopsyllus hexactenus (The long Eared Bat Flea), and the microbes found from oral cavity analysis are the Gram positive Coccus (Stphylococcus aureus) and faecal analysis are the Coccobacil Gram negative (Providensia penneri).","container-title":"Journal of Physics: Conference Series","DOI":"10.1088/1742-6596/953/1/012011","ISSN":"1742-6588, 1742-6596","journalAbbreviation":"J. Phys.: Conf. Ser.","language":"en","page":"012011","source":"DOI.org (Crossref)","title":"NEW RECORD OF &lt;i&gt;Rhinopoma microphyllum&lt;/i&gt; WITH THE INVESTED PARASITES AND MICROBES IN THE DEVELOPED ECOTOURISM AREA OF SOUTH LOMBOK ISLAND NTB","volume":"953","author":[{"family":"Fajri","given":"S R"},{"family":"NPrimawati","given":"S"},{"family":"Hadi","given":"I"},{"family":"Tresnani","given":"G"}],"issued":{"date-parts":[["2018",1]]}}}],"schema":"https://github.com/citation-style-language/schema/raw/master/csl-citation.json"} </w:instrText>
      </w:r>
      <w:r w:rsidR="00DD5F80">
        <w:rPr>
          <w:rFonts w:ascii="Times New Roman" w:hAnsi="Times New Roman" w:cs="Times New Roman"/>
          <w:color w:val="000000" w:themeColor="text1"/>
          <w:sz w:val="24"/>
          <w:szCs w:val="24"/>
        </w:rPr>
        <w:fldChar w:fldCharType="separate"/>
      </w:r>
      <w:r w:rsidR="00DD5F80" w:rsidRPr="00DD5F80">
        <w:rPr>
          <w:rFonts w:ascii="Times New Roman" w:hAnsi="Times New Roman" w:cs="Times New Roman"/>
          <w:sz w:val="24"/>
        </w:rPr>
        <w:t>(Fajri et al., 2018)</w:t>
      </w:r>
      <w:r w:rsidR="00DD5F80">
        <w:rPr>
          <w:rFonts w:ascii="Times New Roman" w:hAnsi="Times New Roman" w:cs="Times New Roman"/>
          <w:color w:val="000000" w:themeColor="text1"/>
          <w:sz w:val="24"/>
          <w:szCs w:val="24"/>
        </w:rPr>
        <w:fldChar w:fldCharType="end"/>
      </w:r>
      <w:r w:rsidR="00DD5F80">
        <w:rPr>
          <w:rFonts w:ascii="Times New Roman" w:hAnsi="Times New Roman" w:cs="Times New Roman"/>
          <w:color w:val="000000" w:themeColor="text1"/>
          <w:sz w:val="24"/>
          <w:szCs w:val="24"/>
          <w:lang w:val="en-GB"/>
        </w:rPr>
        <w:t>.</w:t>
      </w:r>
    </w:p>
    <w:p w:rsidR="00F33B8F" w:rsidRDefault="00F33B8F" w:rsidP="00F33B8F">
      <w:pPr>
        <w:spacing w:after="0" w:line="240" w:lineRule="auto"/>
        <w:ind w:firstLine="567"/>
        <w:rPr>
          <w:rFonts w:ascii="Times New Roman" w:eastAsia="Times New Roman" w:hAnsi="Times New Roman" w:cs="Times New Roman"/>
          <w:b/>
          <w:bCs/>
          <w:sz w:val="24"/>
          <w:szCs w:val="24"/>
          <w:lang w:val="en-US"/>
        </w:rPr>
      </w:pPr>
    </w:p>
    <w:p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rsidR="00F33B8F" w:rsidRPr="00F33B8F" w:rsidRDefault="00F33B8F" w:rsidP="00F33B8F">
      <w:pPr>
        <w:spacing w:after="0" w:line="240" w:lineRule="auto"/>
        <w:ind w:firstLine="720"/>
        <w:jc w:val="both"/>
        <w:rPr>
          <w:rFonts w:ascii="Times New Roman" w:hAnsi="Times New Roman" w:cs="Times New Roman"/>
          <w:sz w:val="24"/>
          <w:szCs w:val="24"/>
        </w:rPr>
      </w:pPr>
      <w:r w:rsidRPr="00F33B8F">
        <w:rPr>
          <w:rFonts w:ascii="Times New Roman" w:hAnsi="Times New Roman" w:cs="Times New Roman"/>
          <w:sz w:val="24"/>
          <w:szCs w:val="24"/>
        </w:rPr>
        <w:t xml:space="preserve">The conclusions of the research that based on examination of 9 species of bats there were 14 species of ectoparasites identified. The value of the highest prevalence of ectoparasites in Gale-gale Cave Bangkang is found in </w:t>
      </w:r>
      <w:r w:rsidRPr="00F33B8F">
        <w:rPr>
          <w:rFonts w:ascii="Times New Roman" w:hAnsi="Times New Roman" w:cs="Times New Roman"/>
          <w:i/>
          <w:sz w:val="24"/>
          <w:szCs w:val="24"/>
        </w:rPr>
        <w:t xml:space="preserve">Cyclopodia horsfieldii </w:t>
      </w:r>
      <w:r w:rsidRPr="00F33B8F">
        <w:rPr>
          <w:rFonts w:ascii="Times New Roman" w:hAnsi="Times New Roman" w:cs="Times New Roman"/>
          <w:sz w:val="24"/>
          <w:szCs w:val="24"/>
        </w:rPr>
        <w:t xml:space="preserve">(Meigere, 1899), in Buwun cave is </w:t>
      </w:r>
      <w:r w:rsidRPr="00F33B8F">
        <w:rPr>
          <w:rFonts w:ascii="Times New Roman" w:hAnsi="Times New Roman" w:cs="Times New Roman"/>
          <w:i/>
          <w:sz w:val="24"/>
          <w:szCs w:val="24"/>
        </w:rPr>
        <w:t>Amblyomma sp.</w:t>
      </w:r>
      <w:r w:rsidRPr="00F33B8F">
        <w:rPr>
          <w:rFonts w:ascii="Times New Roman" w:hAnsi="Times New Roman" w:cs="Times New Roman"/>
          <w:sz w:val="24"/>
          <w:szCs w:val="24"/>
        </w:rPr>
        <w:t xml:space="preserve"> Murray, 1844), in Cave Kenculit is </w:t>
      </w:r>
      <w:r w:rsidRPr="00F33B8F">
        <w:rPr>
          <w:rFonts w:ascii="Times New Roman" w:hAnsi="Times New Roman" w:cs="Times New Roman"/>
          <w:i/>
          <w:sz w:val="24"/>
          <w:szCs w:val="24"/>
        </w:rPr>
        <w:t>Amblyomma sp.</w:t>
      </w:r>
      <w:r w:rsidRPr="00F33B8F">
        <w:rPr>
          <w:rFonts w:ascii="Times New Roman" w:hAnsi="Times New Roman" w:cs="Times New Roman"/>
          <w:sz w:val="24"/>
          <w:szCs w:val="24"/>
        </w:rPr>
        <w:t xml:space="preserve"> and in the Raksasa Cave is </w:t>
      </w:r>
      <w:r w:rsidRPr="00F33B8F">
        <w:rPr>
          <w:rFonts w:ascii="Times New Roman" w:hAnsi="Times New Roman" w:cs="Times New Roman"/>
          <w:i/>
          <w:sz w:val="24"/>
          <w:szCs w:val="24"/>
        </w:rPr>
        <w:t xml:space="preserve">Cyclopodia horsfieldii </w:t>
      </w:r>
      <w:r w:rsidRPr="00F33B8F">
        <w:rPr>
          <w:rFonts w:ascii="Times New Roman" w:hAnsi="Times New Roman" w:cs="Times New Roman"/>
          <w:sz w:val="24"/>
          <w:szCs w:val="24"/>
        </w:rPr>
        <w:t xml:space="preserve">(Meigere, 1899). In addition, </w:t>
      </w:r>
      <w:r w:rsidRPr="00F33B8F">
        <w:rPr>
          <w:rFonts w:ascii="Times New Roman" w:hAnsi="Times New Roman" w:cs="Times New Roman"/>
          <w:i/>
          <w:sz w:val="24"/>
          <w:szCs w:val="24"/>
        </w:rPr>
        <w:t>Meristaspis lateral</w:t>
      </w:r>
      <w:r w:rsidRPr="00F33B8F">
        <w:rPr>
          <w:rFonts w:ascii="Times New Roman" w:hAnsi="Times New Roman" w:cs="Times New Roman"/>
          <w:sz w:val="24"/>
          <w:szCs w:val="24"/>
        </w:rPr>
        <w:t xml:space="preserve"> (Kolenati, 1856) has the highest intensity value of 6.00 and the lowest is </w:t>
      </w:r>
      <w:r w:rsidRPr="00F33B8F">
        <w:rPr>
          <w:rFonts w:ascii="Times New Roman" w:hAnsi="Times New Roman" w:cs="Times New Roman"/>
          <w:i/>
          <w:sz w:val="24"/>
          <w:szCs w:val="24"/>
        </w:rPr>
        <w:t>Ancystropus zeleborii</w:t>
      </w:r>
      <w:r w:rsidRPr="00F33B8F">
        <w:rPr>
          <w:rFonts w:ascii="Times New Roman" w:hAnsi="Times New Roman" w:cs="Times New Roman"/>
          <w:sz w:val="24"/>
          <w:szCs w:val="24"/>
        </w:rPr>
        <w:t xml:space="preserve"> (Kolenati, 1856) of 0.33. While the relationship between the existence of ectoparasites in the bat's body states that the ectoparasite group in the body of bats can be grouped into 5 community groups. Group I consisted of the ectoparasite community in the </w:t>
      </w:r>
      <w:r w:rsidRPr="00F33B8F">
        <w:rPr>
          <w:rFonts w:ascii="Times New Roman" w:hAnsi="Times New Roman" w:cs="Times New Roman"/>
          <w:i/>
          <w:sz w:val="24"/>
          <w:szCs w:val="24"/>
        </w:rPr>
        <w:t>Macroglossus minimus</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Rosettus an amplxicaudatus</w:t>
      </w:r>
      <w:r w:rsidRPr="00F33B8F">
        <w:rPr>
          <w:rFonts w:ascii="Times New Roman" w:hAnsi="Times New Roman" w:cs="Times New Roman"/>
          <w:sz w:val="24"/>
          <w:szCs w:val="24"/>
        </w:rPr>
        <w:t xml:space="preserve">. Group 2, the ectoparasite community was in </w:t>
      </w:r>
      <w:r w:rsidRPr="00F33B8F">
        <w:rPr>
          <w:rFonts w:ascii="Times New Roman" w:hAnsi="Times New Roman" w:cs="Times New Roman"/>
          <w:i/>
          <w:sz w:val="24"/>
          <w:szCs w:val="24"/>
        </w:rPr>
        <w:t>Miniopterus pusillus, Rhinopoma microphyllum</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Rhinolopus acuminatus</w:t>
      </w:r>
      <w:r w:rsidRPr="00F33B8F">
        <w:rPr>
          <w:rFonts w:ascii="Times New Roman" w:hAnsi="Times New Roman" w:cs="Times New Roman"/>
          <w:sz w:val="24"/>
          <w:szCs w:val="24"/>
        </w:rPr>
        <w:t xml:space="preserve">. Group 3 ectoparasite communities in the </w:t>
      </w:r>
      <w:r w:rsidRPr="00F33B8F">
        <w:rPr>
          <w:rFonts w:ascii="Times New Roman" w:hAnsi="Times New Roman" w:cs="Times New Roman"/>
          <w:i/>
          <w:sz w:val="24"/>
          <w:szCs w:val="24"/>
        </w:rPr>
        <w:t>Chaerephon plicata</w:t>
      </w:r>
      <w:r w:rsidRPr="00F33B8F">
        <w:rPr>
          <w:rFonts w:ascii="Times New Roman" w:hAnsi="Times New Roman" w:cs="Times New Roman"/>
          <w:sz w:val="24"/>
          <w:szCs w:val="24"/>
        </w:rPr>
        <w:t xml:space="preserve"> and </w:t>
      </w:r>
      <w:r w:rsidRPr="00F33B8F">
        <w:rPr>
          <w:rFonts w:ascii="Times New Roman" w:hAnsi="Times New Roman" w:cs="Times New Roman"/>
          <w:i/>
          <w:sz w:val="24"/>
          <w:szCs w:val="24"/>
        </w:rPr>
        <w:t>Taphozous melanopagon</w:t>
      </w:r>
      <w:r w:rsidRPr="00F33B8F">
        <w:rPr>
          <w:rFonts w:ascii="Times New Roman" w:hAnsi="Times New Roman" w:cs="Times New Roman"/>
          <w:sz w:val="24"/>
          <w:szCs w:val="24"/>
        </w:rPr>
        <w:t xml:space="preserve">. Group 4, the ectoparasite community only inhabited </w:t>
      </w:r>
      <w:r w:rsidRPr="00F33B8F">
        <w:rPr>
          <w:rFonts w:ascii="Times New Roman" w:hAnsi="Times New Roman" w:cs="Times New Roman"/>
          <w:i/>
          <w:sz w:val="24"/>
          <w:szCs w:val="24"/>
        </w:rPr>
        <w:t>Eonycteris spelaea</w:t>
      </w:r>
      <w:r w:rsidRPr="00F33B8F">
        <w:rPr>
          <w:rFonts w:ascii="Times New Roman" w:hAnsi="Times New Roman" w:cs="Times New Roman"/>
          <w:sz w:val="24"/>
          <w:szCs w:val="24"/>
        </w:rPr>
        <w:t xml:space="preserve"> and group 5 also only inhabits </w:t>
      </w:r>
      <w:r w:rsidRPr="00F33B8F">
        <w:rPr>
          <w:rFonts w:ascii="Times New Roman" w:hAnsi="Times New Roman" w:cs="Times New Roman"/>
          <w:i/>
          <w:sz w:val="24"/>
          <w:szCs w:val="24"/>
        </w:rPr>
        <w:t>Rhinolopus simplex</w:t>
      </w:r>
      <w:r w:rsidRPr="00F33B8F">
        <w:rPr>
          <w:rFonts w:ascii="Times New Roman" w:hAnsi="Times New Roman" w:cs="Times New Roman"/>
          <w:sz w:val="24"/>
          <w:szCs w:val="24"/>
        </w:rPr>
        <w:t>.</w:t>
      </w:r>
    </w:p>
    <w:p w:rsidR="00020C8C" w:rsidRDefault="00020C8C" w:rsidP="00C32089">
      <w:pPr>
        <w:spacing w:after="0" w:line="240" w:lineRule="auto"/>
        <w:rPr>
          <w:rFonts w:ascii="Times New Roman" w:eastAsia="Times New Roman" w:hAnsi="Times New Roman" w:cs="Times New Roman"/>
          <w:b/>
          <w:bCs/>
          <w:sz w:val="24"/>
          <w:szCs w:val="24"/>
          <w:lang w:val="en-US"/>
        </w:rPr>
      </w:pPr>
    </w:p>
    <w:p w:rsidR="00C32089" w:rsidRPr="002251C0" w:rsidRDefault="00020C8C"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ACKNOWLEDGMENT </w:t>
      </w:r>
    </w:p>
    <w:p w:rsidR="00020C8C" w:rsidRPr="00020C8C" w:rsidRDefault="00020C8C" w:rsidP="00020C8C">
      <w:pPr>
        <w:spacing w:after="0" w:line="240" w:lineRule="auto"/>
        <w:ind w:firstLine="567"/>
        <w:jc w:val="both"/>
        <w:rPr>
          <w:rFonts w:ascii="Times New Roman" w:hAnsi="Times New Roman" w:cs="Times New Roman"/>
          <w:color w:val="000000" w:themeColor="text1"/>
          <w:sz w:val="24"/>
          <w:szCs w:val="24"/>
        </w:rPr>
      </w:pPr>
      <w:r w:rsidRPr="00020C8C">
        <w:rPr>
          <w:rFonts w:ascii="Times New Roman" w:hAnsi="Times New Roman" w:cs="Times New Roman"/>
          <w:color w:val="000000" w:themeColor="text1"/>
          <w:sz w:val="24"/>
          <w:szCs w:val="24"/>
        </w:rPr>
        <w:t xml:space="preserve">We thank our RISTEKDIKTI for the support the research found. The Chairman of co-author for the writing and research guidance. In addition, and I thank to the lectures of Mataram University for the support in research. </w:t>
      </w:r>
    </w:p>
    <w:p w:rsidR="00C32089" w:rsidRPr="002251C0" w:rsidRDefault="00C32089" w:rsidP="00C32089">
      <w:pPr>
        <w:spacing w:after="24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w:t>
      </w:r>
      <w:bookmarkStart w:id="0" w:name="_GoBack"/>
      <w:bookmarkEnd w:id="0"/>
    </w:p>
    <w:p w:rsidR="00C32089" w:rsidRDefault="00C32089" w:rsidP="00020C8C">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 xml:space="preserve">REFERENCES </w:t>
      </w:r>
    </w:p>
    <w:p w:rsidR="00F049E2" w:rsidRPr="00182E5A" w:rsidRDefault="006414EE" w:rsidP="00182E5A">
      <w:pPr>
        <w:pStyle w:val="Bibliography"/>
        <w:spacing w:line="240" w:lineRule="auto"/>
        <w:jc w:val="both"/>
        <w:rPr>
          <w:rFonts w:ascii="Times New Roman" w:hAnsi="Times New Roman" w:cs="Times New Roman"/>
          <w:sz w:val="24"/>
          <w:szCs w:val="24"/>
        </w:rPr>
      </w:pPr>
      <w:r w:rsidRPr="00182E5A">
        <w:rPr>
          <w:rFonts w:ascii="Times New Roman" w:eastAsia="Times New Roman" w:hAnsi="Times New Roman" w:cs="Times New Roman"/>
          <w:b/>
          <w:bCs/>
          <w:sz w:val="24"/>
          <w:szCs w:val="24"/>
          <w:lang w:val="en-US"/>
        </w:rPr>
        <w:fldChar w:fldCharType="begin"/>
      </w:r>
      <w:r w:rsidRPr="00182E5A">
        <w:rPr>
          <w:rFonts w:ascii="Times New Roman" w:eastAsia="Times New Roman" w:hAnsi="Times New Roman" w:cs="Times New Roman"/>
          <w:b/>
          <w:bCs/>
          <w:sz w:val="24"/>
          <w:szCs w:val="24"/>
          <w:lang w:val="en-US"/>
        </w:rPr>
        <w:instrText xml:space="preserve"> ADDIN ZOTERO_BIBL {"uncited":[],"omitted":[],"custom":[]} CSL_BIBLIOGRAPHY </w:instrText>
      </w:r>
      <w:r w:rsidRPr="00182E5A">
        <w:rPr>
          <w:rFonts w:ascii="Times New Roman" w:eastAsia="Times New Roman" w:hAnsi="Times New Roman" w:cs="Times New Roman"/>
          <w:b/>
          <w:bCs/>
          <w:sz w:val="24"/>
          <w:szCs w:val="24"/>
          <w:lang w:val="en-US"/>
        </w:rPr>
        <w:fldChar w:fldCharType="separate"/>
      </w:r>
      <w:r w:rsidR="00F049E2" w:rsidRPr="00182E5A">
        <w:rPr>
          <w:rFonts w:ascii="Times New Roman" w:hAnsi="Times New Roman" w:cs="Times New Roman"/>
          <w:sz w:val="24"/>
          <w:szCs w:val="24"/>
        </w:rPr>
        <w:t xml:space="preserve">Amarga, A. K. S., Alviola, P. A., Lit, Jr., I. L., &amp; Yap, S. A. (2017). Checklist of ectoparasitic arthropods among cave-dwelling bats from Marinduque Island, Philippines. </w:t>
      </w:r>
      <w:r w:rsidR="00F049E2" w:rsidRPr="00182E5A">
        <w:rPr>
          <w:rFonts w:ascii="Times New Roman" w:hAnsi="Times New Roman" w:cs="Times New Roman"/>
          <w:i/>
          <w:iCs/>
          <w:sz w:val="24"/>
          <w:szCs w:val="24"/>
        </w:rPr>
        <w:t>Check List</w:t>
      </w:r>
      <w:r w:rsidR="00F049E2" w:rsidRPr="00182E5A">
        <w:rPr>
          <w:rFonts w:ascii="Times New Roman" w:hAnsi="Times New Roman" w:cs="Times New Roman"/>
          <w:sz w:val="24"/>
          <w:szCs w:val="24"/>
        </w:rPr>
        <w:t xml:space="preserve">, </w:t>
      </w:r>
      <w:r w:rsidR="00F049E2" w:rsidRPr="00182E5A">
        <w:rPr>
          <w:rFonts w:ascii="Times New Roman" w:hAnsi="Times New Roman" w:cs="Times New Roman"/>
          <w:i/>
          <w:iCs/>
          <w:sz w:val="24"/>
          <w:szCs w:val="24"/>
        </w:rPr>
        <w:t>13</w:t>
      </w:r>
      <w:r w:rsidR="00F049E2" w:rsidRPr="00182E5A">
        <w:rPr>
          <w:rFonts w:ascii="Times New Roman" w:hAnsi="Times New Roman" w:cs="Times New Roman"/>
          <w:sz w:val="24"/>
          <w:szCs w:val="24"/>
        </w:rPr>
        <w:t>(1), 2029. https://doi.org/10.15560/13.1.2029</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lastRenderedPageBreak/>
        <w:t xml:space="preserve">Aroon, S., Iii, J. G. H., Artchawakom, T., Kupittayanant, S., &amp; Thanee, N. (2015). </w:t>
      </w:r>
      <w:r w:rsidRPr="00182E5A">
        <w:rPr>
          <w:rFonts w:ascii="Times New Roman" w:hAnsi="Times New Roman" w:cs="Times New Roman"/>
          <w:i/>
          <w:iCs/>
          <w:sz w:val="24"/>
          <w:szCs w:val="24"/>
        </w:rPr>
        <w:t>Ectoparasites associated with bats in tropical forest of northeastern Thailand</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11</w:t>
      </w:r>
      <w:r w:rsidRPr="00182E5A">
        <w:rPr>
          <w:rFonts w:ascii="Times New Roman" w:hAnsi="Times New Roman" w:cs="Times New Roman"/>
          <w:sz w:val="24"/>
          <w:szCs w:val="24"/>
        </w:rPr>
        <w:t>, 12.</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Autino, A. G., Claps, G. L., Barquez, R. M., &amp; Díaz, M. M. (2011). Ectoparasitic insects (Diptera: Streblidae and Siphonaptera: Ischnopsyllidae) of bats from Iquitos and surrounding areas (Loreto, Peru). </w:t>
      </w:r>
      <w:r w:rsidRPr="00182E5A">
        <w:rPr>
          <w:rFonts w:ascii="Times New Roman" w:hAnsi="Times New Roman" w:cs="Times New Roman"/>
          <w:i/>
          <w:iCs/>
          <w:sz w:val="24"/>
          <w:szCs w:val="24"/>
        </w:rPr>
        <w:t>Memórias Do Instituto Oswaldo Cruz</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106</w:t>
      </w:r>
      <w:r w:rsidRPr="00182E5A">
        <w:rPr>
          <w:rFonts w:ascii="Times New Roman" w:hAnsi="Times New Roman" w:cs="Times New Roman"/>
          <w:sz w:val="24"/>
          <w:szCs w:val="24"/>
        </w:rPr>
        <w:t>(8), 917–925. https://doi.org/10.1590/S0074-02762011000800004</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Benda, P., Lučan, R., Obuch, J., Reiter, A., Andreas, M., Bačkor, P., Bohnenstengel, T., Eid, E., Ševčík, M., Vallo, P., &amp; Amr, Z. (2010). Bats (Mammalia: Chiroptera) of the Eastern Mediterranean and Middle East. Part 8. Bats of Jordan: fauna, ecology, echolocation, ectoparasites. </w:t>
      </w:r>
      <w:r w:rsidRPr="00182E5A">
        <w:rPr>
          <w:rFonts w:ascii="Times New Roman" w:hAnsi="Times New Roman" w:cs="Times New Roman"/>
          <w:i/>
          <w:iCs/>
          <w:sz w:val="24"/>
          <w:szCs w:val="24"/>
        </w:rPr>
        <w:t>Undefined</w:t>
      </w:r>
      <w:r w:rsidRPr="00182E5A">
        <w:rPr>
          <w:rFonts w:ascii="Times New Roman" w:hAnsi="Times New Roman" w:cs="Times New Roman"/>
          <w:sz w:val="24"/>
          <w:szCs w:val="24"/>
        </w:rPr>
        <w:t>. /paper/Bats-(Mammalia%3A-Chiroptera)-of-the-Eastern-and-Part-Benda-Lu%C4%8Dan/d81bb9c2a2671d60216e853336f38704bfbf1144</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Bertola, P. B., Aires, C. C., Favorito, S. E., Graciolli, G., Amaku, M., &amp; Pinto-da-Rocha, R. (2005). Bat flies (Diptera: Streblidae, Nycteribiidae) parasitic on bats (Mammalia: Chiroptera) at Parque Estadual da Cantareira, São Paulo, Brazil: parasitism rates and host-parasite associations. </w:t>
      </w:r>
      <w:r w:rsidRPr="00182E5A">
        <w:rPr>
          <w:rFonts w:ascii="Times New Roman" w:hAnsi="Times New Roman" w:cs="Times New Roman"/>
          <w:i/>
          <w:iCs/>
          <w:sz w:val="24"/>
          <w:szCs w:val="24"/>
        </w:rPr>
        <w:t>Memórias Do Instituto Oswaldo Cruz</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100</w:t>
      </w:r>
      <w:r w:rsidRPr="00182E5A">
        <w:rPr>
          <w:rFonts w:ascii="Times New Roman" w:hAnsi="Times New Roman" w:cs="Times New Roman"/>
          <w:sz w:val="24"/>
          <w:szCs w:val="24"/>
        </w:rPr>
        <w:t>(1), 25–32. https://doi.org/10.1590/S0074-02762005000100005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Changbunjong, T., Jirapattharasate, C., Buddhirongawatr, R., Chewajon, K., Charoenyongyoo, P., Suwanapakdee, S., Waengsothorn, S., Triwitayakorn, K., Chaichoun, K., &amp; Ratanakorn, P. (2010). Ectoparasitic fauna of birds, and volant and non-volant small mammals captured at Srinakarin Dam, Kanchanaburi, Thailand. </w:t>
      </w:r>
      <w:r w:rsidRPr="00182E5A">
        <w:rPr>
          <w:rFonts w:ascii="Times New Roman" w:hAnsi="Times New Roman" w:cs="Times New Roman"/>
          <w:i/>
          <w:iCs/>
          <w:sz w:val="24"/>
          <w:szCs w:val="24"/>
        </w:rPr>
        <w:t>The Southeast Asian Journal of Tropical Medicine and Public Health</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41</w:t>
      </w:r>
      <w:r w:rsidRPr="00182E5A">
        <w:rPr>
          <w:rFonts w:ascii="Times New Roman" w:hAnsi="Times New Roman" w:cs="Times New Roman"/>
          <w:sz w:val="24"/>
          <w:szCs w:val="24"/>
        </w:rPr>
        <w:t>(3), 526–535.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Christe, P., Glaizot, O., Evanno, G., Bruyndonckx, N., Devevey, G., Yannic, G., Patthey, P., Maeder, A., Vogel, P., &amp; Arlettaz, R. (2007). Host sex and ectoparasites choice: Preference for, and higher survival on female hosts. </w:t>
      </w:r>
      <w:r w:rsidRPr="00182E5A">
        <w:rPr>
          <w:rFonts w:ascii="Times New Roman" w:hAnsi="Times New Roman" w:cs="Times New Roman"/>
          <w:i/>
          <w:iCs/>
          <w:sz w:val="24"/>
          <w:szCs w:val="24"/>
        </w:rPr>
        <w:t>Journal of Animal Ecology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76</w:t>
      </w:r>
      <w:r w:rsidRPr="00182E5A">
        <w:rPr>
          <w:rFonts w:ascii="Times New Roman" w:hAnsi="Times New Roman" w:cs="Times New Roman"/>
          <w:sz w:val="24"/>
          <w:szCs w:val="24"/>
        </w:rPr>
        <w:t>(4), 703–710. https://doi.org/10.1111/j.1365-2656.2007.01255.x</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Czenze, Z. J., &amp; Broders, H. G. (2011). Ectoparasite Community Structure of Two Bats ( </w:t>
      </w:r>
      <w:r w:rsidRPr="00182E5A">
        <w:rPr>
          <w:rFonts w:ascii="Times New Roman" w:hAnsi="Times New Roman" w:cs="Times New Roman"/>
          <w:i/>
          <w:iCs/>
          <w:sz w:val="24"/>
          <w:szCs w:val="24"/>
        </w:rPr>
        <w:t>Myotis lucifugus</w:t>
      </w:r>
      <w:r w:rsidRPr="00182E5A">
        <w:rPr>
          <w:rFonts w:ascii="Times New Roman" w:hAnsi="Times New Roman" w:cs="Times New Roman"/>
          <w:sz w:val="24"/>
          <w:szCs w:val="24"/>
        </w:rPr>
        <w:t xml:space="preserve"> and </w:t>
      </w:r>
      <w:r w:rsidRPr="00182E5A">
        <w:rPr>
          <w:rFonts w:ascii="Times New Roman" w:hAnsi="Times New Roman" w:cs="Times New Roman"/>
          <w:i/>
          <w:iCs/>
          <w:sz w:val="24"/>
          <w:szCs w:val="24"/>
        </w:rPr>
        <w:t>M. septentrionalis</w:t>
      </w:r>
      <w:r w:rsidRPr="00182E5A">
        <w:rPr>
          <w:rFonts w:ascii="Times New Roman" w:hAnsi="Times New Roman" w:cs="Times New Roman"/>
          <w:sz w:val="24"/>
          <w:szCs w:val="24"/>
        </w:rPr>
        <w:t xml:space="preserve"> ) from the Maritimes of Canada. </w:t>
      </w:r>
      <w:r w:rsidRPr="00182E5A">
        <w:rPr>
          <w:rFonts w:ascii="Times New Roman" w:hAnsi="Times New Roman" w:cs="Times New Roman"/>
          <w:i/>
          <w:iCs/>
          <w:sz w:val="24"/>
          <w:szCs w:val="24"/>
        </w:rPr>
        <w:t>Journal of Parasitology Research</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2011</w:t>
      </w:r>
      <w:r w:rsidRPr="00182E5A">
        <w:rPr>
          <w:rFonts w:ascii="Times New Roman" w:hAnsi="Times New Roman" w:cs="Times New Roman"/>
          <w:sz w:val="24"/>
          <w:szCs w:val="24"/>
        </w:rPr>
        <w:t>, 1–9. https://doi.org/10.1155/2011/341535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Delfinado, M. D., &amp; Baker, E. W. (1963). MIT</w:t>
      </w:r>
      <w:r w:rsidR="00245BD0" w:rsidRPr="00182E5A">
        <w:rPr>
          <w:rFonts w:ascii="Times New Roman" w:hAnsi="Times New Roman" w:cs="Times New Roman"/>
          <w:sz w:val="24"/>
          <w:szCs w:val="24"/>
        </w:rPr>
        <w:t>es Of The Family Spinturnicidae From The</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Pacific Insects</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5</w:t>
      </w:r>
      <w:r w:rsidRPr="00182E5A">
        <w:rPr>
          <w:rFonts w:ascii="Times New Roman" w:hAnsi="Times New Roman" w:cs="Times New Roman"/>
          <w:sz w:val="24"/>
          <w:szCs w:val="24"/>
        </w:rPr>
        <w:t>(4), 16.</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Dick, C. W., Gannon, M. R., Little, W. E., &amp; Patrick, M. J. (2003). Ectoparasite Associations of Bats from Central Pennsylvania. </w:t>
      </w:r>
      <w:r w:rsidRPr="00182E5A">
        <w:rPr>
          <w:rFonts w:ascii="Times New Roman" w:hAnsi="Times New Roman" w:cs="Times New Roman"/>
          <w:i/>
          <w:iCs/>
          <w:sz w:val="24"/>
          <w:szCs w:val="24"/>
        </w:rPr>
        <w:t>Journal of Medical Entomology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40</w:t>
      </w:r>
      <w:r w:rsidRPr="00182E5A">
        <w:rPr>
          <w:rFonts w:ascii="Times New Roman" w:hAnsi="Times New Roman" w:cs="Times New Roman"/>
          <w:sz w:val="24"/>
          <w:szCs w:val="24"/>
        </w:rPr>
        <w:t>(6), 813–819. https://doi.org/10.1603/0022-2585-40.6.813</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Fajri, S. R., Idrus, A. A., &amp; Hadiprayitno, G. (2014). Kelimpahan Spesies Kelelawar Ordo Chiroptera di Gua Wilayah Selatan Pulau Lombok NTB. </w:t>
      </w:r>
      <w:r w:rsidRPr="00182E5A">
        <w:rPr>
          <w:rFonts w:ascii="Times New Roman" w:hAnsi="Times New Roman" w:cs="Times New Roman"/>
          <w:i/>
          <w:iCs/>
          <w:sz w:val="24"/>
          <w:szCs w:val="24"/>
        </w:rPr>
        <w:t>JURNAL BIOLOGI TROPIS</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14</w:t>
      </w:r>
      <w:r w:rsidRPr="00182E5A">
        <w:rPr>
          <w:rFonts w:ascii="Times New Roman" w:hAnsi="Times New Roman" w:cs="Times New Roman"/>
          <w:sz w:val="24"/>
          <w:szCs w:val="24"/>
        </w:rPr>
        <w:t>(2). https://doi.org/10.29303/jbt.v14i2.136</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Fajri, S. R., NPrimawati, S., Hadi, I., &amp; Tresnani, G. (2018). </w:t>
      </w:r>
      <w:r w:rsidR="00245BD0" w:rsidRPr="00182E5A">
        <w:rPr>
          <w:rFonts w:ascii="Times New Roman" w:hAnsi="Times New Roman" w:cs="Times New Roman"/>
          <w:sz w:val="24"/>
          <w:szCs w:val="24"/>
        </w:rPr>
        <w:t>New Record Of</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Rhinopoma microphyllum</w:t>
      </w:r>
      <w:r w:rsidRPr="00182E5A">
        <w:rPr>
          <w:rFonts w:ascii="Times New Roman" w:hAnsi="Times New Roman" w:cs="Times New Roman"/>
          <w:sz w:val="24"/>
          <w:szCs w:val="24"/>
        </w:rPr>
        <w:t xml:space="preserve"> W</w:t>
      </w:r>
      <w:r w:rsidR="00245BD0" w:rsidRPr="00182E5A">
        <w:rPr>
          <w:rFonts w:ascii="Times New Roman" w:hAnsi="Times New Roman" w:cs="Times New Roman"/>
          <w:sz w:val="24"/>
          <w:szCs w:val="24"/>
        </w:rPr>
        <w:t>ith The Invested Parasites And Microbes In The Developed Ecotourism Area Of South Lombok Island</w:t>
      </w:r>
      <w:r w:rsidRPr="00182E5A">
        <w:rPr>
          <w:rFonts w:ascii="Times New Roman" w:hAnsi="Times New Roman" w:cs="Times New Roman"/>
          <w:sz w:val="24"/>
          <w:szCs w:val="24"/>
        </w:rPr>
        <w:t xml:space="preserve"> NTB. </w:t>
      </w:r>
      <w:r w:rsidRPr="00182E5A">
        <w:rPr>
          <w:rFonts w:ascii="Times New Roman" w:hAnsi="Times New Roman" w:cs="Times New Roman"/>
          <w:i/>
          <w:iCs/>
          <w:sz w:val="24"/>
          <w:szCs w:val="24"/>
        </w:rPr>
        <w:t>Journal of Physics: Conference Series</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953</w:t>
      </w:r>
      <w:r w:rsidRPr="00182E5A">
        <w:rPr>
          <w:rFonts w:ascii="Times New Roman" w:hAnsi="Times New Roman" w:cs="Times New Roman"/>
          <w:sz w:val="24"/>
          <w:szCs w:val="24"/>
        </w:rPr>
        <w:t>, 012011. https://doi.org/10.1088/1742-6596/953/1/012011</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Findley, J. S. (1993). </w:t>
      </w:r>
      <w:r w:rsidRPr="00182E5A">
        <w:rPr>
          <w:rFonts w:ascii="Times New Roman" w:hAnsi="Times New Roman" w:cs="Times New Roman"/>
          <w:i/>
          <w:iCs/>
          <w:sz w:val="24"/>
          <w:szCs w:val="24"/>
        </w:rPr>
        <w:t>Bats: A community perspective</w:t>
      </w:r>
      <w:r w:rsidRPr="00182E5A">
        <w:rPr>
          <w:rFonts w:ascii="Times New Roman" w:hAnsi="Times New Roman" w:cs="Times New Roman"/>
          <w:sz w:val="24"/>
          <w:szCs w:val="24"/>
        </w:rPr>
        <w:t>. Cambridge University Press.</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Fritz, G. N. (1983). Biology and Ecology of Bat Flies (Diptera: Streblidae) on Bats in the Genus Carollia1. </w:t>
      </w:r>
      <w:r w:rsidRPr="00182E5A">
        <w:rPr>
          <w:rFonts w:ascii="Times New Roman" w:hAnsi="Times New Roman" w:cs="Times New Roman"/>
          <w:i/>
          <w:iCs/>
          <w:sz w:val="24"/>
          <w:szCs w:val="24"/>
        </w:rPr>
        <w:t>Journal of Medical Entomology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20</w:t>
      </w:r>
      <w:r w:rsidRPr="00182E5A">
        <w:rPr>
          <w:rFonts w:ascii="Times New Roman" w:hAnsi="Times New Roman" w:cs="Times New Roman"/>
          <w:sz w:val="24"/>
          <w:szCs w:val="24"/>
        </w:rPr>
        <w:t>(1), 1–10. https://doi.org/10.1093/jmedent/20.1.1</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Haelewaters, D., Pfliegler, W. P., Szentiványi, T., Földvári, M., Sándor, A. D., Barti, L., Camacho, J. J., Gort, G., Estók, P., Hiller, T., Dick, C. W., &amp; Pfister, D. H. (2017). Parasites of parasites of bats: Laboulbeniales (Fungi: Ascomycota) on bat flies (Diptera: Nycteribiidae) in central Europe. </w:t>
      </w:r>
      <w:r w:rsidRPr="00182E5A">
        <w:rPr>
          <w:rFonts w:ascii="Times New Roman" w:hAnsi="Times New Roman" w:cs="Times New Roman"/>
          <w:i/>
          <w:iCs/>
          <w:sz w:val="24"/>
          <w:szCs w:val="24"/>
        </w:rPr>
        <w:t>Parasites &amp; Vectors</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10</w:t>
      </w:r>
      <w:r w:rsidRPr="00182E5A">
        <w:rPr>
          <w:rFonts w:ascii="Times New Roman" w:hAnsi="Times New Roman" w:cs="Times New Roman"/>
          <w:sz w:val="24"/>
          <w:szCs w:val="24"/>
        </w:rPr>
        <w:t>(1), 96. https://doi.org/10.1186/s13071-017-2022-y</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Jaunbauere, G., Salmane, I., &amp; Spu, V. R. (2008). </w:t>
      </w:r>
      <w:r w:rsidRPr="00182E5A">
        <w:rPr>
          <w:rFonts w:ascii="Times New Roman" w:hAnsi="Times New Roman" w:cs="Times New Roman"/>
          <w:i/>
          <w:iCs/>
          <w:sz w:val="24"/>
          <w:szCs w:val="24"/>
        </w:rPr>
        <w:t>Occurrence of Bat Ectoparasites in Latvia</w:t>
      </w:r>
      <w:r w:rsidRPr="00182E5A">
        <w:rPr>
          <w:rFonts w:ascii="Times New Roman" w:hAnsi="Times New Roman" w:cs="Times New Roman"/>
          <w:sz w:val="24"/>
          <w:szCs w:val="24"/>
        </w:rPr>
        <w:t>. 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lastRenderedPageBreak/>
        <w:t xml:space="preserve">Jordan, K. (1947). On Thaumapsyllinae, a new subfamily of bat fleas (Suctoria, Ischnopsyllidae). </w:t>
      </w:r>
      <w:r w:rsidRPr="00182E5A">
        <w:rPr>
          <w:rFonts w:ascii="Times New Roman" w:hAnsi="Times New Roman" w:cs="Times New Roman"/>
          <w:i/>
          <w:iCs/>
          <w:sz w:val="24"/>
          <w:szCs w:val="24"/>
        </w:rPr>
        <w:t>Proceedings of the Entomological Society of Washington</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49</w:t>
      </w:r>
      <w:r w:rsidRPr="00182E5A">
        <w:rPr>
          <w:rFonts w:ascii="Times New Roman" w:hAnsi="Times New Roman" w:cs="Times New Roman"/>
          <w:sz w:val="24"/>
          <w:szCs w:val="24"/>
        </w:rPr>
        <w:t>, 182–184.</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Kasso, M., &amp; Balakrishnan, M. (2013). Ecological and Economic Importance of Bats (Order Chiroptera). </w:t>
      </w:r>
      <w:r w:rsidRPr="00182E5A">
        <w:rPr>
          <w:rFonts w:ascii="Times New Roman" w:hAnsi="Times New Roman" w:cs="Times New Roman"/>
          <w:i/>
          <w:iCs/>
          <w:sz w:val="24"/>
          <w:szCs w:val="24"/>
        </w:rPr>
        <w:t>ISRN Biodiversity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2013</w:t>
      </w:r>
      <w:r w:rsidRPr="00182E5A">
        <w:rPr>
          <w:rFonts w:ascii="Times New Roman" w:hAnsi="Times New Roman" w:cs="Times New Roman"/>
          <w:sz w:val="24"/>
          <w:szCs w:val="24"/>
        </w:rPr>
        <w:t>, 1–9. https://doi.org/10.1155/2013/187415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Kim, H. C., Han, S. H., Dick, C. W., Choi, Y. G., Chong, S. T., Klein, T. A., &amp; Rueda, L. M. (2012). Geographical distribution of bat flies (Diptera: Nycteribiidae and Streblidae), including two new records, </w:t>
      </w:r>
      <w:r w:rsidRPr="00182E5A">
        <w:rPr>
          <w:rFonts w:ascii="Times New Roman" w:hAnsi="Times New Roman" w:cs="Times New Roman"/>
          <w:i/>
          <w:iCs/>
          <w:sz w:val="24"/>
          <w:szCs w:val="24"/>
        </w:rPr>
        <w:t>Nycteribia allotopa</w:t>
      </w:r>
      <w:r w:rsidRPr="00182E5A">
        <w:rPr>
          <w:rFonts w:ascii="Times New Roman" w:hAnsi="Times New Roman" w:cs="Times New Roman"/>
          <w:sz w:val="24"/>
          <w:szCs w:val="24"/>
        </w:rPr>
        <w:t xml:space="preserve"> and </w:t>
      </w:r>
      <w:r w:rsidRPr="00182E5A">
        <w:rPr>
          <w:rFonts w:ascii="Times New Roman" w:hAnsi="Times New Roman" w:cs="Times New Roman"/>
          <w:i/>
          <w:iCs/>
          <w:sz w:val="24"/>
          <w:szCs w:val="24"/>
        </w:rPr>
        <w:t>N. formosana</w:t>
      </w:r>
      <w:r w:rsidRPr="00182E5A">
        <w:rPr>
          <w:rFonts w:ascii="Times New Roman" w:hAnsi="Times New Roman" w:cs="Times New Roman"/>
          <w:sz w:val="24"/>
          <w:szCs w:val="24"/>
        </w:rPr>
        <w:t xml:space="preserve"> , collected from bats (Chiroptera: Rhinolophidae and Vespertilionidae) in the Republic of Korea. </w:t>
      </w:r>
      <w:r w:rsidRPr="00182E5A">
        <w:rPr>
          <w:rFonts w:ascii="Times New Roman" w:hAnsi="Times New Roman" w:cs="Times New Roman"/>
          <w:i/>
          <w:iCs/>
          <w:sz w:val="24"/>
          <w:szCs w:val="24"/>
        </w:rPr>
        <w:t>Journal of Vector Ecology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37</w:t>
      </w:r>
      <w:r w:rsidRPr="00182E5A">
        <w:rPr>
          <w:rFonts w:ascii="Times New Roman" w:hAnsi="Times New Roman" w:cs="Times New Roman"/>
          <w:sz w:val="24"/>
          <w:szCs w:val="24"/>
        </w:rPr>
        <w:t>(2), 333–337. https://doi.org/10.1111/j.1948-7134.2012.00235.x</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Kitchener, D. J. (Ed.). (1990). </w:t>
      </w:r>
      <w:r w:rsidRPr="00182E5A">
        <w:rPr>
          <w:rFonts w:ascii="Times New Roman" w:hAnsi="Times New Roman" w:cs="Times New Roman"/>
          <w:i/>
          <w:iCs/>
          <w:sz w:val="24"/>
          <w:szCs w:val="24"/>
        </w:rPr>
        <w:t>Wild mammals of Lombok Island: Nusa Tenggara, Indonesia: systematics and natural history</w:t>
      </w:r>
      <w:r w:rsidRPr="00182E5A">
        <w:rPr>
          <w:rFonts w:ascii="Times New Roman" w:hAnsi="Times New Roman" w:cs="Times New Roman"/>
          <w:sz w:val="24"/>
          <w:szCs w:val="24"/>
        </w:rPr>
        <w:t>. Western Australian Museum.</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Klimpel, S., &amp; Mehlhorn, H. (Eds.). (2014). </w:t>
      </w:r>
      <w:r w:rsidRPr="00182E5A">
        <w:rPr>
          <w:rFonts w:ascii="Times New Roman" w:hAnsi="Times New Roman" w:cs="Times New Roman"/>
          <w:i/>
          <w:iCs/>
          <w:sz w:val="24"/>
          <w:szCs w:val="24"/>
        </w:rPr>
        <w:t>Bats (Chiroptera) as Vectors of Diseases and Parasites: Facts and Myths</w:t>
      </w:r>
      <w:r w:rsidRPr="00182E5A">
        <w:rPr>
          <w:rFonts w:ascii="Times New Roman" w:hAnsi="Times New Roman" w:cs="Times New Roman"/>
          <w:sz w:val="24"/>
          <w:szCs w:val="24"/>
        </w:rPr>
        <w:t xml:space="preserve"> (1st ed. 2014). Springer Berlin Heidelberg : Imprint: Springer. https://doi.org/10.1007/978-3-642-39333-4</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Kurta, A., Whitaker, J. O., Wrenn, W. J., &amp; Soto-centeno, J. A. (2007). Ectoparasitic Assemblages on Mormoopid Bats (Chiroptera: Mormoopidae) from Puerto Rico. </w:t>
      </w:r>
      <w:r w:rsidRPr="00182E5A">
        <w:rPr>
          <w:rFonts w:ascii="Times New Roman" w:hAnsi="Times New Roman" w:cs="Times New Roman"/>
          <w:i/>
          <w:iCs/>
          <w:sz w:val="24"/>
          <w:szCs w:val="24"/>
        </w:rPr>
        <w:t>Journal of Medical Entomology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44</w:t>
      </w:r>
      <w:r w:rsidRPr="00182E5A">
        <w:rPr>
          <w:rFonts w:ascii="Times New Roman" w:hAnsi="Times New Roman" w:cs="Times New Roman"/>
          <w:sz w:val="24"/>
          <w:szCs w:val="24"/>
        </w:rPr>
        <w:t>(6), 953–958. https://doi.org/10.1093/jmedent/44.6.953</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Lourenço, S. I., &amp; Palmeirim, J. M. (2007). Can mite parasitism affect the condition of bat hosts? Implications for the social structure of colonial bats. </w:t>
      </w:r>
      <w:r w:rsidRPr="00182E5A">
        <w:rPr>
          <w:rFonts w:ascii="Times New Roman" w:hAnsi="Times New Roman" w:cs="Times New Roman"/>
          <w:i/>
          <w:iCs/>
          <w:sz w:val="24"/>
          <w:szCs w:val="24"/>
        </w:rPr>
        <w:t>Journal of Zoology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273</w:t>
      </w:r>
      <w:r w:rsidRPr="00182E5A">
        <w:rPr>
          <w:rFonts w:ascii="Times New Roman" w:hAnsi="Times New Roman" w:cs="Times New Roman"/>
          <w:sz w:val="24"/>
          <w:szCs w:val="24"/>
        </w:rPr>
        <w:t>(2), 161–168. https://doi.org/10.1111/j.1469-7998.2007.00322.x</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Luz, H. R., Muñoz-Leal, S., Almeida, J. C. de, Faccini, J. L. H., &amp; Labruna, M. B. (2016). Ticks parasitizing bats (Mammalia: Chiroptera) in the Caatinga Biome, Brazil. </w:t>
      </w:r>
      <w:r w:rsidRPr="00182E5A">
        <w:rPr>
          <w:rFonts w:ascii="Times New Roman" w:hAnsi="Times New Roman" w:cs="Times New Roman"/>
          <w:i/>
          <w:iCs/>
          <w:sz w:val="24"/>
          <w:szCs w:val="24"/>
        </w:rPr>
        <w:t>Revista Brasileira de Parasitologia Veterinária</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25</w:t>
      </w:r>
      <w:r w:rsidRPr="00182E5A">
        <w:rPr>
          <w:rFonts w:ascii="Times New Roman" w:hAnsi="Times New Roman" w:cs="Times New Roman"/>
          <w:sz w:val="24"/>
          <w:szCs w:val="24"/>
        </w:rPr>
        <w:t>(4), 484–491. https://doi.org/10.1590/s1984-29612016083</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Luz, J. L., Costa, L. de M., Gomes, L. A. C., &amp; Esbérard, C. E. L. (2009). The chiggerflea Hectopsylla pulex (Siphonaptera: Tungidae) as an ectoparasite of free-tailed bats (Chiroptera: Molossidae). </w:t>
      </w:r>
      <w:r w:rsidRPr="00182E5A">
        <w:rPr>
          <w:rFonts w:ascii="Times New Roman" w:hAnsi="Times New Roman" w:cs="Times New Roman"/>
          <w:i/>
          <w:iCs/>
          <w:sz w:val="24"/>
          <w:szCs w:val="24"/>
        </w:rPr>
        <w:t>Memórias Do Instituto Oswaldo Cruz</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104</w:t>
      </w:r>
      <w:r w:rsidRPr="00182E5A">
        <w:rPr>
          <w:rFonts w:ascii="Times New Roman" w:hAnsi="Times New Roman" w:cs="Times New Roman"/>
          <w:sz w:val="24"/>
          <w:szCs w:val="24"/>
        </w:rPr>
        <w:t>(4), 567–569. https://doi.org/10.1590/S0074-02762009000400005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Maa, T. C. (1962). </w:t>
      </w:r>
      <w:r w:rsidR="00837366" w:rsidRPr="00182E5A">
        <w:rPr>
          <w:rFonts w:ascii="Times New Roman" w:hAnsi="Times New Roman" w:cs="Times New Roman"/>
          <w:i/>
          <w:iCs/>
          <w:sz w:val="24"/>
          <w:szCs w:val="24"/>
        </w:rPr>
        <w:t>Records And Descriptions Of Nycteribiidae</w:t>
      </w:r>
      <w:r w:rsidRPr="00182E5A">
        <w:rPr>
          <w:rFonts w:ascii="Times New Roman" w:hAnsi="Times New Roman" w:cs="Times New Roman"/>
          <w:sz w:val="24"/>
          <w:szCs w:val="24"/>
        </w:rPr>
        <w:t>. 20.</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Maa, T. C. (1971a). </w:t>
      </w:r>
      <w:r w:rsidRPr="00182E5A">
        <w:rPr>
          <w:rFonts w:ascii="Times New Roman" w:hAnsi="Times New Roman" w:cs="Times New Roman"/>
          <w:i/>
          <w:iCs/>
          <w:sz w:val="24"/>
          <w:szCs w:val="24"/>
        </w:rPr>
        <w:t>A</w:t>
      </w:r>
      <w:r w:rsidR="00837366" w:rsidRPr="00182E5A">
        <w:rPr>
          <w:rFonts w:ascii="Times New Roman" w:hAnsi="Times New Roman" w:cs="Times New Roman"/>
          <w:i/>
          <w:iCs/>
          <w:sz w:val="24"/>
          <w:szCs w:val="24"/>
        </w:rPr>
        <w:t>n Annotated Bibliography Of Batflies</w:t>
      </w:r>
      <w:r w:rsidRPr="00182E5A">
        <w:rPr>
          <w:rFonts w:ascii="Times New Roman" w:hAnsi="Times New Roman" w:cs="Times New Roman"/>
          <w:i/>
          <w:iCs/>
          <w:sz w:val="24"/>
          <w:szCs w:val="24"/>
        </w:rPr>
        <w:t xml:space="preserve"> (Diptera—[PDF Document]</w:t>
      </w:r>
      <w:r w:rsidRPr="00182E5A">
        <w:rPr>
          <w:rFonts w:ascii="Times New Roman" w:hAnsi="Times New Roman" w:cs="Times New Roman"/>
          <w:sz w:val="24"/>
          <w:szCs w:val="24"/>
        </w:rPr>
        <w:t>. Vdocuments.Net. https://vdocuments.net/an-annotated-bibliography-of-batflies-diptera-.html</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Maa, T. C. (1971b). </w:t>
      </w:r>
      <w:r w:rsidRPr="00182E5A">
        <w:rPr>
          <w:rFonts w:ascii="Times New Roman" w:hAnsi="Times New Roman" w:cs="Times New Roman"/>
          <w:i/>
          <w:iCs/>
          <w:sz w:val="24"/>
          <w:szCs w:val="24"/>
        </w:rPr>
        <w:t>Review of The Streblidae (Diptera) Parasitic on Megachiropteran Bats.</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Maa, T. C. (1975). On new Diptera pupipara from the Oriental region. </w:t>
      </w:r>
      <w:r w:rsidRPr="00182E5A">
        <w:rPr>
          <w:rFonts w:ascii="Times New Roman" w:hAnsi="Times New Roman" w:cs="Times New Roman"/>
          <w:i/>
          <w:iCs/>
          <w:sz w:val="24"/>
          <w:szCs w:val="24"/>
        </w:rPr>
        <w:t>Pacific Insects</w:t>
      </w:r>
      <w:r w:rsidRPr="00182E5A">
        <w:rPr>
          <w:rFonts w:ascii="Times New Roman" w:hAnsi="Times New Roman" w:cs="Times New Roman"/>
          <w:sz w:val="24"/>
          <w:szCs w:val="24"/>
        </w:rPr>
        <w:t>. https://agris.fao.org/agris-search/search.do?recordID=US201302740515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Mariana, A., Zuraidawati, Z., Ho, T. M., Mohd Kulaimi, B., Saleh, I., Shukor, M. N., &amp; Shahrul-Anuar, M. S. (2005). A survey of ectoparasites in Gunung Stong Forest Reserve, Kelantan, Malaysia. </w:t>
      </w:r>
      <w:r w:rsidRPr="00182E5A">
        <w:rPr>
          <w:rFonts w:ascii="Times New Roman" w:hAnsi="Times New Roman" w:cs="Times New Roman"/>
          <w:i/>
          <w:iCs/>
          <w:sz w:val="24"/>
          <w:szCs w:val="24"/>
        </w:rPr>
        <w:t>The Southeast Asian Journal of Tropical Medicine and Public Health</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36</w:t>
      </w:r>
      <w:r w:rsidRPr="00182E5A">
        <w:rPr>
          <w:rFonts w:ascii="Times New Roman" w:hAnsi="Times New Roman" w:cs="Times New Roman"/>
          <w:sz w:val="24"/>
          <w:szCs w:val="24"/>
        </w:rPr>
        <w:t>(5), 1125–1131.</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Mathison, B. A., &amp; Pritt, B. S. (2014). Laboratory Identification of Arthropod Ectoparasites. </w:t>
      </w:r>
      <w:r w:rsidRPr="00182E5A">
        <w:rPr>
          <w:rFonts w:ascii="Times New Roman" w:hAnsi="Times New Roman" w:cs="Times New Roman"/>
          <w:i/>
          <w:iCs/>
          <w:sz w:val="24"/>
          <w:szCs w:val="24"/>
        </w:rPr>
        <w:t>Clinical Microbiology Reviews</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27</w:t>
      </w:r>
      <w:r w:rsidRPr="00182E5A">
        <w:rPr>
          <w:rFonts w:ascii="Times New Roman" w:hAnsi="Times New Roman" w:cs="Times New Roman"/>
          <w:sz w:val="24"/>
          <w:szCs w:val="24"/>
        </w:rPr>
        <w:t>(1), 48–67. https://doi.org/10.1128/CMR.00008-13</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Moras, L., Bernardi, L., Graciolli, G., &amp; Gregorin, R. (2013). Bat flies (Diptera: Streblidae, Nycteribiidae) and mites (Acari) associated with bats (Mammalia: Chiroptera) in a high-altitude region in southern Minas Gerais, Brazil. </w:t>
      </w:r>
      <w:r w:rsidRPr="00182E5A">
        <w:rPr>
          <w:rFonts w:ascii="Times New Roman" w:hAnsi="Times New Roman" w:cs="Times New Roman"/>
          <w:i/>
          <w:iCs/>
          <w:sz w:val="24"/>
          <w:szCs w:val="24"/>
        </w:rPr>
        <w:t>Acta Parasitologica</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58</w:t>
      </w:r>
      <w:r w:rsidRPr="00182E5A">
        <w:rPr>
          <w:rFonts w:ascii="Times New Roman" w:hAnsi="Times New Roman" w:cs="Times New Roman"/>
          <w:sz w:val="24"/>
          <w:szCs w:val="24"/>
        </w:rPr>
        <w:t>(4). https://doi.org/10.2478/s11686-013-0179-x</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Nadchatram, M., &amp; Mitchell, C. J. (1965). New Bat Chiggers From Thailand and the Solomon Islands with Notes on the Subgenus Sasatrombicula Vercammen-Grandjean (Acarina: Trombiculidae)1. </w:t>
      </w:r>
      <w:r w:rsidRPr="00182E5A">
        <w:rPr>
          <w:rFonts w:ascii="Times New Roman" w:hAnsi="Times New Roman" w:cs="Times New Roman"/>
          <w:i/>
          <w:iCs/>
          <w:sz w:val="24"/>
          <w:szCs w:val="24"/>
        </w:rPr>
        <w:t>Journal of Medical Entomology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w:t>
      </w:r>
      <w:r w:rsidRPr="00182E5A">
        <w:rPr>
          <w:rFonts w:ascii="Times New Roman" w:hAnsi="Times New Roman" w:cs="Times New Roman"/>
          <w:sz w:val="24"/>
          <w:szCs w:val="24"/>
        </w:rPr>
        <w:t>(1), 70–74. https://doi.org/10.1093/jmedent/2.1.70</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lastRenderedPageBreak/>
        <w:t xml:space="preserve">Negm, M. W., &amp; Fakeer, M. M. (2014). Rediscovery of Meristaspis Lateralis ( Kolenati ) ( Acari: Mesostigmata : Spinturnicidae ) Parasitizing the Egyptian Fruit Bat , Rousettus Aegyptiacus ( Geoffroy ) ( Mammalia : Chiroptera ) , with a Key to Mites of Bats in Egypt. </w:t>
      </w:r>
      <w:r w:rsidRPr="00182E5A">
        <w:rPr>
          <w:rFonts w:ascii="Times New Roman" w:hAnsi="Times New Roman" w:cs="Times New Roman"/>
          <w:i/>
          <w:iCs/>
          <w:sz w:val="24"/>
          <w:szCs w:val="24"/>
        </w:rPr>
        <w:t>Journal of the Egyptian Society of Parasitology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44</w:t>
      </w:r>
      <w:r w:rsidRPr="00182E5A">
        <w:rPr>
          <w:rFonts w:ascii="Times New Roman" w:hAnsi="Times New Roman" w:cs="Times New Roman"/>
          <w:sz w:val="24"/>
          <w:szCs w:val="24"/>
        </w:rPr>
        <w:t>(1), 25–32. https://doi.org/10.12816/0006443</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Olival, K. J., Dick, C. W., Simmons, N. B., Morales, J. C., Melnick, D. J., Dittmar, K., Perkins, S. L., Daszak, P., &amp; DeSalle, R. (2013). Lack of population genetic structure and host specificity in the bat fly, Cyclopodia horsfieldi, across species of Pteropus bats in Southeast Asia. </w:t>
      </w:r>
      <w:r w:rsidRPr="00182E5A">
        <w:rPr>
          <w:rFonts w:ascii="Times New Roman" w:hAnsi="Times New Roman" w:cs="Times New Roman"/>
          <w:i/>
          <w:iCs/>
          <w:sz w:val="24"/>
          <w:szCs w:val="24"/>
        </w:rPr>
        <w:t>Parasites &amp; Vectors</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6</w:t>
      </w:r>
      <w:r w:rsidRPr="00182E5A">
        <w:rPr>
          <w:rFonts w:ascii="Times New Roman" w:hAnsi="Times New Roman" w:cs="Times New Roman"/>
          <w:sz w:val="24"/>
          <w:szCs w:val="24"/>
        </w:rPr>
        <w:t>(1), 231. https://doi.org/10.1186/1756-3305-6-231</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Piksa, K., Skwarek, M., &amp; Siuda, K. (2011). Argasid and spinturnicid mite load on swarming bats in the Tatra Mountains, Poland. </w:t>
      </w:r>
      <w:r w:rsidRPr="00182E5A">
        <w:rPr>
          <w:rFonts w:ascii="Times New Roman" w:hAnsi="Times New Roman" w:cs="Times New Roman"/>
          <w:i/>
          <w:iCs/>
          <w:sz w:val="24"/>
          <w:szCs w:val="24"/>
        </w:rPr>
        <w:t>Folia Parasitologica</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58</w:t>
      </w:r>
      <w:r w:rsidRPr="00182E5A">
        <w:rPr>
          <w:rFonts w:ascii="Times New Roman" w:hAnsi="Times New Roman" w:cs="Times New Roman"/>
          <w:sz w:val="24"/>
          <w:szCs w:val="24"/>
        </w:rPr>
        <w:t>(4), 322–325. https://doi.org/10.14411/fp.2011.033</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Poerwanto, S. H., Ridhwan, L. R., Giyantolin, G., Ginawati, D., &amp; Paramitha, D. P. R. (2020). ECTOPARASITES DIVERSITY OF MICROCHIROPTERA BATS SUBORDER IN JEPANG CAVE, PLAWANGAN HILL, SLEMAN, YOGYAKARTA. </w:t>
      </w:r>
      <w:r w:rsidRPr="00182E5A">
        <w:rPr>
          <w:rFonts w:ascii="Times New Roman" w:hAnsi="Times New Roman" w:cs="Times New Roman"/>
          <w:i/>
          <w:iCs/>
          <w:sz w:val="24"/>
          <w:szCs w:val="24"/>
        </w:rPr>
        <w:t>Jurnal Veteriner</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21</w:t>
      </w:r>
      <w:r w:rsidRPr="00182E5A">
        <w:rPr>
          <w:rFonts w:ascii="Times New Roman" w:hAnsi="Times New Roman" w:cs="Times New Roman"/>
          <w:sz w:val="24"/>
          <w:szCs w:val="24"/>
        </w:rPr>
        <w:t>(4), 629–636. https://doi.org/10.19087/jveteriner.2020.21.4.629</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Putra, M. I. H. (2014). </w:t>
      </w:r>
      <w:r w:rsidRPr="00182E5A">
        <w:rPr>
          <w:rFonts w:ascii="Times New Roman" w:hAnsi="Times New Roman" w:cs="Times New Roman"/>
          <w:i/>
          <w:iCs/>
          <w:sz w:val="24"/>
          <w:szCs w:val="24"/>
        </w:rPr>
        <w:t>Hubungan inang ektoparasit pada Kelelawar pemakan buah di Kampus Universitas Indonesia Depok = Host ectoparasite relationship on Fruit Bats in Universitas Indonesia Depok</w:t>
      </w:r>
      <w:r w:rsidRPr="00182E5A">
        <w:rPr>
          <w:rFonts w:ascii="Times New Roman" w:hAnsi="Times New Roman" w:cs="Times New Roman"/>
          <w:sz w:val="24"/>
          <w:szCs w:val="24"/>
        </w:rPr>
        <w:t>. Universitas Indonesia Library; Universitas Indoenesia. Fakultas Matematika dan Ilmu Pengetahuan Alam. http://lib.ui.ac.id</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Sari, N. D., Putrisari, Fajar, M. F. R., Suwarni, S., &amp; Robiansah, D. (2015). </w:t>
      </w:r>
      <w:r w:rsidRPr="00182E5A">
        <w:rPr>
          <w:rFonts w:ascii="Times New Roman" w:hAnsi="Times New Roman" w:cs="Times New Roman"/>
          <w:i/>
          <w:iCs/>
          <w:sz w:val="24"/>
          <w:szCs w:val="24"/>
        </w:rPr>
        <w:t>Identifikasi Ektoparasit pada Kelelawar ( Chiroptera ) di Gua Anjani, Purworejo, Jawa Tengah</w:t>
      </w:r>
      <w:r w:rsidRPr="00182E5A">
        <w:rPr>
          <w:rFonts w:ascii="Times New Roman" w:hAnsi="Times New Roman" w:cs="Times New Roman"/>
          <w:sz w:val="24"/>
          <w:szCs w:val="24"/>
        </w:rPr>
        <w:t>. https://123dok.com/document/y957m1jz-identifikasi-ektoparasit-kelelawar-chiroptera-anjani-purworejo-jawa-tengah.html</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Scheffler, I., Jargalsaikhan, A., Bolorchimeg, I., Stubbe, A., &amp; Stubbe, M. (2016). </w:t>
      </w:r>
      <w:r w:rsidRPr="00182E5A">
        <w:rPr>
          <w:rFonts w:ascii="Times New Roman" w:hAnsi="Times New Roman" w:cs="Times New Roman"/>
          <w:i/>
          <w:iCs/>
          <w:sz w:val="24"/>
          <w:szCs w:val="24"/>
        </w:rPr>
        <w:t>Bat Ectoparasites of Mongolia, Part 3</w:t>
      </w:r>
      <w:r w:rsidRPr="00182E5A">
        <w:rPr>
          <w:rFonts w:ascii="Times New Roman" w:hAnsi="Times New Roman" w:cs="Times New Roman"/>
          <w:sz w:val="24"/>
          <w:szCs w:val="24"/>
        </w:rPr>
        <w:t>. 16.</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Stanko, M., Miklisová, D., Goüy de Bellocq, J., &amp; Morand, S. (2002). Mammal density and patterns of ectoparasite species richness and abundance. </w:t>
      </w:r>
      <w:r w:rsidRPr="00182E5A">
        <w:rPr>
          <w:rFonts w:ascii="Times New Roman" w:hAnsi="Times New Roman" w:cs="Times New Roman"/>
          <w:i/>
          <w:iCs/>
          <w:sz w:val="24"/>
          <w:szCs w:val="24"/>
        </w:rPr>
        <w:t>Oecologia</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131</w:t>
      </w:r>
      <w:r w:rsidRPr="00182E5A">
        <w:rPr>
          <w:rFonts w:ascii="Times New Roman" w:hAnsi="Times New Roman" w:cs="Times New Roman"/>
          <w:sz w:val="24"/>
          <w:szCs w:val="24"/>
        </w:rPr>
        <w:t>(2), 289–295. https://doi.org/10.1007/s00442-002-0889-5</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Suyanto, A., Kartikasari, S. N., &amp; Pusat Penelitian dan Pengembangan Biologi (Indonesia). (2001). </w:t>
      </w:r>
      <w:r w:rsidRPr="00182E5A">
        <w:rPr>
          <w:rFonts w:ascii="Times New Roman" w:hAnsi="Times New Roman" w:cs="Times New Roman"/>
          <w:i/>
          <w:iCs/>
          <w:sz w:val="24"/>
          <w:szCs w:val="24"/>
        </w:rPr>
        <w:t>Kelelawar di Indonesia</w:t>
      </w:r>
      <w:r w:rsidRPr="00182E5A">
        <w:rPr>
          <w:rFonts w:ascii="Times New Roman" w:hAnsi="Times New Roman" w:cs="Times New Roman"/>
          <w:sz w:val="24"/>
          <w:szCs w:val="24"/>
        </w:rPr>
        <w:t>.</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ter Hofstede, H. M., &amp; Fenton, M. B. (2005). Relationships between roost preferences, ectoparasite density, and grooming behaviour of neotropical bats. </w:t>
      </w:r>
      <w:r w:rsidRPr="00182E5A">
        <w:rPr>
          <w:rFonts w:ascii="Times New Roman" w:hAnsi="Times New Roman" w:cs="Times New Roman"/>
          <w:i/>
          <w:iCs/>
          <w:sz w:val="24"/>
          <w:szCs w:val="24"/>
        </w:rPr>
        <w:t>Journal of Zoology</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266</w:t>
      </w:r>
      <w:r w:rsidRPr="00182E5A">
        <w:rPr>
          <w:rFonts w:ascii="Times New Roman" w:hAnsi="Times New Roman" w:cs="Times New Roman"/>
          <w:sz w:val="24"/>
          <w:szCs w:val="24"/>
        </w:rPr>
        <w:t>(4), 333–340. https://doi.org/10.1017/S095283690500693X</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Uchikawa, K., &amp; Kobayashi, T. (1979). A contribution to the ectoparasitic fauna of bats in Thailand. I. Fur mites of the family Myobiidae (Acarina; Trombidiformes). </w:t>
      </w:r>
      <w:r w:rsidRPr="00182E5A">
        <w:rPr>
          <w:rFonts w:ascii="Times New Roman" w:hAnsi="Times New Roman" w:cs="Times New Roman"/>
          <w:i/>
          <w:iCs/>
          <w:sz w:val="24"/>
          <w:szCs w:val="24"/>
        </w:rPr>
        <w:t>Acarologia</w:t>
      </w:r>
      <w:r w:rsidRPr="00182E5A">
        <w:rPr>
          <w:rFonts w:ascii="Times New Roman" w:hAnsi="Times New Roman" w:cs="Times New Roman"/>
          <w:sz w:val="24"/>
          <w:szCs w:val="24"/>
        </w:rPr>
        <w:t xml:space="preserve">, </w:t>
      </w:r>
      <w:r w:rsidRPr="00182E5A">
        <w:rPr>
          <w:rFonts w:ascii="Times New Roman" w:hAnsi="Times New Roman" w:cs="Times New Roman"/>
          <w:i/>
          <w:iCs/>
          <w:sz w:val="24"/>
          <w:szCs w:val="24"/>
        </w:rPr>
        <w:t>20</w:t>
      </w:r>
      <w:r w:rsidRPr="00182E5A">
        <w:rPr>
          <w:rFonts w:ascii="Times New Roman" w:hAnsi="Times New Roman" w:cs="Times New Roman"/>
          <w:sz w:val="24"/>
          <w:szCs w:val="24"/>
        </w:rPr>
        <w:t>(3), 368–384.</w:t>
      </w:r>
    </w:p>
    <w:p w:rsidR="00F049E2" w:rsidRPr="00182E5A" w:rsidRDefault="00F049E2" w:rsidP="00182E5A">
      <w:pPr>
        <w:pStyle w:val="Bibliography"/>
        <w:spacing w:line="240" w:lineRule="auto"/>
        <w:jc w:val="both"/>
        <w:rPr>
          <w:rFonts w:ascii="Times New Roman" w:hAnsi="Times New Roman" w:cs="Times New Roman"/>
          <w:sz w:val="24"/>
          <w:szCs w:val="24"/>
        </w:rPr>
      </w:pPr>
      <w:r w:rsidRPr="00182E5A">
        <w:rPr>
          <w:rFonts w:ascii="Times New Roman" w:hAnsi="Times New Roman" w:cs="Times New Roman"/>
          <w:sz w:val="24"/>
          <w:szCs w:val="24"/>
        </w:rPr>
        <w:t xml:space="preserve">Zabat, A. G., &amp; Eduardo, S. L. (2011). Some ectoparasites of the common rousette bat (Rousettus amplexicaudatus Geofroy, 1810 (Mammalia:Chiroptera:Pteropodidae)) from colonies in Batangas and Rizal, Philippines. </w:t>
      </w:r>
      <w:r w:rsidRPr="00182E5A">
        <w:rPr>
          <w:rFonts w:ascii="Times New Roman" w:hAnsi="Times New Roman" w:cs="Times New Roman"/>
          <w:i/>
          <w:iCs/>
          <w:sz w:val="24"/>
          <w:szCs w:val="24"/>
        </w:rPr>
        <w:t>Philippine Journal of Veterinary Medicine (Philippines)</w:t>
      </w:r>
      <w:r w:rsidRPr="00182E5A">
        <w:rPr>
          <w:rFonts w:ascii="Times New Roman" w:hAnsi="Times New Roman" w:cs="Times New Roman"/>
          <w:sz w:val="24"/>
          <w:szCs w:val="24"/>
        </w:rPr>
        <w:t>. https://agris.fao.org/agris-search/search.do?recordID=PH2014000457</w:t>
      </w:r>
    </w:p>
    <w:p w:rsidR="006414EE" w:rsidRPr="00DD5F80" w:rsidRDefault="006414EE" w:rsidP="00182E5A">
      <w:pPr>
        <w:spacing w:after="0" w:line="240" w:lineRule="auto"/>
        <w:jc w:val="both"/>
        <w:rPr>
          <w:rFonts w:ascii="Times New Roman" w:eastAsia="Times New Roman" w:hAnsi="Times New Roman" w:cs="Times New Roman"/>
          <w:b/>
          <w:bCs/>
          <w:sz w:val="24"/>
          <w:szCs w:val="24"/>
          <w:lang w:val="en-US"/>
        </w:rPr>
      </w:pPr>
      <w:r w:rsidRPr="00182E5A">
        <w:rPr>
          <w:rFonts w:ascii="Times New Roman" w:eastAsia="Times New Roman" w:hAnsi="Times New Roman" w:cs="Times New Roman"/>
          <w:b/>
          <w:bCs/>
          <w:sz w:val="24"/>
          <w:szCs w:val="24"/>
          <w:lang w:val="en-US"/>
        </w:rPr>
        <w:fldChar w:fldCharType="end"/>
      </w:r>
    </w:p>
    <w:sectPr w:rsidR="006414EE" w:rsidRPr="00DD5F80" w:rsidSect="00D365C0">
      <w:headerReference w:type="default" r:id="rId16"/>
      <w:footerReference w:type="default" r:id="rId17"/>
      <w:headerReference w:type="first" r:id="rId18"/>
      <w:footerReference w:type="first" r:id="rId19"/>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791" w:rsidRDefault="00CC2791" w:rsidP="000E2BCF">
      <w:pPr>
        <w:spacing w:after="0" w:line="240" w:lineRule="auto"/>
      </w:pPr>
      <w:r>
        <w:separator/>
      </w:r>
    </w:p>
  </w:endnote>
  <w:endnote w:type="continuationSeparator" w:id="0">
    <w:p w:rsidR="00CC2791" w:rsidRDefault="00CC2791"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rsidTr="00681287">
      <w:tc>
        <w:tcPr>
          <w:tcW w:w="1281" w:type="dxa"/>
          <w:vAlign w:val="center"/>
        </w:tcPr>
        <w:p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rsidR="0049685E" w:rsidRDefault="0049685E" w:rsidP="00050A0D">
          <w:pPr>
            <w:pStyle w:val="Footer"/>
            <w:tabs>
              <w:tab w:val="clear" w:pos="9360"/>
            </w:tabs>
            <w:ind w:right="-188"/>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
      </w:tc>
      <w:tc>
        <w:tcPr>
          <w:tcW w:w="318" w:type="dxa"/>
          <w:vAlign w:val="center"/>
        </w:tcPr>
        <w:p w:rsidR="0049685E" w:rsidRDefault="0049685E" w:rsidP="005052FB">
          <w:pPr>
            <w:pStyle w:val="Footer"/>
            <w:tabs>
              <w:tab w:val="clear" w:pos="9360"/>
            </w:tabs>
            <w:ind w:right="-188"/>
          </w:pPr>
          <w:r>
            <w:t>|</w:t>
          </w:r>
        </w:p>
      </w:tc>
      <w:tc>
        <w:tcPr>
          <w:tcW w:w="1241"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245BD0">
            <w:rPr>
              <w:rFonts w:ascii="Times New Roman" w:hAnsi="Times New Roman" w:cs="Times New Roman"/>
              <w:b/>
              <w:noProof/>
            </w:rPr>
            <w:t>9</w:t>
          </w:r>
          <w:r w:rsidRPr="00112689">
            <w:rPr>
              <w:rFonts w:ascii="Times New Roman" w:hAnsi="Times New Roman" w:cs="Times New Roman"/>
              <w:b/>
              <w:noProof/>
            </w:rPr>
            <w:fldChar w:fldCharType="end"/>
          </w:r>
        </w:p>
      </w:tc>
    </w:tr>
  </w:tbl>
  <w:p w:rsidR="0049685E" w:rsidRDefault="0049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rsidTr="00050A0D">
      <w:tc>
        <w:tcPr>
          <w:tcW w:w="1418" w:type="dxa"/>
        </w:tcPr>
        <w:p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rsidR="0049685E" w:rsidRDefault="0049685E" w:rsidP="00D365C0">
          <w:pPr>
            <w:pStyle w:val="Footer"/>
            <w:tabs>
              <w:tab w:val="clear" w:pos="9360"/>
            </w:tabs>
          </w:pPr>
          <w:proofErr w:type="spellStart"/>
          <w:r w:rsidRPr="00112689">
            <w:rPr>
              <w:rFonts w:ascii="Times New Roman" w:eastAsia="Times New Roman" w:hAnsi="Times New Roman" w:cs="Times New Roman"/>
              <w:bCs/>
              <w:i/>
              <w:color w:val="000000"/>
              <w:sz w:val="18"/>
              <w:szCs w:val="20"/>
            </w:rPr>
            <w:t>Prisma</w:t>
          </w:r>
          <w:proofErr w:type="spellEnd"/>
          <w:r w:rsidRPr="00112689">
            <w:rPr>
              <w:rFonts w:ascii="Times New Roman" w:eastAsia="Times New Roman" w:hAnsi="Times New Roman" w:cs="Times New Roman"/>
              <w:bCs/>
              <w:i/>
              <w:color w:val="000000"/>
              <w:sz w:val="18"/>
              <w:szCs w:val="20"/>
            </w:rPr>
            <w:t xml:space="preserve">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dan</w:t>
          </w:r>
          <w:proofErr w:type="spellEnd"/>
          <w:r w:rsidRPr="000E2BCF">
            <w:rPr>
              <w:rFonts w:ascii="Times New Roman" w:eastAsia="Times New Roman" w:hAnsi="Times New Roman" w:cs="Times New Roman"/>
              <w:bCs/>
              <w:i/>
              <w:color w:val="000000"/>
              <w:sz w:val="18"/>
              <w:szCs w:val="20"/>
            </w:rPr>
            <w:t xml:space="preserve">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
      </w:tc>
      <w:tc>
        <w:tcPr>
          <w:tcW w:w="318" w:type="dxa"/>
          <w:vAlign w:val="center"/>
        </w:tcPr>
        <w:p w:rsidR="0049685E" w:rsidRDefault="0049685E" w:rsidP="005052FB">
          <w:pPr>
            <w:pStyle w:val="Footer"/>
            <w:tabs>
              <w:tab w:val="clear" w:pos="9360"/>
            </w:tabs>
            <w:ind w:right="-188"/>
          </w:pPr>
          <w:r>
            <w:t>|</w:t>
          </w:r>
        </w:p>
      </w:tc>
      <w:tc>
        <w:tcPr>
          <w:tcW w:w="1383"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837366">
            <w:rPr>
              <w:rFonts w:ascii="Times New Roman" w:hAnsi="Times New Roman" w:cs="Times New Roman"/>
              <w:b/>
              <w:noProof/>
            </w:rPr>
            <w:t>1</w:t>
          </w:r>
          <w:r w:rsidRPr="00112689">
            <w:rPr>
              <w:rFonts w:ascii="Times New Roman" w:hAnsi="Times New Roman" w:cs="Times New Roman"/>
              <w:b/>
              <w:noProof/>
            </w:rPr>
            <w:fldChar w:fldCharType="end"/>
          </w:r>
        </w:p>
      </w:tc>
    </w:tr>
  </w:tbl>
  <w:p w:rsidR="0049685E" w:rsidRDefault="0049685E"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791" w:rsidRDefault="00CC2791" w:rsidP="000E2BCF">
      <w:pPr>
        <w:spacing w:after="0" w:line="240" w:lineRule="auto"/>
      </w:pPr>
      <w:r>
        <w:separator/>
      </w:r>
    </w:p>
  </w:footnote>
  <w:footnote w:type="continuationSeparator" w:id="0">
    <w:p w:rsidR="00CC2791" w:rsidRDefault="00CC2791"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rsidTr="005052FB">
      <w:tc>
        <w:tcPr>
          <w:tcW w:w="4508" w:type="dxa"/>
          <w:tcBorders>
            <w:bottom w:val="single" w:sz="18" w:space="0" w:color="2E74B5" w:themeColor="accent1" w:themeShade="BF"/>
          </w:tcBorders>
        </w:tcPr>
        <w:p w:rsidR="0049685E" w:rsidRPr="00242190" w:rsidRDefault="00F0177B" w:rsidP="00D365C0">
          <w:pPr>
            <w:pStyle w:val="Header"/>
            <w:rPr>
              <w:rFonts w:ascii="Times New Roman" w:hAnsi="Times New Roman" w:cs="Times New Roman"/>
            </w:rPr>
          </w:pPr>
          <w:proofErr w:type="spellStart"/>
          <w:r>
            <w:rPr>
              <w:rFonts w:ascii="Times New Roman" w:hAnsi="Times New Roman" w:cs="Times New Roman"/>
            </w:rPr>
            <w:t>Fajri</w:t>
          </w:r>
          <w:proofErr w:type="spellEnd"/>
          <w:r w:rsidR="00D365C0">
            <w:rPr>
              <w:rFonts w:ascii="Times New Roman" w:hAnsi="Times New Roman" w:cs="Times New Roman"/>
            </w:rPr>
            <w:t xml:space="preserve"> et al</w:t>
          </w:r>
        </w:p>
      </w:tc>
      <w:tc>
        <w:tcPr>
          <w:tcW w:w="4508" w:type="dxa"/>
          <w:tcBorders>
            <w:bottom w:val="single" w:sz="18" w:space="0" w:color="2E74B5" w:themeColor="accent1" w:themeShade="BF"/>
          </w:tcBorders>
        </w:tcPr>
        <w:p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
      </w:tc>
    </w:tr>
  </w:tbl>
  <w:p w:rsidR="0049685E" w:rsidRDefault="0049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5DD6C8A6" wp14:editId="13DC7960">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rsidR="0049685E" w:rsidRPr="000E2BCF" w:rsidRDefault="0049685E" w:rsidP="006970FF">
          <w:pPr>
            <w:pStyle w:val="Header"/>
            <w:rPr>
              <w:b/>
              <w:i/>
            </w:rPr>
          </w:pPr>
          <w:proofErr w:type="spellStart"/>
          <w:r w:rsidRPr="000E2BCF">
            <w:rPr>
              <w:rFonts w:ascii="Times New Roman" w:eastAsia="Times New Roman" w:hAnsi="Times New Roman" w:cs="Times New Roman"/>
              <w:b/>
              <w:bCs/>
              <w:i/>
              <w:color w:val="000000"/>
              <w:sz w:val="20"/>
              <w:szCs w:val="20"/>
            </w:rPr>
            <w:t>Prisma</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dan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dan</w:t>
          </w:r>
          <w:proofErr w:type="spellEnd"/>
          <w:r w:rsidRPr="000E2BCF">
            <w:rPr>
              <w:rFonts w:ascii="Times New Roman" w:eastAsia="Times New Roman" w:hAnsi="Times New Roman" w:cs="Times New Roman"/>
              <w:b/>
              <w:bCs/>
              <w:i/>
              <w:color w:val="000000"/>
              <w:sz w:val="20"/>
              <w:szCs w:val="20"/>
            </w:rPr>
            <w:t xml:space="preserve"> IPA IKIP </w:t>
          </w:r>
          <w:proofErr w:type="spellStart"/>
          <w:r w:rsidRPr="000E2BCF">
            <w:rPr>
              <w:rFonts w:ascii="Times New Roman" w:eastAsia="Times New Roman" w:hAnsi="Times New Roman" w:cs="Times New Roman"/>
              <w:b/>
              <w:bCs/>
              <w:i/>
              <w:color w:val="000000"/>
              <w:sz w:val="20"/>
              <w:szCs w:val="20"/>
            </w:rPr>
            <w:t>Mataram</w:t>
          </w:r>
          <w:proofErr w:type="spellEnd"/>
        </w:p>
        <w:p w:rsidR="0049685E" w:rsidRPr="00050A0D" w:rsidRDefault="00CC2791"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rsidR="0049685E" w:rsidRDefault="0049685E"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visibility:visible;mso-wrap-style:square" o:bullet="t">
        <v:imagedata r:id="rId1" o:title=""/>
      </v:shape>
    </w:pict>
  </w:numPicBullet>
  <w:abstractNum w:abstractNumId="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74A35A55"/>
    <w:multiLevelType w:val="hybridMultilevel"/>
    <w:tmpl w:val="659CB034"/>
    <w:lvl w:ilvl="0" w:tplc="5888C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7"/>
  </w:num>
  <w:num w:numId="5">
    <w:abstractNumId w:val="2"/>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0C8C"/>
    <w:rsid w:val="00025551"/>
    <w:rsid w:val="000356DB"/>
    <w:rsid w:val="00037632"/>
    <w:rsid w:val="00050A0D"/>
    <w:rsid w:val="000559DE"/>
    <w:rsid w:val="00072DDD"/>
    <w:rsid w:val="00095E2A"/>
    <w:rsid w:val="000A1B46"/>
    <w:rsid w:val="000A4792"/>
    <w:rsid w:val="000C4B1B"/>
    <w:rsid w:val="000C6A68"/>
    <w:rsid w:val="000D1FE9"/>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39F1"/>
    <w:rsid w:val="00165C8F"/>
    <w:rsid w:val="00172B17"/>
    <w:rsid w:val="00176254"/>
    <w:rsid w:val="00182E5A"/>
    <w:rsid w:val="00183614"/>
    <w:rsid w:val="001866CC"/>
    <w:rsid w:val="001A2260"/>
    <w:rsid w:val="001B1ED3"/>
    <w:rsid w:val="001B57EC"/>
    <w:rsid w:val="001C582A"/>
    <w:rsid w:val="001E2619"/>
    <w:rsid w:val="00215C9A"/>
    <w:rsid w:val="00217255"/>
    <w:rsid w:val="00220271"/>
    <w:rsid w:val="00223443"/>
    <w:rsid w:val="002265AC"/>
    <w:rsid w:val="00227FAA"/>
    <w:rsid w:val="00234BCF"/>
    <w:rsid w:val="00237EAF"/>
    <w:rsid w:val="00242190"/>
    <w:rsid w:val="00244F3A"/>
    <w:rsid w:val="002455D7"/>
    <w:rsid w:val="00245BD0"/>
    <w:rsid w:val="00253D4A"/>
    <w:rsid w:val="0026165C"/>
    <w:rsid w:val="00272C9B"/>
    <w:rsid w:val="00273877"/>
    <w:rsid w:val="002740A0"/>
    <w:rsid w:val="00277597"/>
    <w:rsid w:val="00292FA1"/>
    <w:rsid w:val="002966D1"/>
    <w:rsid w:val="002A207C"/>
    <w:rsid w:val="002B5A1A"/>
    <w:rsid w:val="002C1AA4"/>
    <w:rsid w:val="002C62D5"/>
    <w:rsid w:val="002E3DE6"/>
    <w:rsid w:val="002E6CFB"/>
    <w:rsid w:val="002F0EE8"/>
    <w:rsid w:val="002F3B58"/>
    <w:rsid w:val="00301772"/>
    <w:rsid w:val="00301C15"/>
    <w:rsid w:val="003026C6"/>
    <w:rsid w:val="003036C0"/>
    <w:rsid w:val="00306595"/>
    <w:rsid w:val="003107B2"/>
    <w:rsid w:val="003131DD"/>
    <w:rsid w:val="0032474B"/>
    <w:rsid w:val="00335945"/>
    <w:rsid w:val="003421DA"/>
    <w:rsid w:val="00350FE2"/>
    <w:rsid w:val="00362A5B"/>
    <w:rsid w:val="00384E4E"/>
    <w:rsid w:val="003853DA"/>
    <w:rsid w:val="003A50ED"/>
    <w:rsid w:val="003B42E3"/>
    <w:rsid w:val="003B6FBF"/>
    <w:rsid w:val="003C20A8"/>
    <w:rsid w:val="003C29E8"/>
    <w:rsid w:val="003E3375"/>
    <w:rsid w:val="003F397C"/>
    <w:rsid w:val="003F410A"/>
    <w:rsid w:val="00410524"/>
    <w:rsid w:val="00416861"/>
    <w:rsid w:val="00416CF3"/>
    <w:rsid w:val="00421E26"/>
    <w:rsid w:val="004231D9"/>
    <w:rsid w:val="00433E49"/>
    <w:rsid w:val="0043498E"/>
    <w:rsid w:val="0044029F"/>
    <w:rsid w:val="00441005"/>
    <w:rsid w:val="00446660"/>
    <w:rsid w:val="004476E2"/>
    <w:rsid w:val="004533E3"/>
    <w:rsid w:val="00453DDE"/>
    <w:rsid w:val="00456240"/>
    <w:rsid w:val="004607A1"/>
    <w:rsid w:val="0047603E"/>
    <w:rsid w:val="0049685E"/>
    <w:rsid w:val="00496E9C"/>
    <w:rsid w:val="004A2128"/>
    <w:rsid w:val="004A3D6D"/>
    <w:rsid w:val="004B49C7"/>
    <w:rsid w:val="004C5E47"/>
    <w:rsid w:val="004C6049"/>
    <w:rsid w:val="004D0313"/>
    <w:rsid w:val="004D7FFE"/>
    <w:rsid w:val="004E1AD3"/>
    <w:rsid w:val="004E734B"/>
    <w:rsid w:val="004E73A7"/>
    <w:rsid w:val="004E73D4"/>
    <w:rsid w:val="004F5ED1"/>
    <w:rsid w:val="005052FB"/>
    <w:rsid w:val="005057A1"/>
    <w:rsid w:val="00514733"/>
    <w:rsid w:val="005253AF"/>
    <w:rsid w:val="00527477"/>
    <w:rsid w:val="00542A3F"/>
    <w:rsid w:val="005619E2"/>
    <w:rsid w:val="00563444"/>
    <w:rsid w:val="00574E7B"/>
    <w:rsid w:val="00576EC8"/>
    <w:rsid w:val="00583EF1"/>
    <w:rsid w:val="00590326"/>
    <w:rsid w:val="00595447"/>
    <w:rsid w:val="005A19BD"/>
    <w:rsid w:val="005A6F73"/>
    <w:rsid w:val="005B1E07"/>
    <w:rsid w:val="005B1F1F"/>
    <w:rsid w:val="005B76B7"/>
    <w:rsid w:val="005C12C5"/>
    <w:rsid w:val="005C7D67"/>
    <w:rsid w:val="005D2FF4"/>
    <w:rsid w:val="005E51DC"/>
    <w:rsid w:val="005E72A3"/>
    <w:rsid w:val="0060394F"/>
    <w:rsid w:val="00611C17"/>
    <w:rsid w:val="0061415B"/>
    <w:rsid w:val="00614E72"/>
    <w:rsid w:val="00626A51"/>
    <w:rsid w:val="006301CB"/>
    <w:rsid w:val="006414EE"/>
    <w:rsid w:val="00646AFE"/>
    <w:rsid w:val="00652B5D"/>
    <w:rsid w:val="0066039F"/>
    <w:rsid w:val="006642A3"/>
    <w:rsid w:val="00674A9D"/>
    <w:rsid w:val="0067645C"/>
    <w:rsid w:val="00680E47"/>
    <w:rsid w:val="00681287"/>
    <w:rsid w:val="00693542"/>
    <w:rsid w:val="006962DC"/>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041FD"/>
    <w:rsid w:val="00717D9F"/>
    <w:rsid w:val="0072780E"/>
    <w:rsid w:val="00731FF4"/>
    <w:rsid w:val="00762CC7"/>
    <w:rsid w:val="0077325F"/>
    <w:rsid w:val="00775784"/>
    <w:rsid w:val="007875BF"/>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37366"/>
    <w:rsid w:val="00856AC6"/>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6E67"/>
    <w:rsid w:val="00A45D20"/>
    <w:rsid w:val="00A50BA2"/>
    <w:rsid w:val="00A57964"/>
    <w:rsid w:val="00A61D91"/>
    <w:rsid w:val="00A66085"/>
    <w:rsid w:val="00A84C52"/>
    <w:rsid w:val="00A925A0"/>
    <w:rsid w:val="00AB498E"/>
    <w:rsid w:val="00AB5FF6"/>
    <w:rsid w:val="00AB656C"/>
    <w:rsid w:val="00AB74C8"/>
    <w:rsid w:val="00AD0461"/>
    <w:rsid w:val="00AE2264"/>
    <w:rsid w:val="00AE245D"/>
    <w:rsid w:val="00AF2F3B"/>
    <w:rsid w:val="00B029B5"/>
    <w:rsid w:val="00B045C8"/>
    <w:rsid w:val="00B21E24"/>
    <w:rsid w:val="00B35A43"/>
    <w:rsid w:val="00B410B4"/>
    <w:rsid w:val="00B429F0"/>
    <w:rsid w:val="00B50E91"/>
    <w:rsid w:val="00B52E00"/>
    <w:rsid w:val="00B5578D"/>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D7CE3"/>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2791"/>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14F0"/>
    <w:rsid w:val="00D43051"/>
    <w:rsid w:val="00D6077E"/>
    <w:rsid w:val="00D622A6"/>
    <w:rsid w:val="00D62F1B"/>
    <w:rsid w:val="00D74BAD"/>
    <w:rsid w:val="00D76040"/>
    <w:rsid w:val="00D8015B"/>
    <w:rsid w:val="00D83978"/>
    <w:rsid w:val="00D85DAD"/>
    <w:rsid w:val="00D90D39"/>
    <w:rsid w:val="00DA01B2"/>
    <w:rsid w:val="00DA53AF"/>
    <w:rsid w:val="00DB24B3"/>
    <w:rsid w:val="00DB40AD"/>
    <w:rsid w:val="00DC6F0E"/>
    <w:rsid w:val="00DD3293"/>
    <w:rsid w:val="00DD52DE"/>
    <w:rsid w:val="00DD5F80"/>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97A71"/>
    <w:rsid w:val="00EB0A65"/>
    <w:rsid w:val="00EB4220"/>
    <w:rsid w:val="00EC1E40"/>
    <w:rsid w:val="00EC65BD"/>
    <w:rsid w:val="00ED33C5"/>
    <w:rsid w:val="00EE2717"/>
    <w:rsid w:val="00EE282D"/>
    <w:rsid w:val="00EE7641"/>
    <w:rsid w:val="00EF26F1"/>
    <w:rsid w:val="00F0177B"/>
    <w:rsid w:val="00F03580"/>
    <w:rsid w:val="00F049E2"/>
    <w:rsid w:val="00F1046E"/>
    <w:rsid w:val="00F17E40"/>
    <w:rsid w:val="00F20B55"/>
    <w:rsid w:val="00F24A83"/>
    <w:rsid w:val="00F274D4"/>
    <w:rsid w:val="00F33B8F"/>
    <w:rsid w:val="00F37ADF"/>
    <w:rsid w:val="00F4505C"/>
    <w:rsid w:val="00F47051"/>
    <w:rsid w:val="00F57820"/>
    <w:rsid w:val="00F63458"/>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E7359"/>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NoSpacing">
    <w:name w:val="No Spacing"/>
    <w:uiPriority w:val="1"/>
    <w:qFormat/>
    <w:rsid w:val="00F33B8F"/>
    <w:pPr>
      <w:spacing w:after="0" w:line="240" w:lineRule="auto"/>
    </w:pPr>
    <w:rPr>
      <w:rFonts w:ascii="Calibri" w:eastAsia="Calibri" w:hAnsi="Calibri" w:cs="SimSun"/>
      <w:lang w:val="id-ID"/>
    </w:rPr>
  </w:style>
  <w:style w:type="character" w:customStyle="1" w:styleId="v0">
    <w:name w:val="v0"/>
    <w:basedOn w:val="DefaultParagraphFont"/>
    <w:rsid w:val="00F33B8F"/>
  </w:style>
  <w:style w:type="paragraph" w:styleId="Bibliography">
    <w:name w:val="Bibliography"/>
    <w:basedOn w:val="Normal"/>
    <w:next w:val="Normal"/>
    <w:uiPriority w:val="37"/>
    <w:unhideWhenUsed/>
    <w:rsid w:val="006414EE"/>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styleId="NoSpacing">
    <w:name w:val="No Spacing"/>
    <w:uiPriority w:val="1"/>
    <w:qFormat/>
    <w:rsid w:val="00F33B8F"/>
    <w:pPr>
      <w:spacing w:after="0" w:line="240" w:lineRule="auto"/>
    </w:pPr>
    <w:rPr>
      <w:rFonts w:ascii="Calibri" w:eastAsia="Calibri" w:hAnsi="Calibri" w:cs="SimSun"/>
      <w:lang w:val="id-ID"/>
    </w:rPr>
  </w:style>
  <w:style w:type="character" w:customStyle="1" w:styleId="v0">
    <w:name w:val="v0"/>
    <w:basedOn w:val="DefaultParagraphFont"/>
    <w:rsid w:val="00F33B8F"/>
  </w:style>
  <w:style w:type="paragraph" w:styleId="Bibliography">
    <w:name w:val="Bibliography"/>
    <w:basedOn w:val="Normal"/>
    <w:next w:val="Normal"/>
    <w:uiPriority w:val="37"/>
    <w:unhideWhenUsed/>
    <w:rsid w:val="006414E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s://doi.org/10.33394/j-ps.vxxiyy"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2.png"/><Relationship Id="rId14" Type="http://schemas.microsoft.com/office/2007/relationships/hdphoto" Target="media/hdphoto1.wdp"/></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6E33050-EE6B-4A54-9A32-71B5D7C8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11</Pages>
  <Words>20643</Words>
  <Characters>117667</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acer</cp:lastModifiedBy>
  <cp:revision>53</cp:revision>
  <cp:lastPrinted>2019-12-19T03:42:00Z</cp:lastPrinted>
  <dcterms:created xsi:type="dcterms:W3CDTF">2019-12-09T00:37:00Z</dcterms:created>
  <dcterms:modified xsi:type="dcterms:W3CDTF">2021-06-21T05:21:00Z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id="FuLXgl53"/&gt;&lt;style id="http://www.zotero.org/styles/apa" locale="en-GB"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